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B1" w:rsidRDefault="005D47B1" w:rsidP="005D4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МІНІСТЕРСТВО ОСВІТИ І НАУКИ УКРАЇНИ</w:t>
      </w:r>
    </w:p>
    <w:p w:rsidR="005D47B1" w:rsidRDefault="005D47B1" w:rsidP="005D4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МИКОЛАЇВСЬКИЙ НАЦІОНАЛЬНИЙ УНІВЕРСИТЕТ </w:t>
      </w:r>
    </w:p>
    <w:p w:rsidR="005D47B1" w:rsidRDefault="005D47B1" w:rsidP="005D47B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ІМЕНІ В.О. СУХОМЛИНСЬКОГО</w:t>
      </w: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jc w:val="center"/>
        <w:rPr>
          <w:rFonts w:ascii="Times New Roman" w:hAnsi="Times New Roman" w:cs="Times New Roman"/>
          <w:sz w:val="28"/>
          <w:szCs w:val="28"/>
          <w:lang w:val="uk-UA"/>
        </w:rPr>
      </w:pPr>
    </w:p>
    <w:p w:rsidR="005D47B1" w:rsidRDefault="005D47B1" w:rsidP="005D47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економіки</w:t>
      </w:r>
    </w:p>
    <w:p w:rsidR="005D47B1" w:rsidRDefault="005D47B1" w:rsidP="005D47B1">
      <w:pPr>
        <w:spacing w:after="0" w:line="240" w:lineRule="auto"/>
        <w:jc w:val="center"/>
        <w:rPr>
          <w:rFonts w:ascii="Times New Roman" w:hAnsi="Times New Roman" w:cs="Times New Roman"/>
          <w:sz w:val="28"/>
          <w:szCs w:val="28"/>
        </w:rPr>
      </w:pPr>
    </w:p>
    <w:p w:rsidR="005D47B1" w:rsidRDefault="005D47B1" w:rsidP="005D47B1">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Кафедра менеджменту організацій та зовнішньоекономічної діяльності</w:t>
      </w:r>
    </w:p>
    <w:p w:rsidR="005D47B1" w:rsidRDefault="005D47B1" w:rsidP="005D47B1">
      <w:pPr>
        <w:spacing w:after="0" w:line="240" w:lineRule="auto"/>
        <w:jc w:val="center"/>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rPr>
          <w:rFonts w:ascii="Times New Roman" w:hAnsi="Times New Roman" w:cs="Times New Roman"/>
          <w:sz w:val="28"/>
          <w:szCs w:val="28"/>
        </w:rPr>
      </w:pPr>
    </w:p>
    <w:p w:rsidR="005D47B1" w:rsidRDefault="005D47B1" w:rsidP="005D47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F875DF" w:rsidRDefault="005D47B1" w:rsidP="00F875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 дисципліни </w:t>
      </w:r>
      <w:r w:rsidRPr="005D47B1">
        <w:rPr>
          <w:rFonts w:ascii="Times New Roman" w:hAnsi="Times New Roman" w:cs="Times New Roman"/>
          <w:b/>
          <w:kern w:val="2"/>
          <w:sz w:val="24"/>
          <w:szCs w:val="24"/>
          <w:lang w:val="uk-UA"/>
        </w:rPr>
        <w:t>"УПРАВЛІННЯ ЗОВНІШНІМИ ЗНОСИНАМИ"</w:t>
      </w:r>
      <w:r w:rsidR="00F875DF" w:rsidRPr="00F875DF">
        <w:rPr>
          <w:rFonts w:ascii="Times New Roman" w:hAnsi="Times New Roman" w:cs="Times New Roman"/>
          <w:sz w:val="28"/>
          <w:szCs w:val="28"/>
        </w:rPr>
        <w:t xml:space="preserve"> </w:t>
      </w:r>
    </w:p>
    <w:p w:rsidR="00F875DF" w:rsidRPr="00F875DF" w:rsidRDefault="00F875DF" w:rsidP="00F875D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для </w:t>
      </w:r>
      <w:r>
        <w:rPr>
          <w:rFonts w:ascii="Times New Roman" w:hAnsi="Times New Roman" w:cs="Times New Roman"/>
          <w:sz w:val="28"/>
          <w:szCs w:val="28"/>
          <w:lang w:val="uk-UA"/>
        </w:rPr>
        <w:t>організації самостійної роботи</w:t>
      </w:r>
    </w:p>
    <w:p w:rsidR="005D47B1" w:rsidRDefault="005D47B1" w:rsidP="005D47B1">
      <w:pPr>
        <w:spacing w:after="0"/>
        <w:jc w:val="center"/>
        <w:rPr>
          <w:rFonts w:ascii="Times New Roman" w:hAnsi="Times New Roman" w:cs="Times New Roman"/>
          <w:sz w:val="28"/>
          <w:szCs w:val="28"/>
          <w:lang w:val="uk-UA"/>
        </w:rPr>
      </w:pPr>
      <w:r w:rsidRPr="00CA6BEE">
        <w:rPr>
          <w:rFonts w:ascii="Times New Roman" w:hAnsi="Times New Roman" w:cs="Times New Roman"/>
          <w:sz w:val="28"/>
          <w:szCs w:val="28"/>
          <w:lang w:val="uk-UA"/>
        </w:rPr>
        <w:t>студентів денної форм</w:t>
      </w:r>
      <w:r>
        <w:rPr>
          <w:rFonts w:ascii="Times New Roman" w:hAnsi="Times New Roman" w:cs="Times New Roman"/>
          <w:sz w:val="28"/>
          <w:szCs w:val="28"/>
          <w:lang w:val="uk-UA"/>
        </w:rPr>
        <w:t>и</w:t>
      </w:r>
      <w:r w:rsidRPr="00CA6BEE">
        <w:rPr>
          <w:rFonts w:ascii="Times New Roman" w:hAnsi="Times New Roman" w:cs="Times New Roman"/>
          <w:sz w:val="28"/>
          <w:szCs w:val="28"/>
          <w:lang w:val="uk-UA"/>
        </w:rPr>
        <w:t xml:space="preserve"> навчання</w:t>
      </w:r>
    </w:p>
    <w:p w:rsidR="005D47B1" w:rsidRDefault="005D47B1" w:rsidP="005D47B1">
      <w:pPr>
        <w:spacing w:after="0" w:line="240" w:lineRule="auto"/>
        <w:jc w:val="center"/>
        <w:rPr>
          <w:rFonts w:ascii="Times New Roman" w:hAnsi="Times New Roman" w:cs="Times New Roman"/>
          <w:sz w:val="28"/>
          <w:szCs w:val="28"/>
          <w:lang w:val="uk-UA"/>
        </w:rPr>
      </w:pPr>
      <w:r w:rsidRPr="000B33A8">
        <w:rPr>
          <w:rFonts w:ascii="Times New Roman" w:hAnsi="Times New Roman" w:cs="Times New Roman"/>
          <w:sz w:val="28"/>
          <w:szCs w:val="28"/>
          <w:lang w:val="uk-UA"/>
        </w:rPr>
        <w:t>галузі знань 0</w:t>
      </w:r>
      <w:r>
        <w:rPr>
          <w:rFonts w:ascii="Times New Roman" w:hAnsi="Times New Roman" w:cs="Times New Roman"/>
          <w:sz w:val="28"/>
          <w:szCs w:val="28"/>
          <w:lang w:val="uk-UA"/>
        </w:rPr>
        <w:t>7 Управління та адміністрування</w:t>
      </w:r>
    </w:p>
    <w:p w:rsidR="005D47B1" w:rsidRPr="000B33A8" w:rsidRDefault="005D47B1" w:rsidP="005D47B1">
      <w:pPr>
        <w:spacing w:after="0" w:line="240" w:lineRule="auto"/>
        <w:jc w:val="center"/>
        <w:rPr>
          <w:rFonts w:ascii="Times New Roman" w:hAnsi="Times New Roman" w:cs="Times New Roman"/>
          <w:sz w:val="28"/>
          <w:szCs w:val="28"/>
          <w:lang w:val="uk-UA"/>
        </w:rPr>
      </w:pPr>
      <w:r w:rsidRPr="000B33A8">
        <w:rPr>
          <w:rFonts w:ascii="Times New Roman" w:hAnsi="Times New Roman" w:cs="Times New Roman"/>
          <w:sz w:val="28"/>
          <w:szCs w:val="28"/>
          <w:lang w:val="uk-UA"/>
        </w:rPr>
        <w:t xml:space="preserve"> спеціальності 073 Менеджмент</w:t>
      </w:r>
    </w:p>
    <w:p w:rsidR="005D47B1" w:rsidRPr="008C509C"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rPr>
          <w:rFonts w:ascii="Times New Roman" w:hAnsi="Times New Roman" w:cs="Times New Roman"/>
          <w:sz w:val="28"/>
          <w:szCs w:val="28"/>
          <w:lang w:val="uk-UA"/>
        </w:rPr>
      </w:pPr>
    </w:p>
    <w:p w:rsidR="005D47B1" w:rsidRDefault="005D47B1" w:rsidP="005D47B1">
      <w:pPr>
        <w:spacing w:after="0" w:line="240" w:lineRule="auto"/>
        <w:rPr>
          <w:rFonts w:ascii="Times New Roman" w:hAnsi="Times New Roman" w:cs="Times New Roman"/>
          <w:sz w:val="28"/>
          <w:szCs w:val="28"/>
          <w:lang w:val="uk-UA"/>
        </w:rPr>
      </w:pPr>
    </w:p>
    <w:p w:rsidR="005D47B1" w:rsidRPr="00164BF3" w:rsidRDefault="005D47B1" w:rsidP="005D47B1">
      <w:pPr>
        <w:spacing w:after="0" w:line="240" w:lineRule="auto"/>
        <w:jc w:val="center"/>
        <w:rPr>
          <w:rFonts w:ascii="Times New Roman" w:hAnsi="Times New Roman" w:cs="Times New Roman"/>
          <w:sz w:val="28"/>
          <w:szCs w:val="28"/>
          <w:lang w:val="uk-UA"/>
        </w:rPr>
      </w:pPr>
      <w:r w:rsidRPr="00164BF3">
        <w:rPr>
          <w:rFonts w:ascii="Times New Roman" w:hAnsi="Times New Roman" w:cs="Times New Roman"/>
          <w:sz w:val="28"/>
          <w:szCs w:val="28"/>
          <w:lang w:val="uk-UA"/>
        </w:rPr>
        <w:t>МИКОЛАЇВ</w:t>
      </w:r>
    </w:p>
    <w:p w:rsidR="005D47B1" w:rsidRPr="00164BF3" w:rsidRDefault="00C80C82" w:rsidP="005D47B1">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3360" behindDoc="0" locked="0" layoutInCell="1" allowOverlap="1" wp14:anchorId="1410C46A" wp14:editId="624BC6FC">
                <wp:simplePos x="0" y="0"/>
                <wp:positionH relativeFrom="column">
                  <wp:posOffset>3148965</wp:posOffset>
                </wp:positionH>
                <wp:positionV relativeFrom="paragraph">
                  <wp:posOffset>247015</wp:posOffset>
                </wp:positionV>
                <wp:extent cx="388620" cy="457200"/>
                <wp:effectExtent l="0" t="0" r="0" b="0"/>
                <wp:wrapNone/>
                <wp:docPr id="3" name="Овал 3"/>
                <wp:cNvGraphicFramePr/>
                <a:graphic xmlns:a="http://schemas.openxmlformats.org/drawingml/2006/main">
                  <a:graphicData uri="http://schemas.microsoft.com/office/word/2010/wordprocessingShape">
                    <wps:wsp>
                      <wps:cNvSpPr/>
                      <wps:spPr>
                        <a:xfrm>
                          <a:off x="0" y="0"/>
                          <a:ext cx="38862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2AC3C" id="Овал 3" o:spid="_x0000_s1026" style="position:absolute;margin-left:247.95pt;margin-top:19.45pt;width:30.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0gnAIAAIUFAAAOAAAAZHJzL2Uyb0RvYy54bWysVM1uGyEQvlfqOyDuzdrOT1Mr68hKlKpS&#10;lERNqpwxC14klqGAvXYfps9Q5dqX8CN1gN112kQ9VN0DC8zMNz98M2fnm0aTtXBegSnp+GBEiTAc&#10;KmWWJf3ycPXulBIfmKmYBiNKuhWens/evjlr7VRMoAZdCUcQxPhpa0tah2CnReF5LRrmD8AKg0IJ&#10;rmEBj25ZVI61iN7oYjIanRQtuMo64MJ7vL3MQjpL+FIKHm6l9CIQXVKMLaTVpXUR12J2xqZLx2yt&#10;eBcG+4coGqYMOh2gLllgZOXUC6hGcQceZDjg0BQgpeIi5YDZjEd/ZHNfMytSLlgcb4cy+f8Hy2/W&#10;d46oqqSHlBjW4BPtvu+edj92P8lhrE5r/RSV7u2d604etzHVjXRN/GMSZJMquh0qKjaBcLw8PD09&#10;mWDdOYqOjt/ji0XMYm9snQ8fBTQkbkoqtFbWx5zZlK2vfcjavVa89qBVdaW0TofIE3GhHVkzfOHF&#10;ctzh/6alTdQ1EK0yYLwpYmo5mbQLWy2injafhcSSYPiTFEgi494J41yYMM6imlUi+z4e4dd778NK&#10;uSbAiCzR/4DdAfSaGaTHzlF2+tFUJC4PxqO/BZaNB4vkGUwYjBtlwL0GoDGrznPW74uUSxOrtIBq&#10;i4RxkDvJW36l8OWumQ93zGHr4GPjOAi3uEgNbUmh21FSg/v22n3UR0ajlJIWW7Gk/uuKOUGJ/mSQ&#10;6x/GR0exd9MhsYgS91yyeC4xq+YCkAtjHDyWpy0au6D7rXTQPOLUmEevKGKGo++S8uD6w0XIIwLn&#10;DhfzeVLDfrUsXJt7yyN4rGqk5cPmkTnb0Tcg72+gb9sXFM660dLAfBVAqsTvfV27emOvJ+J0cykO&#10;k+fnpLWfnrNfAAAA//8DAFBLAwQUAAYACAAAACEAxz8/ouEAAAAKAQAADwAAAGRycy9kb3ducmV2&#10;LnhtbEyPz07DMAyH70i8Q+RJ3FhaWEfbNZ0QfyQ4gLSNB8gar63WOFWTdWVPjznBybL8+efPxXqy&#10;nRhx8K0jBfE8AoFUOdNSreBr93qbgvBBk9GdI1TwjR7W5fVVoXPjzrTBcRtqwSHkc62gCaHPpfRV&#10;g1b7ueuReHZwg9WB26GWZtBnDredvIuipbS6Jb7Q6B6fGqyO25NljfTjc/lyGC/uEtp28XZ8rjfv&#10;O6VuZtPjCkTAKfzB8KvPO1Cy096dyHjRKVhkScaogvuUKwNJ8hCD2DMZRxnIspD/Xyh/AAAA//8D&#10;AFBLAQItABQABgAIAAAAIQC2gziS/gAAAOEBAAATAAAAAAAAAAAAAAAAAAAAAABbQ29udGVudF9U&#10;eXBlc10ueG1sUEsBAi0AFAAGAAgAAAAhADj9If/WAAAAlAEAAAsAAAAAAAAAAAAAAAAALwEAAF9y&#10;ZWxzLy5yZWxzUEsBAi0AFAAGAAgAAAAhAPYGDSCcAgAAhQUAAA4AAAAAAAAAAAAAAAAALgIAAGRy&#10;cy9lMm9Eb2MueG1sUEsBAi0AFAAGAAgAAAAhAMc/P6LhAAAACgEAAA8AAAAAAAAAAAAAAAAA9gQA&#10;AGRycy9kb3ducmV2LnhtbFBLBQYAAAAABAAEAPMAAAAEBgAAAAA=&#10;" fillcolor="white [3212]" stroked="f" strokeweight="2pt"/>
            </w:pict>
          </mc:Fallback>
        </mc:AlternateContent>
      </w:r>
      <w:r w:rsidR="005D47B1" w:rsidRPr="00164BF3">
        <w:rPr>
          <w:rFonts w:ascii="Times New Roman" w:hAnsi="Times New Roman" w:cs="Times New Roman"/>
          <w:sz w:val="28"/>
          <w:szCs w:val="28"/>
          <w:lang w:val="uk-UA"/>
        </w:rPr>
        <w:t>201</w:t>
      </w:r>
      <w:r w:rsidR="00164BF3">
        <w:rPr>
          <w:rFonts w:ascii="Times New Roman" w:hAnsi="Times New Roman" w:cs="Times New Roman"/>
          <w:sz w:val="28"/>
          <w:szCs w:val="28"/>
          <w:lang w:val="uk-UA"/>
        </w:rPr>
        <w:t>8</w:t>
      </w:r>
    </w:p>
    <w:p w:rsidR="00FB0DAF" w:rsidRDefault="00FB0DAF" w:rsidP="00FB0DAF">
      <w:pPr>
        <w:spacing w:after="0"/>
        <w:jc w:val="center"/>
        <w:rPr>
          <w:rFonts w:ascii="Times New Roman" w:hAnsi="Times New Roman" w:cs="Times New Roman"/>
          <w:kern w:val="2"/>
          <w:sz w:val="24"/>
          <w:szCs w:val="24"/>
          <w:lang w:val="uk-UA"/>
        </w:rPr>
      </w:pPr>
    </w:p>
    <w:p w:rsidR="00164BF3" w:rsidRPr="00D902D2" w:rsidRDefault="00164BF3" w:rsidP="00F875D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зовнішніми зносинами</w:t>
      </w:r>
      <w:r w:rsidRPr="00D902D2">
        <w:rPr>
          <w:rFonts w:ascii="Times New Roman" w:hAnsi="Times New Roman" w:cs="Times New Roman"/>
          <w:sz w:val="28"/>
          <w:szCs w:val="28"/>
          <w:lang w:val="uk-UA"/>
        </w:rPr>
        <w:t>»: Методичні рекомендації для</w:t>
      </w:r>
      <w:r>
        <w:rPr>
          <w:rFonts w:ascii="Times New Roman" w:hAnsi="Times New Roman" w:cs="Times New Roman"/>
          <w:sz w:val="28"/>
          <w:szCs w:val="28"/>
          <w:lang w:val="uk-UA"/>
        </w:rPr>
        <w:t xml:space="preserve"> </w:t>
      </w:r>
      <w:r w:rsidR="00F875DF">
        <w:rPr>
          <w:rFonts w:ascii="Times New Roman" w:hAnsi="Times New Roman" w:cs="Times New Roman"/>
          <w:sz w:val="28"/>
          <w:szCs w:val="28"/>
          <w:lang w:val="uk-UA"/>
        </w:rPr>
        <w:t xml:space="preserve">організації самостійної роботи </w:t>
      </w:r>
      <w:r w:rsidRPr="00CA6BEE">
        <w:rPr>
          <w:rFonts w:ascii="Times New Roman" w:hAnsi="Times New Roman" w:cs="Times New Roman"/>
          <w:sz w:val="28"/>
          <w:szCs w:val="28"/>
          <w:lang w:val="uk-UA"/>
        </w:rPr>
        <w:t>студентів денної форм</w:t>
      </w:r>
      <w:r>
        <w:rPr>
          <w:rFonts w:ascii="Times New Roman" w:hAnsi="Times New Roman" w:cs="Times New Roman"/>
          <w:sz w:val="28"/>
          <w:szCs w:val="28"/>
          <w:lang w:val="uk-UA"/>
        </w:rPr>
        <w:t>и</w:t>
      </w:r>
      <w:r w:rsidRPr="00CA6BEE">
        <w:rPr>
          <w:rFonts w:ascii="Times New Roman" w:hAnsi="Times New Roman" w:cs="Times New Roman"/>
          <w:sz w:val="28"/>
          <w:szCs w:val="28"/>
          <w:lang w:val="uk-UA"/>
        </w:rPr>
        <w:t xml:space="preserve"> навчання</w:t>
      </w:r>
      <w:r>
        <w:rPr>
          <w:rFonts w:ascii="Times New Roman" w:hAnsi="Times New Roman" w:cs="Times New Roman"/>
          <w:sz w:val="28"/>
          <w:szCs w:val="28"/>
          <w:lang w:val="uk-UA"/>
        </w:rPr>
        <w:t xml:space="preserve"> </w:t>
      </w:r>
      <w:r w:rsidRPr="000B33A8">
        <w:rPr>
          <w:rFonts w:ascii="Times New Roman" w:hAnsi="Times New Roman" w:cs="Times New Roman"/>
          <w:sz w:val="28"/>
          <w:szCs w:val="28"/>
          <w:lang w:val="uk-UA"/>
        </w:rPr>
        <w:t>галузі знань 0</w:t>
      </w:r>
      <w:r>
        <w:rPr>
          <w:rFonts w:ascii="Times New Roman" w:hAnsi="Times New Roman" w:cs="Times New Roman"/>
          <w:sz w:val="28"/>
          <w:szCs w:val="28"/>
          <w:lang w:val="uk-UA"/>
        </w:rPr>
        <w:t>7 Управління та адміністрування</w:t>
      </w:r>
      <w:r w:rsidR="00F875DF">
        <w:rPr>
          <w:rFonts w:ascii="Times New Roman" w:hAnsi="Times New Roman" w:cs="Times New Roman"/>
          <w:sz w:val="28"/>
          <w:szCs w:val="28"/>
          <w:lang w:val="uk-UA"/>
        </w:rPr>
        <w:t xml:space="preserve"> </w:t>
      </w:r>
      <w:r w:rsidRPr="000B33A8">
        <w:rPr>
          <w:rFonts w:ascii="Times New Roman" w:hAnsi="Times New Roman" w:cs="Times New Roman"/>
          <w:sz w:val="28"/>
          <w:szCs w:val="28"/>
          <w:lang w:val="uk-UA"/>
        </w:rPr>
        <w:t>спеціальності 073 Менеджмент</w:t>
      </w:r>
      <w:r w:rsidR="00F875DF">
        <w:rPr>
          <w:rFonts w:ascii="Times New Roman" w:hAnsi="Times New Roman" w:cs="Times New Roman"/>
          <w:sz w:val="28"/>
          <w:szCs w:val="28"/>
          <w:lang w:val="uk-UA"/>
        </w:rPr>
        <w:t xml:space="preserve"> </w:t>
      </w:r>
      <w:r w:rsidR="00205A26">
        <w:rPr>
          <w:rFonts w:ascii="Times New Roman" w:hAnsi="Times New Roman" w:cs="Times New Roman"/>
          <w:sz w:val="28"/>
          <w:szCs w:val="28"/>
          <w:lang w:val="uk-UA"/>
        </w:rPr>
        <w:t>-</w:t>
      </w:r>
      <w:r w:rsidR="00F875DF">
        <w:rPr>
          <w:rFonts w:ascii="Times New Roman" w:hAnsi="Times New Roman" w:cs="Times New Roman"/>
          <w:sz w:val="28"/>
          <w:szCs w:val="28"/>
          <w:lang w:val="uk-UA"/>
        </w:rPr>
        <w:t xml:space="preserve"> </w:t>
      </w:r>
      <w:r w:rsidR="00205A26">
        <w:rPr>
          <w:rFonts w:ascii="Times New Roman" w:hAnsi="Times New Roman" w:cs="Times New Roman"/>
          <w:sz w:val="28"/>
          <w:szCs w:val="28"/>
          <w:lang w:val="uk-UA"/>
        </w:rPr>
        <w:t>Миколаїв: МНУ ім.В.</w:t>
      </w:r>
      <w:r w:rsidR="00FC30C7">
        <w:rPr>
          <w:rFonts w:ascii="Times New Roman" w:hAnsi="Times New Roman" w:cs="Times New Roman"/>
          <w:sz w:val="28"/>
          <w:szCs w:val="28"/>
          <w:lang w:val="uk-UA"/>
        </w:rPr>
        <w:t>О</w:t>
      </w:r>
      <w:r w:rsidR="00205A26">
        <w:rPr>
          <w:rFonts w:ascii="Times New Roman" w:hAnsi="Times New Roman" w:cs="Times New Roman"/>
          <w:sz w:val="28"/>
          <w:szCs w:val="28"/>
          <w:lang w:val="uk-UA"/>
        </w:rPr>
        <w:t>.</w:t>
      </w:r>
      <w:r w:rsidRPr="00D902D2">
        <w:rPr>
          <w:rFonts w:ascii="Times New Roman" w:hAnsi="Times New Roman" w:cs="Times New Roman"/>
          <w:sz w:val="28"/>
          <w:szCs w:val="28"/>
          <w:lang w:val="uk-UA"/>
        </w:rPr>
        <w:t>Сухомлинського, 201</w:t>
      </w:r>
      <w:r>
        <w:rPr>
          <w:rFonts w:ascii="Times New Roman" w:hAnsi="Times New Roman" w:cs="Times New Roman"/>
          <w:sz w:val="28"/>
          <w:szCs w:val="28"/>
          <w:lang w:val="uk-UA"/>
        </w:rPr>
        <w:t>8</w:t>
      </w:r>
      <w:r w:rsidRPr="00D902D2">
        <w:rPr>
          <w:rFonts w:ascii="Times New Roman" w:hAnsi="Times New Roman" w:cs="Times New Roman"/>
          <w:sz w:val="28"/>
          <w:szCs w:val="28"/>
          <w:lang w:val="uk-UA"/>
        </w:rPr>
        <w:t xml:space="preserve"> – </w:t>
      </w:r>
      <w:r w:rsidR="00205A26">
        <w:rPr>
          <w:rFonts w:ascii="Times New Roman" w:hAnsi="Times New Roman" w:cs="Times New Roman"/>
          <w:sz w:val="28"/>
          <w:szCs w:val="28"/>
          <w:lang w:val="uk-UA"/>
        </w:rPr>
        <w:t>3</w:t>
      </w:r>
      <w:r w:rsidR="000E55AF">
        <w:rPr>
          <w:rFonts w:ascii="Times New Roman" w:hAnsi="Times New Roman" w:cs="Times New Roman"/>
          <w:sz w:val="28"/>
          <w:szCs w:val="28"/>
          <w:lang w:val="uk-UA"/>
        </w:rPr>
        <w:t>6</w:t>
      </w:r>
      <w:r w:rsidRPr="00D902D2">
        <w:rPr>
          <w:rFonts w:ascii="Times New Roman" w:hAnsi="Times New Roman" w:cs="Times New Roman"/>
          <w:sz w:val="28"/>
          <w:szCs w:val="28"/>
          <w:lang w:val="uk-UA"/>
        </w:rPr>
        <w:t xml:space="preserve"> с.</w:t>
      </w: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Default="00164BF3" w:rsidP="00164BF3">
      <w:pPr>
        <w:spacing w:after="0" w:line="240" w:lineRule="auto"/>
        <w:jc w:val="both"/>
        <w:rPr>
          <w:rFonts w:ascii="Times New Roman" w:hAnsi="Times New Roman" w:cs="Times New Roman"/>
          <w:sz w:val="28"/>
          <w:szCs w:val="28"/>
          <w:lang w:val="uk-UA"/>
        </w:rPr>
      </w:pPr>
    </w:p>
    <w:p w:rsidR="00164BF3" w:rsidRDefault="00164BF3" w:rsidP="00164BF3">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Укладач</w:t>
      </w:r>
      <w:r w:rsidR="00F875DF">
        <w:rPr>
          <w:rFonts w:ascii="Times New Roman" w:hAnsi="Times New Roman" w:cs="Times New Roman"/>
          <w:sz w:val="28"/>
          <w:szCs w:val="28"/>
          <w:lang w:val="uk-UA"/>
        </w:rPr>
        <w:t>і</w:t>
      </w:r>
      <w:r w:rsidRPr="00D902D2">
        <w:rPr>
          <w:rFonts w:ascii="Times New Roman" w:hAnsi="Times New Roman" w:cs="Times New Roman"/>
          <w:sz w:val="28"/>
          <w:szCs w:val="28"/>
          <w:lang w:val="uk-UA"/>
        </w:rPr>
        <w:t>:</w:t>
      </w:r>
    </w:p>
    <w:p w:rsidR="00F875DF" w:rsidRDefault="00F875DF" w:rsidP="00F875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Л.В. Назарова - </w:t>
      </w:r>
      <w:r w:rsidRPr="00D902D2">
        <w:rPr>
          <w:rFonts w:ascii="Times New Roman" w:hAnsi="Times New Roman" w:cs="Times New Roman"/>
          <w:sz w:val="28"/>
          <w:szCs w:val="28"/>
          <w:lang w:val="uk-UA"/>
        </w:rPr>
        <w:t>к.е.н., доцент кафедри менеджменту</w:t>
      </w:r>
      <w:r>
        <w:rPr>
          <w:rFonts w:ascii="Times New Roman" w:hAnsi="Times New Roman" w:cs="Times New Roman"/>
          <w:sz w:val="28"/>
          <w:szCs w:val="28"/>
          <w:lang w:val="uk-UA"/>
        </w:rPr>
        <w:t xml:space="preserve"> організацій та </w:t>
      </w:r>
      <w:r w:rsidRPr="00D902D2">
        <w:rPr>
          <w:rFonts w:ascii="Times New Roman" w:hAnsi="Times New Roman" w:cs="Times New Roman"/>
          <w:sz w:val="28"/>
          <w:szCs w:val="28"/>
          <w:lang w:val="uk-UA"/>
        </w:rPr>
        <w:t xml:space="preserve"> </w:t>
      </w:r>
      <w:r>
        <w:rPr>
          <w:rFonts w:ascii="Times New Roman" w:hAnsi="Times New Roman" w:cs="Times New Roman"/>
          <w:sz w:val="28"/>
          <w:szCs w:val="28"/>
          <w:lang w:val="uk-UA"/>
        </w:rPr>
        <w:t>зовнішньоекономічної діяльності</w:t>
      </w:r>
      <w:r w:rsidRPr="00D902D2">
        <w:rPr>
          <w:rFonts w:ascii="Times New Roman" w:hAnsi="Times New Roman" w:cs="Times New Roman"/>
          <w:sz w:val="28"/>
          <w:szCs w:val="28"/>
          <w:lang w:val="uk-UA"/>
        </w:rPr>
        <w:t xml:space="preserve"> МНУ  ім. </w:t>
      </w:r>
      <w:r>
        <w:rPr>
          <w:rFonts w:ascii="Times New Roman" w:hAnsi="Times New Roman" w:cs="Times New Roman"/>
          <w:sz w:val="28"/>
          <w:szCs w:val="28"/>
          <w:lang w:val="uk-UA"/>
        </w:rPr>
        <w:t xml:space="preserve"> </w:t>
      </w:r>
      <w:r w:rsidRPr="00D902D2">
        <w:rPr>
          <w:rFonts w:ascii="Times New Roman" w:hAnsi="Times New Roman" w:cs="Times New Roman"/>
          <w:sz w:val="28"/>
          <w:szCs w:val="28"/>
          <w:lang w:val="uk-UA"/>
        </w:rPr>
        <w:t>В.О. Сухомлинського</w:t>
      </w:r>
    </w:p>
    <w:p w:rsidR="00F875DF" w:rsidRPr="00D902D2" w:rsidRDefault="00F875DF"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 А.В. Огієнко - к.е.н., доцент кафедри менеджменту</w:t>
      </w:r>
      <w:r>
        <w:rPr>
          <w:rFonts w:ascii="Times New Roman" w:hAnsi="Times New Roman" w:cs="Times New Roman"/>
          <w:sz w:val="28"/>
          <w:szCs w:val="28"/>
          <w:lang w:val="uk-UA"/>
        </w:rPr>
        <w:t xml:space="preserve"> організацій та </w:t>
      </w:r>
      <w:r w:rsidRPr="00D902D2">
        <w:rPr>
          <w:rFonts w:ascii="Times New Roman" w:hAnsi="Times New Roman" w:cs="Times New Roman"/>
          <w:sz w:val="28"/>
          <w:szCs w:val="28"/>
          <w:lang w:val="uk-UA"/>
        </w:rPr>
        <w:t xml:space="preserve"> </w:t>
      </w:r>
      <w:r>
        <w:rPr>
          <w:rFonts w:ascii="Times New Roman" w:hAnsi="Times New Roman" w:cs="Times New Roman"/>
          <w:sz w:val="28"/>
          <w:szCs w:val="28"/>
          <w:lang w:val="uk-UA"/>
        </w:rPr>
        <w:t>зовнішньоекономічної діяльності</w:t>
      </w:r>
      <w:r w:rsidRPr="00D902D2">
        <w:rPr>
          <w:rFonts w:ascii="Times New Roman" w:hAnsi="Times New Roman" w:cs="Times New Roman"/>
          <w:sz w:val="28"/>
          <w:szCs w:val="28"/>
          <w:lang w:val="uk-UA"/>
        </w:rPr>
        <w:t xml:space="preserve"> МНУ  ім. </w:t>
      </w:r>
      <w:r>
        <w:rPr>
          <w:rFonts w:ascii="Times New Roman" w:hAnsi="Times New Roman" w:cs="Times New Roman"/>
          <w:sz w:val="28"/>
          <w:szCs w:val="28"/>
          <w:lang w:val="uk-UA"/>
        </w:rPr>
        <w:t xml:space="preserve"> </w:t>
      </w:r>
      <w:r w:rsidRPr="00D902D2">
        <w:rPr>
          <w:rFonts w:ascii="Times New Roman" w:hAnsi="Times New Roman" w:cs="Times New Roman"/>
          <w:sz w:val="28"/>
          <w:szCs w:val="28"/>
          <w:lang w:val="uk-UA"/>
        </w:rPr>
        <w:t xml:space="preserve">В.О. Сухомлинського </w:t>
      </w: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Рецензенти: </w:t>
      </w:r>
    </w:p>
    <w:p w:rsidR="00164BF3" w:rsidRPr="00D902D2" w:rsidRDefault="00164BF3" w:rsidP="00164BF3">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 </w:t>
      </w:r>
    </w:p>
    <w:p w:rsidR="00164BF3" w:rsidRDefault="00164BF3" w:rsidP="00164B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 Пінчук </w:t>
      </w:r>
      <w:r w:rsidRPr="00D902D2">
        <w:rPr>
          <w:rFonts w:ascii="Times New Roman" w:hAnsi="Times New Roman" w:cs="Times New Roman"/>
          <w:sz w:val="28"/>
          <w:szCs w:val="28"/>
          <w:lang w:val="uk-UA"/>
        </w:rPr>
        <w:t xml:space="preserve"> – </w:t>
      </w:r>
      <w:r>
        <w:rPr>
          <w:rFonts w:ascii="Times New Roman" w:hAnsi="Times New Roman" w:cs="Times New Roman"/>
          <w:sz w:val="28"/>
          <w:szCs w:val="28"/>
          <w:lang w:val="uk-UA"/>
        </w:rPr>
        <w:t>к</w:t>
      </w:r>
      <w:r w:rsidRPr="00D902D2">
        <w:rPr>
          <w:rFonts w:ascii="Times New Roman" w:hAnsi="Times New Roman" w:cs="Times New Roman"/>
          <w:sz w:val="28"/>
          <w:szCs w:val="28"/>
          <w:lang w:val="uk-UA"/>
        </w:rPr>
        <w:t xml:space="preserve">.е.н., </w:t>
      </w:r>
      <w:r>
        <w:rPr>
          <w:rFonts w:ascii="Times New Roman" w:hAnsi="Times New Roman" w:cs="Times New Roman"/>
          <w:sz w:val="28"/>
          <w:szCs w:val="28"/>
          <w:lang w:val="uk-UA"/>
        </w:rPr>
        <w:t>доцент</w:t>
      </w:r>
      <w:r w:rsidRPr="00D902D2">
        <w:rPr>
          <w:rFonts w:ascii="Times New Roman" w:hAnsi="Times New Roman" w:cs="Times New Roman"/>
          <w:sz w:val="28"/>
          <w:szCs w:val="28"/>
          <w:lang w:val="uk-UA"/>
        </w:rPr>
        <w:t xml:space="preserve"> кафедри </w:t>
      </w:r>
      <w:r>
        <w:rPr>
          <w:rFonts w:ascii="Times New Roman" w:hAnsi="Times New Roman" w:cs="Times New Roman"/>
          <w:sz w:val="28"/>
          <w:szCs w:val="28"/>
          <w:lang w:val="uk-UA"/>
        </w:rPr>
        <w:t xml:space="preserve">готельно-ресторанного та туристичного бізнесу         </w:t>
      </w:r>
    </w:p>
    <w:p w:rsidR="00164BF3" w:rsidRPr="00D902D2" w:rsidRDefault="00164BF3" w:rsidP="00164BF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ВП МФКНУКіМ</w:t>
      </w:r>
    </w:p>
    <w:p w:rsidR="00164BF3" w:rsidRDefault="00164BF3" w:rsidP="00164BF3">
      <w:pPr>
        <w:spacing w:after="0" w:line="240" w:lineRule="auto"/>
        <w:rPr>
          <w:rFonts w:ascii="Times New Roman" w:hAnsi="Times New Roman" w:cs="Times New Roman"/>
          <w:sz w:val="28"/>
          <w:szCs w:val="28"/>
          <w:lang w:val="uk-UA"/>
        </w:rPr>
      </w:pPr>
    </w:p>
    <w:p w:rsidR="00164BF3" w:rsidRDefault="00A5301A" w:rsidP="00164B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О.М.Рехтета</w:t>
      </w:r>
      <w:r w:rsidR="00164BF3">
        <w:rPr>
          <w:rFonts w:ascii="Times New Roman" w:hAnsi="Times New Roman" w:cs="Times New Roman"/>
          <w:sz w:val="28"/>
          <w:szCs w:val="28"/>
          <w:lang w:val="uk-UA"/>
        </w:rPr>
        <w:t xml:space="preserve"> </w:t>
      </w:r>
      <w:r w:rsidR="00164BF3" w:rsidRPr="00D902D2">
        <w:rPr>
          <w:rFonts w:ascii="Times New Roman" w:hAnsi="Times New Roman" w:cs="Times New Roman"/>
          <w:sz w:val="28"/>
          <w:szCs w:val="28"/>
          <w:lang w:val="uk-UA"/>
        </w:rPr>
        <w:t xml:space="preserve"> -  </w:t>
      </w:r>
      <w:r>
        <w:rPr>
          <w:rFonts w:ascii="Times New Roman" w:hAnsi="Times New Roman" w:cs="Times New Roman"/>
          <w:sz w:val="28"/>
          <w:szCs w:val="28"/>
          <w:lang w:val="uk-UA"/>
        </w:rPr>
        <w:t>к.е.</w:t>
      </w:r>
      <w:r w:rsidR="00164BF3" w:rsidRPr="00D902D2">
        <w:rPr>
          <w:rFonts w:ascii="Times New Roman" w:hAnsi="Times New Roman" w:cs="Times New Roman"/>
          <w:sz w:val="28"/>
          <w:szCs w:val="28"/>
          <w:lang w:val="uk-UA"/>
        </w:rPr>
        <w:t xml:space="preserve">н., доцент кафедри </w:t>
      </w:r>
      <w:r w:rsidR="00164BF3" w:rsidRPr="00CD7673">
        <w:rPr>
          <w:rFonts w:ascii="Times New Roman" w:hAnsi="Times New Roman" w:cs="Times New Roman"/>
          <w:sz w:val="28"/>
          <w:szCs w:val="28"/>
          <w:lang w:val="uk-UA"/>
        </w:rPr>
        <w:t xml:space="preserve">міжнародних економічних відносин та </w:t>
      </w:r>
    </w:p>
    <w:p w:rsidR="00164BF3" w:rsidRPr="00D902D2" w:rsidRDefault="00164BF3" w:rsidP="00164B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7673">
        <w:rPr>
          <w:rFonts w:ascii="Times New Roman" w:hAnsi="Times New Roman" w:cs="Times New Roman"/>
          <w:sz w:val="28"/>
          <w:szCs w:val="28"/>
          <w:lang w:val="uk-UA"/>
        </w:rPr>
        <w:t>економіки</w:t>
      </w:r>
      <w:r w:rsidRPr="00D902D2">
        <w:rPr>
          <w:rFonts w:ascii="Times New Roman" w:hAnsi="Times New Roman" w:cs="Times New Roman"/>
          <w:sz w:val="28"/>
          <w:szCs w:val="28"/>
          <w:lang w:val="uk-UA"/>
        </w:rPr>
        <w:t xml:space="preserve"> МНУ ім. В.О. Сухомлинського</w:t>
      </w: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164BF3" w:rsidRPr="00D902D2" w:rsidRDefault="00164BF3" w:rsidP="00164BF3">
      <w:pPr>
        <w:spacing w:after="0" w:line="240" w:lineRule="auto"/>
        <w:jc w:val="both"/>
        <w:rPr>
          <w:rFonts w:ascii="Times New Roman" w:hAnsi="Times New Roman" w:cs="Times New Roman"/>
          <w:sz w:val="28"/>
          <w:szCs w:val="28"/>
          <w:lang w:val="uk-UA"/>
        </w:rPr>
      </w:pPr>
    </w:p>
    <w:p w:rsidR="00F875DF" w:rsidRPr="00D902D2" w:rsidRDefault="00F875DF" w:rsidP="00F875DF">
      <w:pPr>
        <w:spacing w:after="0" w:line="240" w:lineRule="auto"/>
        <w:jc w:val="both"/>
        <w:rPr>
          <w:rFonts w:ascii="Times New Roman" w:hAnsi="Times New Roman" w:cs="Times New Roman"/>
          <w:kern w:val="2"/>
          <w:sz w:val="28"/>
          <w:szCs w:val="28"/>
          <w:lang w:val="uk-UA"/>
        </w:rPr>
      </w:pPr>
      <w:r w:rsidRPr="00D902D2">
        <w:rPr>
          <w:rFonts w:ascii="Times New Roman" w:hAnsi="Times New Roman" w:cs="Times New Roman"/>
          <w:kern w:val="2"/>
          <w:sz w:val="28"/>
          <w:szCs w:val="28"/>
          <w:lang w:val="uk-UA"/>
        </w:rPr>
        <w:t>Рекомендовано до видання вченою радою факультету економіки</w:t>
      </w:r>
    </w:p>
    <w:p w:rsidR="00F875DF" w:rsidRPr="006F3287" w:rsidRDefault="00F875DF" w:rsidP="00F875DF">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kern w:val="2"/>
          <w:sz w:val="28"/>
          <w:szCs w:val="28"/>
          <w:lang w:val="uk-UA"/>
        </w:rPr>
        <w:t xml:space="preserve">протокол </w:t>
      </w:r>
      <w:r w:rsidRPr="006F3287">
        <w:rPr>
          <w:rFonts w:ascii="Times New Roman" w:hAnsi="Times New Roman" w:cs="Times New Roman"/>
          <w:sz w:val="28"/>
          <w:szCs w:val="28"/>
          <w:lang w:val="uk-UA"/>
        </w:rPr>
        <w:t>№   5    від «12» лютого  2018 р.</w:t>
      </w:r>
    </w:p>
    <w:p w:rsidR="00F875DF" w:rsidRPr="00D902D2" w:rsidRDefault="00F875DF" w:rsidP="00F875DF">
      <w:pPr>
        <w:spacing w:after="0" w:line="240" w:lineRule="auto"/>
        <w:jc w:val="both"/>
        <w:rPr>
          <w:rFonts w:ascii="Times New Roman" w:hAnsi="Times New Roman" w:cs="Times New Roman"/>
          <w:sz w:val="28"/>
          <w:szCs w:val="28"/>
          <w:lang w:val="uk-UA"/>
        </w:rPr>
      </w:pPr>
    </w:p>
    <w:p w:rsidR="00F875DF" w:rsidRPr="00D902D2" w:rsidRDefault="00F875DF" w:rsidP="00F875DF">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Рекомендовано до видання </w:t>
      </w:r>
      <w:r>
        <w:rPr>
          <w:rFonts w:ascii="Times New Roman" w:hAnsi="Times New Roman" w:cs="Times New Roman"/>
          <w:sz w:val="28"/>
          <w:szCs w:val="28"/>
          <w:lang w:val="uk-UA"/>
        </w:rPr>
        <w:t>навчально-</w:t>
      </w:r>
      <w:r w:rsidRPr="00D902D2">
        <w:rPr>
          <w:rFonts w:ascii="Times New Roman" w:hAnsi="Times New Roman" w:cs="Times New Roman"/>
          <w:sz w:val="28"/>
          <w:szCs w:val="28"/>
          <w:lang w:val="uk-UA"/>
        </w:rPr>
        <w:t>методичною комісією факультету економіки Миколаївського національного університету ім. В.О. Сухомлинського</w:t>
      </w:r>
    </w:p>
    <w:p w:rsidR="00F875DF" w:rsidRPr="00D902D2" w:rsidRDefault="00F875DF" w:rsidP="00F875DF">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протокол №   </w:t>
      </w:r>
      <w:r>
        <w:rPr>
          <w:rFonts w:ascii="Times New Roman" w:hAnsi="Times New Roman" w:cs="Times New Roman"/>
          <w:sz w:val="28"/>
          <w:szCs w:val="28"/>
          <w:lang w:val="uk-UA"/>
        </w:rPr>
        <w:t>4</w:t>
      </w:r>
      <w:r w:rsidRPr="00D902D2">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16</w:t>
      </w:r>
      <w:r w:rsidRPr="00D902D2">
        <w:rPr>
          <w:rFonts w:ascii="Times New Roman" w:hAnsi="Times New Roman" w:cs="Times New Roman"/>
          <w:sz w:val="28"/>
          <w:szCs w:val="28"/>
          <w:lang w:val="uk-UA"/>
        </w:rPr>
        <w:t xml:space="preserve">» </w:t>
      </w:r>
      <w:r>
        <w:rPr>
          <w:rFonts w:ascii="Times New Roman" w:hAnsi="Times New Roman" w:cs="Times New Roman"/>
          <w:sz w:val="28"/>
          <w:szCs w:val="28"/>
          <w:lang w:val="uk-UA"/>
        </w:rPr>
        <w:t>листопада</w:t>
      </w:r>
      <w:r w:rsidRPr="00D902D2">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D902D2">
        <w:rPr>
          <w:rFonts w:ascii="Times New Roman" w:hAnsi="Times New Roman" w:cs="Times New Roman"/>
          <w:sz w:val="28"/>
          <w:szCs w:val="28"/>
          <w:lang w:val="uk-UA"/>
        </w:rPr>
        <w:t xml:space="preserve"> р.</w:t>
      </w:r>
    </w:p>
    <w:p w:rsidR="00F875DF" w:rsidRPr="00D902D2" w:rsidRDefault="00F875DF" w:rsidP="00F875DF">
      <w:pPr>
        <w:spacing w:after="0" w:line="240" w:lineRule="auto"/>
        <w:jc w:val="both"/>
        <w:rPr>
          <w:rFonts w:ascii="Times New Roman" w:hAnsi="Times New Roman" w:cs="Times New Roman"/>
          <w:sz w:val="28"/>
          <w:szCs w:val="28"/>
          <w:lang w:val="uk-UA"/>
        </w:rPr>
      </w:pPr>
    </w:p>
    <w:p w:rsidR="00F875DF" w:rsidRPr="00D902D2" w:rsidRDefault="00F875DF" w:rsidP="00F875DF">
      <w:pPr>
        <w:spacing w:after="0" w:line="240" w:lineRule="auto"/>
        <w:jc w:val="both"/>
        <w:rPr>
          <w:rFonts w:ascii="Times New Roman" w:hAnsi="Times New Roman" w:cs="Times New Roman"/>
          <w:sz w:val="28"/>
          <w:szCs w:val="28"/>
          <w:lang w:val="uk-UA"/>
        </w:rPr>
      </w:pPr>
    </w:p>
    <w:p w:rsidR="00F875DF" w:rsidRPr="00D902D2" w:rsidRDefault="00F875DF" w:rsidP="00F875DF">
      <w:pPr>
        <w:spacing w:after="0" w:line="240" w:lineRule="auto"/>
        <w:jc w:val="both"/>
        <w:rPr>
          <w:rFonts w:ascii="Times New Roman" w:hAnsi="Times New Roman" w:cs="Times New Roman"/>
          <w:sz w:val="28"/>
          <w:szCs w:val="28"/>
          <w:lang w:val="uk-UA"/>
        </w:rPr>
      </w:pPr>
    </w:p>
    <w:p w:rsidR="00F875DF" w:rsidRPr="00D902D2" w:rsidRDefault="00F875DF" w:rsidP="00F875DF">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Відповідальний за випуск:</w:t>
      </w:r>
    </w:p>
    <w:p w:rsidR="00F875DF" w:rsidRPr="00D902D2" w:rsidRDefault="00F875DF" w:rsidP="00F875DF">
      <w:pPr>
        <w:spacing w:after="0" w:line="240" w:lineRule="auto"/>
        <w:jc w:val="both"/>
        <w:rPr>
          <w:rFonts w:ascii="Times New Roman" w:hAnsi="Times New Roman" w:cs="Times New Roman"/>
          <w:sz w:val="28"/>
          <w:szCs w:val="28"/>
          <w:lang w:val="uk-UA"/>
        </w:rPr>
      </w:pPr>
      <w:r w:rsidRPr="00D902D2">
        <w:rPr>
          <w:rFonts w:ascii="Times New Roman" w:hAnsi="Times New Roman" w:cs="Times New Roman"/>
          <w:sz w:val="28"/>
          <w:szCs w:val="28"/>
          <w:lang w:val="uk-UA"/>
        </w:rPr>
        <w:t xml:space="preserve">Л.В.Назарова – д.е.н., доцент, завідувач кафедри </w:t>
      </w:r>
      <w:r>
        <w:rPr>
          <w:rFonts w:ascii="Times New Roman" w:hAnsi="Times New Roman" w:cs="Times New Roman"/>
          <w:sz w:val="28"/>
          <w:szCs w:val="28"/>
          <w:lang w:val="uk-UA"/>
        </w:rPr>
        <w:t>менеджменту</w:t>
      </w:r>
      <w:r w:rsidRPr="00D902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організацій та </w:t>
      </w:r>
      <w:r w:rsidRPr="00D902D2">
        <w:rPr>
          <w:rFonts w:ascii="Times New Roman" w:hAnsi="Times New Roman" w:cs="Times New Roman"/>
          <w:sz w:val="28"/>
          <w:szCs w:val="28"/>
          <w:lang w:val="uk-UA"/>
        </w:rPr>
        <w:t xml:space="preserve"> </w:t>
      </w:r>
      <w:r>
        <w:rPr>
          <w:rFonts w:ascii="Times New Roman" w:hAnsi="Times New Roman" w:cs="Times New Roman"/>
          <w:sz w:val="28"/>
          <w:szCs w:val="28"/>
          <w:lang w:val="uk-UA"/>
        </w:rPr>
        <w:t>зовнішньоекономічної діяльності</w:t>
      </w:r>
      <w:r w:rsidRPr="00D902D2">
        <w:rPr>
          <w:rFonts w:ascii="Times New Roman" w:hAnsi="Times New Roman" w:cs="Times New Roman"/>
          <w:sz w:val="28"/>
          <w:szCs w:val="28"/>
          <w:lang w:val="uk-UA"/>
        </w:rPr>
        <w:t xml:space="preserve"> МНУ  ім. </w:t>
      </w:r>
      <w:r>
        <w:rPr>
          <w:rFonts w:ascii="Times New Roman" w:hAnsi="Times New Roman" w:cs="Times New Roman"/>
          <w:sz w:val="28"/>
          <w:szCs w:val="28"/>
          <w:lang w:val="uk-UA"/>
        </w:rPr>
        <w:t xml:space="preserve"> </w:t>
      </w:r>
      <w:r w:rsidRPr="00D902D2">
        <w:rPr>
          <w:rFonts w:ascii="Times New Roman" w:hAnsi="Times New Roman" w:cs="Times New Roman"/>
          <w:sz w:val="28"/>
          <w:szCs w:val="28"/>
          <w:lang w:val="uk-UA"/>
        </w:rPr>
        <w:t xml:space="preserve">В.О. Сухомлинського </w:t>
      </w:r>
    </w:p>
    <w:p w:rsidR="00164BF3" w:rsidRDefault="00164BF3" w:rsidP="00164BF3">
      <w:pPr>
        <w:pStyle w:val="afb"/>
        <w:ind w:firstLine="709"/>
        <w:jc w:val="center"/>
        <w:rPr>
          <w:b/>
          <w:bCs/>
          <w:caps/>
          <w:lang w:val="uk-UA"/>
        </w:rPr>
      </w:pPr>
    </w:p>
    <w:p w:rsidR="00164BF3" w:rsidRDefault="00164BF3" w:rsidP="00164BF3">
      <w:pPr>
        <w:pStyle w:val="afb"/>
        <w:ind w:firstLine="709"/>
        <w:jc w:val="center"/>
        <w:rPr>
          <w:b/>
          <w:bCs/>
          <w:caps/>
          <w:lang w:val="uk-UA"/>
        </w:rPr>
      </w:pPr>
    </w:p>
    <w:p w:rsidR="00164BF3" w:rsidRDefault="00164BF3" w:rsidP="00164BF3">
      <w:pPr>
        <w:pStyle w:val="afb"/>
        <w:ind w:firstLine="709"/>
        <w:jc w:val="center"/>
        <w:rPr>
          <w:b/>
          <w:bCs/>
          <w:caps/>
          <w:lang w:val="uk-UA"/>
        </w:rPr>
      </w:pPr>
    </w:p>
    <w:p w:rsidR="0023508A" w:rsidRDefault="0023508A" w:rsidP="00F875DF">
      <w:pPr>
        <w:pStyle w:val="afb"/>
        <w:ind w:firstLine="709"/>
        <w:jc w:val="center"/>
        <w:rPr>
          <w:rFonts w:ascii="Times New Roman" w:hAnsi="Times New Roman" w:cs="Times New Roman"/>
          <w:sz w:val="28"/>
          <w:szCs w:val="28"/>
          <w:lang w:val="uk-UA"/>
        </w:rPr>
      </w:pPr>
    </w:p>
    <w:p w:rsidR="0023508A" w:rsidRDefault="0023508A" w:rsidP="00F875DF">
      <w:pPr>
        <w:pStyle w:val="afb"/>
        <w:ind w:firstLine="709"/>
        <w:jc w:val="center"/>
        <w:rPr>
          <w:rFonts w:ascii="Times New Roman" w:hAnsi="Times New Roman" w:cs="Times New Roman"/>
          <w:sz w:val="28"/>
          <w:szCs w:val="28"/>
          <w:lang w:val="uk-UA"/>
        </w:rPr>
      </w:pPr>
    </w:p>
    <w:p w:rsidR="00B63578" w:rsidRPr="00D902D2" w:rsidRDefault="00C80C82" w:rsidP="00F875DF">
      <w:pPr>
        <w:pStyle w:val="afb"/>
        <w:ind w:firstLine="709"/>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7216" behindDoc="0" locked="0" layoutInCell="1" allowOverlap="1" wp14:anchorId="1BC135F0" wp14:editId="5E3F00F1">
                <wp:simplePos x="0" y="0"/>
                <wp:positionH relativeFrom="column">
                  <wp:posOffset>3141345</wp:posOffset>
                </wp:positionH>
                <wp:positionV relativeFrom="paragraph">
                  <wp:posOffset>356870</wp:posOffset>
                </wp:positionV>
                <wp:extent cx="388620" cy="457200"/>
                <wp:effectExtent l="0" t="0" r="0" b="0"/>
                <wp:wrapNone/>
                <wp:docPr id="2" name="Овал 2"/>
                <wp:cNvGraphicFramePr/>
                <a:graphic xmlns:a="http://schemas.openxmlformats.org/drawingml/2006/main">
                  <a:graphicData uri="http://schemas.microsoft.com/office/word/2010/wordprocessingShape">
                    <wps:wsp>
                      <wps:cNvSpPr/>
                      <wps:spPr>
                        <a:xfrm>
                          <a:off x="0" y="0"/>
                          <a:ext cx="38862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0BEF11" id="Овал 2" o:spid="_x0000_s1026" style="position:absolute;margin-left:247.35pt;margin-top:28.1pt;width:30.6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TkmwIAAIUFAAAOAAAAZHJzL2Uyb0RvYy54bWysVM1uEzEQviPxDpbvdJPQlhJ1U0WtipCq&#10;NqJFPTteO2vJ6zG2k014GJ4BceUl8kiM7d1NoRUHxB68tmfmmx9/M+cX20aTjXBegSnp+GhEiTAc&#10;KmVWJf38cP3mjBIfmKmYBiNKuhOeXsxevzpv7VRMoAZdCUcQxPhpa0tah2CnReF5LRrmj8AKg0IJ&#10;rmEBj25VVI61iN7oYjIanRYtuMo64MJ7vL3KQjpL+FIKHu6k9CIQXVKMLaTVpXUZ12J2zqYrx2yt&#10;eBcG+4coGqYMOh2grlhgZO3UM6hGcQceZDji0BQgpeIi5YDZjEd/ZHNfMytSLlgcb4cy+f8Hy283&#10;C0dUVdIJJYY1+ET7b/sf++/7n2QSq9NaP0Wle7tw3cnjNqa6la6Jf0yCbFNFd0NFxTYQjpdvz85O&#10;J1h3jqLjk3f4YhGzOBhb58MHAQ2Jm5IKrZX1MWc2ZZsbH7J2rxWvPWhVXSut0yHyRFxqRzYMX3i5&#10;Gnf4v2lpE3UNRKsMGG+KmFpOJu3CTouop80nIbEkGP4kBZLIeHDCOBcmjLOoZpXIvk9G+PXe+7BS&#10;rgkwIkv0P2B3AL1mBumxc5SdfjQVicuD8ehvgWXjwSJ5BhMG40YZcC8BaMyq85z1+yLl0sQqLaHa&#10;IWEc5E7yll8rfLkb5sOCOWwdfGwcB+EOF6mhLSl0O0pqcF9fuo/6yGiUUtJiK5bUf1kzJyjRHw1y&#10;/f34+Dj2bjokFlHinkqWTyVm3VwCcmGMg8fytEVjF3S/lQ6aR5wa8+gVRcxw9F1SHlx/uAx5RODc&#10;4WI+T2rYr5aFG3NveQSPVY20fNg+Mmc7+gbk/S30bfuMwlk3WhqYrwNIlfh9qGtXb+z1RJxuLsVh&#10;8vSctA7Tc/YLAAD//wMAUEsDBBQABgAIAAAAIQD1yiXv4QAAAAoBAAAPAAAAZHJzL2Rvd25yZXYu&#10;eG1sTI/dToNAEEbvTXyHzZh4ZxcJIEWWxviT6EVN2voAW5jCpuwsYbcU+/SOV3o5mfN9c6ZczbYX&#10;E47eOFJwv4hAINWuMdQq+Nq93eUgfNDU6N4RKvhGD6vq+qrURePOtMFpG1rBJeQLraALYSik9HWH&#10;VvuFG5B4d3Cj1YHHsZXNqM9cbnsZR1EmrTbEFzo94HOH9XF7sqyRrz+z18N0cZdgTPJ+fGk3Hzul&#10;bm/mp0cQAefwB8OvPmegYqe9O1HjRa8gWSYPjCpIsxgEA2maLkHsmYzzGGRVyv8vVD8AAAD//wMA&#10;UEsBAi0AFAAGAAgAAAAhALaDOJL+AAAA4QEAABMAAAAAAAAAAAAAAAAAAAAAAFtDb250ZW50X1R5&#10;cGVzXS54bWxQSwECLQAUAAYACAAAACEAOP0h/9YAAACUAQAACwAAAAAAAAAAAAAAAAAvAQAAX3Jl&#10;bHMvLnJlbHNQSwECLQAUAAYACAAAACEA84mk5JsCAACFBQAADgAAAAAAAAAAAAAAAAAuAgAAZHJz&#10;L2Uyb0RvYy54bWxQSwECLQAUAAYACAAAACEA9col7+EAAAAKAQAADwAAAAAAAAAAAAAAAAD1BAAA&#10;ZHJzL2Rvd25yZXYueG1sUEsFBgAAAAAEAAQA8wAAAAMGAAAAAA==&#10;" fillcolor="white [3212]" stroked="f" strokeweight="2pt"/>
            </w:pict>
          </mc:Fallback>
        </mc:AlternateContent>
      </w:r>
      <w:r w:rsidR="00B63578" w:rsidRPr="00D902D2">
        <w:rPr>
          <w:rFonts w:ascii="Times New Roman" w:hAnsi="Times New Roman" w:cs="Times New Roman"/>
          <w:sz w:val="28"/>
          <w:szCs w:val="28"/>
          <w:lang w:val="uk-UA"/>
        </w:rPr>
        <w:t>ЗМІСТ</w:t>
      </w:r>
    </w:p>
    <w:p w:rsidR="00B63578" w:rsidRDefault="00B63578" w:rsidP="00B63578">
      <w:pPr>
        <w:spacing w:after="0" w:line="240" w:lineRule="auto"/>
        <w:jc w:val="center"/>
        <w:rPr>
          <w:rFonts w:ascii="Times New Roman" w:hAnsi="Times New Roman" w:cs="Times New Roman"/>
          <w:sz w:val="28"/>
          <w:szCs w:val="28"/>
          <w:lang w:val="uk-UA"/>
        </w:rPr>
      </w:pPr>
    </w:p>
    <w:p w:rsidR="00B63578" w:rsidRPr="00D902D2" w:rsidRDefault="00B63578" w:rsidP="00B63578">
      <w:pPr>
        <w:spacing w:after="0" w:line="240" w:lineRule="auto"/>
        <w:jc w:val="center"/>
        <w:rPr>
          <w:rFonts w:ascii="Times New Roman" w:hAnsi="Times New Roman" w:cs="Times New Roman"/>
          <w:sz w:val="28"/>
          <w:szCs w:val="28"/>
          <w:lang w:val="uk-UA"/>
        </w:rPr>
      </w:pPr>
    </w:p>
    <w:p w:rsidR="00B63578" w:rsidRPr="00D902D2" w:rsidRDefault="00B63578" w:rsidP="0023508A">
      <w:pPr>
        <w:autoSpaceDE w:val="0"/>
        <w:autoSpaceDN w:val="0"/>
        <w:adjustRightInd w:val="0"/>
        <w:spacing w:after="0" w:line="360" w:lineRule="auto"/>
        <w:jc w:val="center"/>
        <w:rPr>
          <w:rFonts w:ascii="Times New Roman" w:eastAsia="TimesNewRoman" w:hAnsi="Times New Roman" w:cs="Times New Roman"/>
          <w:sz w:val="28"/>
          <w:szCs w:val="28"/>
          <w:lang w:val="uk-UA"/>
        </w:rPr>
      </w:pPr>
      <w:r w:rsidRPr="00D902D2">
        <w:rPr>
          <w:rFonts w:ascii="Times New Roman" w:eastAsia="TimesNewRoman" w:hAnsi="Times New Roman" w:cs="Times New Roman"/>
          <w:sz w:val="28"/>
          <w:szCs w:val="28"/>
          <w:lang w:val="uk-UA"/>
        </w:rPr>
        <w:t>Вступ………………………………………………………………………..4</w:t>
      </w:r>
    </w:p>
    <w:p w:rsidR="00B63578" w:rsidRPr="00CD7673" w:rsidRDefault="00B63578" w:rsidP="0023508A">
      <w:pPr>
        <w:tabs>
          <w:tab w:val="left" w:pos="709"/>
          <w:tab w:val="left" w:pos="993"/>
        </w:tabs>
        <w:spacing w:after="0" w:line="360" w:lineRule="auto"/>
        <w:jc w:val="center"/>
        <w:rPr>
          <w:rFonts w:ascii="Times New Roman" w:hAnsi="Times New Roman" w:cs="Times New Roman"/>
          <w:sz w:val="28"/>
          <w:szCs w:val="28"/>
        </w:rPr>
      </w:pPr>
      <w:r w:rsidRPr="00CD7673">
        <w:rPr>
          <w:rFonts w:ascii="Times New Roman" w:hAnsi="Times New Roman" w:cs="Times New Roman"/>
          <w:bCs/>
          <w:sz w:val="28"/>
          <w:szCs w:val="28"/>
        </w:rPr>
        <w:t>Інформаційний обсяг</w:t>
      </w:r>
      <w:r w:rsidRPr="00CD7673">
        <w:rPr>
          <w:rFonts w:ascii="Times New Roman" w:hAnsi="Times New Roman" w:cs="Times New Roman"/>
          <w:sz w:val="28"/>
          <w:szCs w:val="28"/>
        </w:rPr>
        <w:t xml:space="preserve"> навчальної</w:t>
      </w:r>
      <w:r w:rsidRPr="00CD7673">
        <w:rPr>
          <w:rFonts w:ascii="Times New Roman" w:hAnsi="Times New Roman" w:cs="Times New Roman"/>
          <w:bCs/>
          <w:sz w:val="28"/>
          <w:szCs w:val="28"/>
        </w:rPr>
        <w:t xml:space="preserve"> дисципліни</w:t>
      </w:r>
      <w:r>
        <w:rPr>
          <w:rFonts w:ascii="Times New Roman" w:hAnsi="Times New Roman" w:cs="Times New Roman"/>
          <w:sz w:val="28"/>
          <w:szCs w:val="28"/>
          <w:lang w:val="uk-UA"/>
        </w:rPr>
        <w:t>……………………………</w:t>
      </w:r>
      <w:r>
        <w:rPr>
          <w:rFonts w:ascii="Times New Roman" w:eastAsia="TimesNewRoman" w:hAnsi="Times New Roman" w:cs="Times New Roman"/>
          <w:sz w:val="28"/>
          <w:szCs w:val="28"/>
          <w:lang w:val="uk-UA"/>
        </w:rPr>
        <w:t>6</w:t>
      </w:r>
    </w:p>
    <w:p w:rsidR="00B63578" w:rsidRPr="00D902D2" w:rsidRDefault="00B63578" w:rsidP="0023508A">
      <w:pPr>
        <w:autoSpaceDE w:val="0"/>
        <w:autoSpaceDN w:val="0"/>
        <w:adjustRightInd w:val="0"/>
        <w:spacing w:after="0" w:line="360" w:lineRule="auto"/>
        <w:jc w:val="center"/>
        <w:rPr>
          <w:rFonts w:ascii="Times New Roman" w:eastAsia="TimesNewRoman" w:hAnsi="Times New Roman" w:cs="Times New Roman"/>
          <w:sz w:val="28"/>
          <w:szCs w:val="28"/>
          <w:lang w:val="uk-UA"/>
        </w:rPr>
      </w:pPr>
      <w:r w:rsidRPr="00D902D2">
        <w:rPr>
          <w:rFonts w:ascii="Times New Roman" w:eastAsia="TimesNewRoman" w:hAnsi="Times New Roman" w:cs="Times New Roman"/>
          <w:sz w:val="28"/>
          <w:szCs w:val="28"/>
          <w:lang w:val="uk-UA"/>
        </w:rPr>
        <w:t xml:space="preserve">Тематика і плани </w:t>
      </w:r>
      <w:r w:rsidR="00134C9F">
        <w:rPr>
          <w:rFonts w:ascii="Times New Roman" w:eastAsia="TimesNewRoman" w:hAnsi="Times New Roman" w:cs="Times New Roman"/>
          <w:sz w:val="28"/>
          <w:szCs w:val="28"/>
          <w:lang w:val="uk-UA"/>
        </w:rPr>
        <w:t>завдань для самостійного опрацювання.</w:t>
      </w:r>
      <w:r w:rsidRPr="00D902D2">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8</w:t>
      </w:r>
    </w:p>
    <w:p w:rsidR="000B2804" w:rsidRDefault="000B2804" w:rsidP="0023508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B2804">
        <w:rPr>
          <w:rFonts w:ascii="Times New Roman" w:hAnsi="Times New Roman" w:cs="Times New Roman"/>
          <w:sz w:val="28"/>
          <w:szCs w:val="28"/>
          <w:lang w:val="uk-UA"/>
        </w:rPr>
        <w:t>Контрольні завдання до семінарських, практичних і лабораторних</w:t>
      </w:r>
    </w:p>
    <w:p w:rsidR="000B2804" w:rsidRDefault="000B2804" w:rsidP="0023508A">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B2804">
        <w:rPr>
          <w:rFonts w:ascii="Times New Roman" w:hAnsi="Times New Roman" w:cs="Times New Roman"/>
          <w:sz w:val="28"/>
          <w:szCs w:val="28"/>
          <w:lang w:val="uk-UA"/>
        </w:rPr>
        <w:t>занять, завдання для заліків</w:t>
      </w:r>
      <w:r>
        <w:rPr>
          <w:rFonts w:ascii="Times New Roman" w:hAnsi="Times New Roman" w:cs="Times New Roman"/>
          <w:sz w:val="28"/>
          <w:szCs w:val="28"/>
          <w:lang w:val="uk-UA"/>
        </w:rPr>
        <w:t>……………………………………………….11</w:t>
      </w:r>
    </w:p>
    <w:p w:rsidR="00434C5D" w:rsidRDefault="0023508A" w:rsidP="0023508A">
      <w:pPr>
        <w:spacing w:after="0" w:line="360" w:lineRule="auto"/>
        <w:jc w:val="both"/>
        <w:rPr>
          <w:rFonts w:ascii="Times New Roman" w:eastAsia="TimesNewRoman" w:hAnsi="Times New Roman" w:cs="Times New Roman"/>
          <w:sz w:val="28"/>
          <w:szCs w:val="28"/>
          <w:lang w:val="uk-UA"/>
        </w:rPr>
      </w:pPr>
      <w:r>
        <w:rPr>
          <w:rFonts w:ascii="Times New Roman" w:hAnsi="Times New Roman"/>
          <w:b/>
          <w:sz w:val="28"/>
          <w:szCs w:val="28"/>
          <w:lang w:val="uk-UA"/>
        </w:rPr>
        <w:t xml:space="preserve">  </w:t>
      </w:r>
      <w:r w:rsidR="000B2804">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 xml:space="preserve">          </w:t>
      </w:r>
      <w:r w:rsidR="00434C5D">
        <w:rPr>
          <w:rFonts w:ascii="Times New Roman" w:eastAsia="TimesNewRoman" w:hAnsi="Times New Roman" w:cs="Times New Roman"/>
          <w:sz w:val="28"/>
          <w:szCs w:val="28"/>
          <w:lang w:val="uk-UA"/>
        </w:rPr>
        <w:t>Тематика рефератів………………………………………………………</w:t>
      </w:r>
      <w:r>
        <w:rPr>
          <w:rFonts w:ascii="Times New Roman" w:eastAsia="TimesNewRoman" w:hAnsi="Times New Roman" w:cs="Times New Roman"/>
          <w:sz w:val="28"/>
          <w:szCs w:val="28"/>
          <w:lang w:val="uk-UA"/>
        </w:rPr>
        <w:t>...</w:t>
      </w:r>
      <w:r w:rsidR="00434C5D">
        <w:rPr>
          <w:rFonts w:ascii="Times New Roman" w:eastAsia="TimesNewRoman" w:hAnsi="Times New Roman" w:cs="Times New Roman"/>
          <w:sz w:val="28"/>
          <w:szCs w:val="28"/>
          <w:lang w:val="uk-UA"/>
        </w:rPr>
        <w:t>2</w:t>
      </w:r>
      <w:r>
        <w:rPr>
          <w:rFonts w:ascii="Times New Roman" w:eastAsia="TimesNewRoman" w:hAnsi="Times New Roman" w:cs="Times New Roman"/>
          <w:sz w:val="28"/>
          <w:szCs w:val="28"/>
          <w:lang w:val="uk-UA"/>
        </w:rPr>
        <w:t>5</w:t>
      </w:r>
    </w:p>
    <w:p w:rsidR="00434C5D" w:rsidRPr="00D902D2" w:rsidRDefault="0023508A" w:rsidP="0023508A">
      <w:pPr>
        <w:autoSpaceDE w:val="0"/>
        <w:autoSpaceDN w:val="0"/>
        <w:adjustRightInd w:val="0"/>
        <w:spacing w:after="0" w:line="360" w:lineRule="auto"/>
        <w:jc w:val="center"/>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  </w:t>
      </w:r>
      <w:r w:rsidR="00434C5D">
        <w:rPr>
          <w:rFonts w:ascii="Times New Roman" w:eastAsia="TimesNewRoman" w:hAnsi="Times New Roman" w:cs="Times New Roman"/>
          <w:sz w:val="28"/>
          <w:szCs w:val="28"/>
          <w:lang w:val="uk-UA"/>
        </w:rPr>
        <w:t>Тестові завдання……………………………………….……</w:t>
      </w:r>
      <w:r>
        <w:rPr>
          <w:rFonts w:ascii="Times New Roman" w:eastAsia="TimesNewRoman" w:hAnsi="Times New Roman" w:cs="Times New Roman"/>
          <w:sz w:val="28"/>
          <w:szCs w:val="28"/>
          <w:lang w:val="uk-UA"/>
        </w:rPr>
        <w:t>…</w:t>
      </w:r>
      <w:r w:rsidR="00434C5D">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w:t>
      </w:r>
      <w:r w:rsidR="00434C5D">
        <w:rPr>
          <w:rFonts w:ascii="Times New Roman" w:eastAsia="TimesNewRoman" w:hAnsi="Times New Roman" w:cs="Times New Roman"/>
          <w:sz w:val="28"/>
          <w:szCs w:val="28"/>
          <w:lang w:val="uk-UA"/>
        </w:rPr>
        <w:t>2</w:t>
      </w:r>
      <w:r>
        <w:rPr>
          <w:rFonts w:ascii="Times New Roman" w:eastAsia="TimesNewRoman" w:hAnsi="Times New Roman" w:cs="Times New Roman"/>
          <w:sz w:val="28"/>
          <w:szCs w:val="28"/>
          <w:lang w:val="uk-UA"/>
        </w:rPr>
        <w:t>7</w:t>
      </w:r>
    </w:p>
    <w:p w:rsidR="0023508A" w:rsidRDefault="0023508A" w:rsidP="0023508A">
      <w:pPr>
        <w:autoSpaceDE w:val="0"/>
        <w:autoSpaceDN w:val="0"/>
        <w:adjustRightInd w:val="0"/>
        <w:spacing w:after="0" w:line="360" w:lineRule="auto"/>
        <w:jc w:val="both"/>
        <w:rPr>
          <w:rFonts w:ascii="Times New Roman" w:eastAsia="TimesNewRoman" w:hAnsi="Times New Roman" w:cs="Times New Roman"/>
          <w:sz w:val="28"/>
          <w:szCs w:val="28"/>
          <w:lang w:val="uk-UA"/>
        </w:rPr>
      </w:pPr>
      <w:r>
        <w:rPr>
          <w:rFonts w:ascii="Times New Roman" w:hAnsi="Times New Roman"/>
          <w:sz w:val="28"/>
          <w:szCs w:val="28"/>
          <w:lang w:val="uk-UA"/>
        </w:rPr>
        <w:t xml:space="preserve">             </w:t>
      </w:r>
      <w:r w:rsidRPr="0023508A">
        <w:rPr>
          <w:rFonts w:ascii="Times New Roman" w:hAnsi="Times New Roman"/>
          <w:sz w:val="28"/>
          <w:szCs w:val="28"/>
        </w:rPr>
        <w:t>Розподіл балів за самостійну роботу студентів</w:t>
      </w:r>
      <w:r>
        <w:rPr>
          <w:rFonts w:ascii="Times New Roman" w:hAnsi="Times New Roman"/>
          <w:sz w:val="28"/>
          <w:szCs w:val="28"/>
          <w:lang w:val="uk-UA"/>
        </w:rPr>
        <w:t>………………………….</w:t>
      </w:r>
      <w:r>
        <w:rPr>
          <w:rFonts w:ascii="Times New Roman" w:hAnsi="Times New Roman"/>
          <w:sz w:val="28"/>
          <w:szCs w:val="28"/>
          <w:lang w:val="uk-UA"/>
        </w:rPr>
        <w:t>.38</w:t>
      </w:r>
    </w:p>
    <w:p w:rsidR="00B63578" w:rsidRDefault="0023508A" w:rsidP="0023508A">
      <w:pPr>
        <w:autoSpaceDE w:val="0"/>
        <w:autoSpaceDN w:val="0"/>
        <w:adjustRightInd w:val="0"/>
        <w:spacing w:after="0" w:line="360" w:lineRule="auto"/>
        <w:jc w:val="center"/>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   </w:t>
      </w:r>
      <w:r w:rsidR="00B63578" w:rsidRPr="00D902D2">
        <w:rPr>
          <w:rFonts w:ascii="Times New Roman" w:eastAsia="TimesNewRoman" w:hAnsi="Times New Roman" w:cs="Times New Roman"/>
          <w:sz w:val="28"/>
          <w:szCs w:val="28"/>
          <w:lang w:val="uk-UA"/>
        </w:rPr>
        <w:t>Рекомендована література</w:t>
      </w:r>
      <w:r w:rsidR="00434C5D">
        <w:rPr>
          <w:rFonts w:ascii="Times New Roman" w:hAnsi="Times New Roman" w:cs="Times New Roman"/>
          <w:sz w:val="28"/>
          <w:szCs w:val="28"/>
          <w:lang w:val="uk-UA"/>
        </w:rPr>
        <w:t>…………...…………………………</w:t>
      </w:r>
      <w:r>
        <w:rPr>
          <w:rFonts w:ascii="Times New Roman" w:hAnsi="Times New Roman" w:cs="Times New Roman"/>
          <w:sz w:val="28"/>
          <w:szCs w:val="28"/>
          <w:lang w:val="uk-UA"/>
        </w:rPr>
        <w:t>…</w:t>
      </w:r>
      <w:r w:rsidR="00434C5D">
        <w:rPr>
          <w:rFonts w:ascii="Times New Roman" w:hAnsi="Times New Roman" w:cs="Times New Roman"/>
          <w:sz w:val="28"/>
          <w:szCs w:val="28"/>
          <w:lang w:val="uk-UA"/>
        </w:rPr>
        <w:t>..……..</w:t>
      </w:r>
      <w:r w:rsidR="00B63578" w:rsidRPr="00D902D2">
        <w:rPr>
          <w:rFonts w:ascii="Times New Roman" w:hAnsi="Times New Roman" w:cs="Times New Roman"/>
          <w:sz w:val="28"/>
          <w:szCs w:val="28"/>
          <w:lang w:val="uk-UA"/>
        </w:rPr>
        <w:t>.</w:t>
      </w:r>
      <w:r>
        <w:rPr>
          <w:rFonts w:ascii="Times New Roman" w:hAnsi="Times New Roman" w:cs="Times New Roman"/>
          <w:sz w:val="28"/>
          <w:szCs w:val="28"/>
          <w:lang w:val="uk-UA"/>
        </w:rPr>
        <w:t>.39</w:t>
      </w:r>
    </w:p>
    <w:p w:rsidR="007528A4" w:rsidRPr="00D902D2" w:rsidRDefault="007528A4" w:rsidP="00B63578">
      <w:pPr>
        <w:autoSpaceDE w:val="0"/>
        <w:autoSpaceDN w:val="0"/>
        <w:adjustRightInd w:val="0"/>
        <w:spacing w:after="0" w:line="240" w:lineRule="auto"/>
        <w:jc w:val="center"/>
        <w:rPr>
          <w:rFonts w:ascii="Times New Roman" w:hAnsi="Times New Roman" w:cs="Times New Roman"/>
          <w:sz w:val="28"/>
          <w:szCs w:val="28"/>
          <w:lang w:val="uk-UA"/>
        </w:rPr>
      </w:pPr>
    </w:p>
    <w:p w:rsidR="00B63578" w:rsidRDefault="00B63578" w:rsidP="00B63578">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B63578" w:rsidRDefault="00C80C82" w:rsidP="00164BF3">
      <w:pPr>
        <w:pStyle w:val="afb"/>
        <w:ind w:firstLine="709"/>
        <w:jc w:val="center"/>
        <w:rPr>
          <w:b/>
          <w:bCs/>
          <w:caps/>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59264" behindDoc="0" locked="0" layoutInCell="1" allowOverlap="1" wp14:anchorId="159A75BB" wp14:editId="61A346B2">
                <wp:simplePos x="0" y="0"/>
                <wp:positionH relativeFrom="column">
                  <wp:posOffset>3103245</wp:posOffset>
                </wp:positionH>
                <wp:positionV relativeFrom="paragraph">
                  <wp:posOffset>189230</wp:posOffset>
                </wp:positionV>
                <wp:extent cx="388620" cy="457200"/>
                <wp:effectExtent l="0" t="0" r="0" b="0"/>
                <wp:wrapNone/>
                <wp:docPr id="1" name="Овал 1"/>
                <wp:cNvGraphicFramePr/>
                <a:graphic xmlns:a="http://schemas.openxmlformats.org/drawingml/2006/main">
                  <a:graphicData uri="http://schemas.microsoft.com/office/word/2010/wordprocessingShape">
                    <wps:wsp>
                      <wps:cNvSpPr/>
                      <wps:spPr>
                        <a:xfrm>
                          <a:off x="0" y="0"/>
                          <a:ext cx="388620" cy="457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23A427" id="Овал 1" o:spid="_x0000_s1026" style="position:absolute;margin-left:244.35pt;margin-top:14.9pt;width:30.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9ymgIAAIUFAAAOAAAAZHJzL2Uyb0RvYy54bWysVM1uGyEQvlfqOyDuzdpukqaW15HlKFWl&#10;KImaVDljFrxIwFDAXrsP02eocu1L+JE6sOt10kQ9VN0DC8zMNz98M5PzjdFkLXxQYEs6PBpQIiyH&#10;StllSb/eX747oyREZiumwYqSbkWg59O3byaNG4sR1KAr4QmC2DBuXEnrGN24KAKvhWHhCJywKJTg&#10;DYt49Mui8qxBdKOL0WBwWjTgK+eBixDw9qIV0mnGl1LweCNlEJHokmJsMa8+r4u0FtMJGy89c7Xi&#10;XRjsH6IwTFl02kNdsMjIyqsXUEZxDwFkPOJgCpBScZFzwGyGgz+yuauZEzkXLE5wfZnC/4Pl1+tb&#10;T1SFb0eJZQafaPdj97j7uftFhqk6jQtjVLpzt747BdymVDfSm/THJMgmV3TbV1RsIuF4+f7s7HSE&#10;decoOj75gC+WMIuDsfMhfhJgSNqUVGitXEg5szFbX4XYau+10nUArapLpXU+JJ6IufZkzfCFF8sc&#10;M+I/09I26VpIVi1guilSam0yeRe3WiQ9bb8IiSXB8Ec5kEzGgxPGubBx2IpqVonW98kAvy673iLn&#10;mgETskT/PXYH8DyBPXYbZaefTEXmcm88+FtgrXFvkT2Djb2xURb8awAas+o8t/r7IrWlSVVaQLVF&#10;wnhoOyk4fqnw5a5YiLfMY+vgY+M4iDe4SA1NSaHbUVKD//7afdJHRqOUkgZbsaTh24p5QYn+bJHr&#10;H4fHx6l38yGziBL/VLJ4KrErMwfkAvIZo8tbNPZR77fSg3nAqTFLXlHELEffJeXR7w/z2I4InDtc&#10;zGZZDfvVsXhl7xxP4KmqiZb3mwfmXUffiLy/hn3bvqBwq5ssLcxWEaTK/D7Utas39nomTjeX0jB5&#10;es5ah+k5/Q0AAP//AwBQSwMEFAAGAAgAAAAhAKR82tvhAAAACgEAAA8AAABkcnMvZG93bnJldi54&#10;bWxMj8tOwzAQRfdI/IM1SOyo0yoUJ8SpEA8JFkVqywe48TSJGo+j2E1Dv55hBcvRnLlzbrGaXCdG&#10;HELrScN8loBAqrxtqdbwtXu7UyBCNGRN5wk1fGOAVXl9VZjc+jNtcNzGWnAIhdxoaGLscylD1aAz&#10;YeZ7JN4d/OBM5HGopR3MmcNdJxdJspTOtMQfGtPjc4PVcXtyrKHWn8vXw3jxl9i26fvxpd587LS+&#10;vZmeHkFEnOIfDL/6fAMlO+39iWwQnYZUqQdGNSwyrsDAfZplIPZMJnMFsizk/wrlDwAAAP//AwBQ&#10;SwECLQAUAAYACAAAACEAtoM4kv4AAADhAQAAEwAAAAAAAAAAAAAAAAAAAAAAW0NvbnRlbnRfVHlw&#10;ZXNdLnhtbFBLAQItABQABgAIAAAAIQA4/SH/1gAAAJQBAAALAAAAAAAAAAAAAAAAAC8BAABfcmVs&#10;cy8ucmVsc1BLAQItABQABgAIAAAAIQC9Hi9ymgIAAIUFAAAOAAAAAAAAAAAAAAAAAC4CAABkcnMv&#10;ZTJvRG9jLnhtbFBLAQItABQABgAIAAAAIQCkfNrb4QAAAAoBAAAPAAAAAAAAAAAAAAAAAPQEAABk&#10;cnMvZG93bnJldi54bWxQSwUGAAAAAAQABADzAAAAAgYAAAAA&#10;" fillcolor="white [3212]" stroked="f" strokeweight="2pt"/>
            </w:pict>
          </mc:Fallback>
        </mc:AlternateContent>
      </w:r>
    </w:p>
    <w:p w:rsidR="00B63578" w:rsidRDefault="00B63578" w:rsidP="00164BF3">
      <w:pPr>
        <w:pStyle w:val="afb"/>
        <w:ind w:firstLine="709"/>
        <w:jc w:val="center"/>
        <w:rPr>
          <w:b/>
          <w:bCs/>
          <w:caps/>
          <w:lang w:val="uk-UA"/>
        </w:rPr>
      </w:pPr>
    </w:p>
    <w:p w:rsidR="00B63578" w:rsidRDefault="00B63578" w:rsidP="00164BF3">
      <w:pPr>
        <w:pStyle w:val="afb"/>
        <w:ind w:firstLine="709"/>
        <w:jc w:val="center"/>
        <w:rPr>
          <w:b/>
          <w:bCs/>
          <w:caps/>
          <w:lang w:val="uk-UA"/>
        </w:rPr>
      </w:pPr>
    </w:p>
    <w:p w:rsidR="00514DC7" w:rsidRDefault="00514DC7" w:rsidP="00B63578">
      <w:pPr>
        <w:pStyle w:val="afb"/>
        <w:spacing w:after="0" w:line="240" w:lineRule="auto"/>
        <w:ind w:left="0" w:firstLine="709"/>
        <w:jc w:val="center"/>
        <w:rPr>
          <w:rFonts w:ascii="Times New Roman" w:hAnsi="Times New Roman" w:cs="Times New Roman"/>
          <w:b/>
          <w:bCs/>
          <w:caps/>
          <w:sz w:val="28"/>
          <w:szCs w:val="28"/>
          <w:lang w:val="uk-UA"/>
        </w:rPr>
      </w:pPr>
    </w:p>
    <w:p w:rsidR="00514DC7" w:rsidRDefault="00514DC7" w:rsidP="00B63578">
      <w:pPr>
        <w:pStyle w:val="afb"/>
        <w:spacing w:after="0" w:line="240" w:lineRule="auto"/>
        <w:ind w:left="0" w:firstLine="709"/>
        <w:jc w:val="center"/>
        <w:rPr>
          <w:rFonts w:ascii="Times New Roman" w:hAnsi="Times New Roman" w:cs="Times New Roman"/>
          <w:b/>
          <w:bCs/>
          <w:caps/>
          <w:sz w:val="28"/>
          <w:szCs w:val="28"/>
          <w:lang w:val="uk-UA"/>
        </w:rPr>
      </w:pPr>
    </w:p>
    <w:p w:rsidR="00514DC7" w:rsidRDefault="00514DC7" w:rsidP="00B63578">
      <w:pPr>
        <w:pStyle w:val="afb"/>
        <w:spacing w:after="0" w:line="240" w:lineRule="auto"/>
        <w:ind w:left="0" w:firstLine="709"/>
        <w:jc w:val="center"/>
        <w:rPr>
          <w:rFonts w:ascii="Times New Roman" w:hAnsi="Times New Roman" w:cs="Times New Roman"/>
          <w:b/>
          <w:bCs/>
          <w:caps/>
          <w:sz w:val="28"/>
          <w:szCs w:val="28"/>
          <w:lang w:val="uk-UA"/>
        </w:rPr>
      </w:pPr>
    </w:p>
    <w:p w:rsidR="00514DC7" w:rsidRDefault="00514DC7" w:rsidP="00B63578">
      <w:pPr>
        <w:pStyle w:val="afb"/>
        <w:spacing w:after="0" w:line="240" w:lineRule="auto"/>
        <w:ind w:left="0" w:firstLine="709"/>
        <w:jc w:val="center"/>
        <w:rPr>
          <w:rFonts w:ascii="Times New Roman" w:hAnsi="Times New Roman" w:cs="Times New Roman"/>
          <w:b/>
          <w:bCs/>
          <w:caps/>
          <w:sz w:val="28"/>
          <w:szCs w:val="28"/>
          <w:lang w:val="uk-UA"/>
        </w:rPr>
      </w:pPr>
    </w:p>
    <w:p w:rsidR="00514DC7" w:rsidRDefault="00514DC7" w:rsidP="00B63578">
      <w:pPr>
        <w:pStyle w:val="afb"/>
        <w:spacing w:after="0" w:line="240" w:lineRule="auto"/>
        <w:ind w:left="0" w:firstLine="709"/>
        <w:jc w:val="center"/>
        <w:rPr>
          <w:rFonts w:ascii="Times New Roman" w:hAnsi="Times New Roman" w:cs="Times New Roman"/>
          <w:b/>
          <w:bCs/>
          <w:caps/>
          <w:sz w:val="28"/>
          <w:szCs w:val="28"/>
          <w:lang w:val="uk-UA"/>
        </w:rPr>
      </w:pPr>
    </w:p>
    <w:p w:rsidR="00164BF3" w:rsidRPr="00B63578" w:rsidRDefault="00164BF3" w:rsidP="00B63578">
      <w:pPr>
        <w:pStyle w:val="afb"/>
        <w:spacing w:after="0" w:line="240" w:lineRule="auto"/>
        <w:ind w:left="0" w:firstLine="709"/>
        <w:jc w:val="center"/>
        <w:rPr>
          <w:rFonts w:ascii="Times New Roman" w:hAnsi="Times New Roman" w:cs="Times New Roman"/>
          <w:b/>
          <w:bCs/>
          <w:caps/>
          <w:sz w:val="28"/>
          <w:szCs w:val="28"/>
          <w:lang w:val="uk-UA"/>
        </w:rPr>
      </w:pPr>
      <w:bookmarkStart w:id="0" w:name="_GoBack"/>
      <w:bookmarkEnd w:id="0"/>
      <w:r w:rsidRPr="00B63578">
        <w:rPr>
          <w:rFonts w:ascii="Times New Roman" w:hAnsi="Times New Roman" w:cs="Times New Roman"/>
          <w:b/>
          <w:bCs/>
          <w:caps/>
          <w:sz w:val="28"/>
          <w:szCs w:val="28"/>
          <w:lang w:val="uk-UA"/>
        </w:rPr>
        <w:lastRenderedPageBreak/>
        <w:t>Вступ</w:t>
      </w:r>
    </w:p>
    <w:p w:rsidR="00164BF3" w:rsidRPr="00B63578" w:rsidRDefault="00164BF3" w:rsidP="00B63578">
      <w:pPr>
        <w:pStyle w:val="afb"/>
        <w:spacing w:after="0" w:line="240" w:lineRule="auto"/>
        <w:ind w:left="0" w:firstLine="709"/>
        <w:jc w:val="center"/>
        <w:rPr>
          <w:rFonts w:ascii="Times New Roman" w:hAnsi="Times New Roman" w:cs="Times New Roman"/>
          <w:sz w:val="28"/>
          <w:szCs w:val="28"/>
          <w:lang w:val="uk-UA"/>
        </w:rPr>
      </w:pPr>
    </w:p>
    <w:p w:rsidR="00164BF3" w:rsidRPr="00B63578" w:rsidRDefault="00164BF3" w:rsidP="00B63578">
      <w:pPr>
        <w:spacing w:after="0"/>
        <w:ind w:firstLine="851"/>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Програма вивчення навчальної дисципліни «Управління зовнішніми зносинами» складена відповідно до освітньо-професійної програми підготовки спеціалістів ступеня бакалавр, галузі знань 07 Управління та адміністрування, спеціальності 073 Менеджмент, освітня програма Менеджмент: Менеджмент і адміністрування, Менеджмент: Менеджмент зовнішньоекономічної діяльності.</w:t>
      </w:r>
    </w:p>
    <w:p w:rsidR="00164BF3" w:rsidRPr="00B63578" w:rsidRDefault="00164BF3" w:rsidP="00B63578">
      <w:pPr>
        <w:autoSpaceDE w:val="0"/>
        <w:autoSpaceDN w:val="0"/>
        <w:adjustRightInd w:val="0"/>
        <w:spacing w:after="0"/>
        <w:ind w:firstLine="900"/>
        <w:jc w:val="both"/>
        <w:rPr>
          <w:rFonts w:ascii="Times New Roman" w:eastAsia="TimesNewRoman,BoldItalic" w:hAnsi="Times New Roman" w:cs="Times New Roman"/>
          <w:bCs/>
          <w:iCs/>
          <w:sz w:val="28"/>
          <w:szCs w:val="28"/>
          <w:lang w:val="uk-UA"/>
        </w:rPr>
      </w:pPr>
      <w:r w:rsidRPr="00B63578">
        <w:rPr>
          <w:rFonts w:ascii="Times New Roman" w:hAnsi="Times New Roman" w:cs="Times New Roman"/>
          <w:b/>
          <w:bCs/>
          <w:sz w:val="28"/>
          <w:szCs w:val="28"/>
          <w:lang w:val="uk-UA"/>
        </w:rPr>
        <w:t>Предметом</w:t>
      </w:r>
      <w:r w:rsidRPr="00B63578">
        <w:rPr>
          <w:rFonts w:ascii="Times New Roman" w:hAnsi="Times New Roman" w:cs="Times New Roman"/>
          <w:sz w:val="28"/>
          <w:szCs w:val="28"/>
          <w:lang w:val="uk-UA"/>
        </w:rPr>
        <w:t xml:space="preserve"> </w:t>
      </w:r>
      <w:r w:rsidRPr="00B63578">
        <w:rPr>
          <w:rFonts w:ascii="Times New Roman" w:eastAsia="TimesNewRoman,Italic" w:hAnsi="Times New Roman" w:cs="Times New Roman"/>
          <w:iCs/>
          <w:sz w:val="28"/>
          <w:szCs w:val="28"/>
          <w:lang w:val="uk-UA"/>
        </w:rPr>
        <w:t>вивчення дисципліни</w:t>
      </w:r>
      <w:r w:rsidRPr="00B63578">
        <w:rPr>
          <w:rFonts w:ascii="Times New Roman" w:eastAsia="TimesNewRoman,Italic" w:hAnsi="Times New Roman" w:cs="Times New Roman"/>
          <w:i/>
          <w:iCs/>
          <w:sz w:val="28"/>
          <w:szCs w:val="28"/>
          <w:lang w:val="uk-UA"/>
        </w:rPr>
        <w:t xml:space="preserve"> </w:t>
      </w:r>
      <w:r w:rsidRPr="00B63578">
        <w:rPr>
          <w:rFonts w:ascii="Times New Roman" w:hAnsi="Times New Roman" w:cs="Times New Roman"/>
          <w:sz w:val="28"/>
          <w:szCs w:val="28"/>
          <w:lang w:val="uk-UA"/>
        </w:rPr>
        <w:t>«Управління зовнішніми зносинами» є система зв'язків національних економік різних країн на основі поділу праці.</w:t>
      </w:r>
      <w:r w:rsidRPr="00B63578">
        <w:rPr>
          <w:rFonts w:ascii="Times New Roman" w:eastAsia="TimesNewRoman,BoldItalic" w:hAnsi="Times New Roman" w:cs="Times New Roman"/>
          <w:bCs/>
          <w:iCs/>
          <w:sz w:val="28"/>
          <w:szCs w:val="28"/>
          <w:lang w:val="uk-UA"/>
        </w:rPr>
        <w:t xml:space="preserve"> </w:t>
      </w:r>
    </w:p>
    <w:p w:rsidR="00164BF3" w:rsidRPr="00B63578" w:rsidRDefault="00164BF3" w:rsidP="00B63578">
      <w:pPr>
        <w:autoSpaceDE w:val="0"/>
        <w:autoSpaceDN w:val="0"/>
        <w:adjustRightInd w:val="0"/>
        <w:spacing w:after="0"/>
        <w:ind w:firstLine="720"/>
        <w:jc w:val="both"/>
        <w:rPr>
          <w:rFonts w:ascii="Times New Roman" w:hAnsi="Times New Roman" w:cs="Times New Roman"/>
          <w:b/>
          <w:sz w:val="28"/>
          <w:szCs w:val="28"/>
          <w:lang w:val="uk-UA"/>
        </w:rPr>
      </w:pPr>
      <w:r w:rsidRPr="00B63578">
        <w:rPr>
          <w:rFonts w:ascii="Times New Roman" w:hAnsi="Times New Roman" w:cs="Times New Roman"/>
          <w:b/>
          <w:bCs/>
          <w:sz w:val="28"/>
          <w:szCs w:val="28"/>
          <w:lang w:val="uk-UA"/>
        </w:rPr>
        <w:t>Міждисциплінарні зв’язки</w:t>
      </w:r>
      <w:r w:rsidRPr="00B63578">
        <w:rPr>
          <w:rFonts w:ascii="Times New Roman" w:hAnsi="Times New Roman" w:cs="Times New Roman"/>
          <w:sz w:val="28"/>
          <w:szCs w:val="28"/>
          <w:lang w:val="uk-UA"/>
        </w:rPr>
        <w:t>: навчальна дисципліна «Управління зовнішніми зносинами»  вивчається після таких навчальних дисциплін як «Макроекономіка», «Мікроекономіка», «Університетські студії» та передує вивченню таких навчальних дисциплін як «Зовнішньоекономічна діяльність», «Управління торгівлею на зовнішніх ринках», «Міжнародна торгівля послугами», «Менеджмент зовнішньоекономічної діяльності», «Міжнародне виробниче співробітництво», «Міжнародний маркетинг».</w:t>
      </w:r>
    </w:p>
    <w:p w:rsidR="00164BF3" w:rsidRPr="00B63578" w:rsidRDefault="00164BF3" w:rsidP="00B63578">
      <w:pPr>
        <w:spacing w:after="0"/>
        <w:ind w:firstLine="540"/>
        <w:jc w:val="both"/>
        <w:rPr>
          <w:rFonts w:ascii="Times New Roman" w:hAnsi="Times New Roman" w:cs="Times New Roman"/>
          <w:sz w:val="28"/>
          <w:szCs w:val="28"/>
        </w:rPr>
      </w:pPr>
      <w:r w:rsidRPr="00B63578">
        <w:rPr>
          <w:rFonts w:ascii="Times New Roman" w:hAnsi="Times New Roman" w:cs="Times New Roman"/>
          <w:sz w:val="28"/>
          <w:szCs w:val="28"/>
        </w:rPr>
        <w:t xml:space="preserve">Програма навчальної дисципліни складається з таких </w:t>
      </w:r>
      <w:r w:rsidRPr="00B63578">
        <w:rPr>
          <w:rFonts w:ascii="Times New Roman" w:hAnsi="Times New Roman" w:cs="Times New Roman"/>
          <w:sz w:val="28"/>
          <w:szCs w:val="28"/>
          <w:lang w:val="uk-UA"/>
        </w:rPr>
        <w:t>кредитів</w:t>
      </w:r>
      <w:r w:rsidRPr="00B63578">
        <w:rPr>
          <w:rFonts w:ascii="Times New Roman" w:hAnsi="Times New Roman" w:cs="Times New Roman"/>
          <w:sz w:val="28"/>
          <w:szCs w:val="28"/>
        </w:rPr>
        <w:t>:</w:t>
      </w:r>
    </w:p>
    <w:p w:rsidR="00164BF3" w:rsidRPr="00B63578" w:rsidRDefault="00164BF3" w:rsidP="00B63578">
      <w:pPr>
        <w:spacing w:after="0"/>
        <w:rPr>
          <w:rFonts w:ascii="Times New Roman" w:hAnsi="Times New Roman" w:cs="Times New Roman"/>
          <w:sz w:val="28"/>
          <w:szCs w:val="28"/>
        </w:rPr>
      </w:pPr>
      <w:r w:rsidRPr="00B63578">
        <w:rPr>
          <w:rFonts w:ascii="Times New Roman" w:eastAsia="TimesNewRoman" w:hAnsi="Times New Roman" w:cs="Times New Roman"/>
          <w:sz w:val="28"/>
          <w:szCs w:val="28"/>
          <w:lang w:val="uk-UA"/>
        </w:rPr>
        <w:t xml:space="preserve">- кредит 1. </w:t>
      </w:r>
      <w:r w:rsidRPr="00B63578">
        <w:rPr>
          <w:rFonts w:ascii="Times New Roman" w:eastAsia="TimesNewRoman,BoldItalic" w:hAnsi="Times New Roman" w:cs="Times New Roman"/>
          <w:bCs/>
          <w:iCs/>
          <w:sz w:val="28"/>
          <w:szCs w:val="28"/>
          <w:lang w:val="uk-UA"/>
        </w:rPr>
        <w:t xml:space="preserve">Теоретичні засади та  регулювання  зовнішніх зносин країни </w:t>
      </w:r>
    </w:p>
    <w:p w:rsidR="00164BF3" w:rsidRPr="00B63578" w:rsidRDefault="00164BF3" w:rsidP="00B63578">
      <w:pPr>
        <w:spacing w:after="0"/>
        <w:rPr>
          <w:rFonts w:ascii="Times New Roman" w:hAnsi="Times New Roman" w:cs="Times New Roman"/>
          <w:sz w:val="28"/>
          <w:szCs w:val="28"/>
        </w:rPr>
      </w:pPr>
      <w:r w:rsidRPr="00B63578">
        <w:rPr>
          <w:rFonts w:ascii="Times New Roman" w:eastAsia="TimesNewRoman" w:hAnsi="Times New Roman" w:cs="Times New Roman"/>
          <w:sz w:val="28"/>
          <w:szCs w:val="28"/>
          <w:lang w:val="uk-UA"/>
        </w:rPr>
        <w:t>- кредит 2. Участь та місце країни у міжнародному поділі праці</w:t>
      </w:r>
    </w:p>
    <w:p w:rsidR="00164BF3" w:rsidRPr="00B63578" w:rsidRDefault="00164BF3" w:rsidP="00B63578">
      <w:pPr>
        <w:spacing w:after="0"/>
        <w:rPr>
          <w:rFonts w:ascii="Times New Roman" w:hAnsi="Times New Roman" w:cs="Times New Roman"/>
          <w:sz w:val="28"/>
          <w:szCs w:val="28"/>
        </w:rPr>
      </w:pPr>
      <w:r w:rsidRPr="00B63578">
        <w:rPr>
          <w:rFonts w:ascii="Times New Roman" w:eastAsia="TimesNewRoman" w:hAnsi="Times New Roman" w:cs="Times New Roman"/>
          <w:sz w:val="28"/>
          <w:szCs w:val="28"/>
          <w:lang w:val="uk-UA"/>
        </w:rPr>
        <w:t>- кредит 3.</w:t>
      </w:r>
      <w:r w:rsidRPr="00B63578">
        <w:rPr>
          <w:rFonts w:ascii="Times New Roman" w:eastAsia="TimesNewRoman,BoldItalic" w:hAnsi="Times New Roman" w:cs="Times New Roman"/>
          <w:bCs/>
          <w:iCs/>
          <w:sz w:val="28"/>
          <w:szCs w:val="28"/>
          <w:lang w:val="uk-UA"/>
        </w:rPr>
        <w:t xml:space="preserve"> Валютно-фінансові та інституціональні засади розвитку зовнішніх зносин країни </w:t>
      </w:r>
    </w:p>
    <w:p w:rsidR="00164BF3" w:rsidRPr="00B63578" w:rsidRDefault="00164BF3" w:rsidP="00B63578">
      <w:pPr>
        <w:spacing w:after="0"/>
        <w:rPr>
          <w:rFonts w:ascii="Times New Roman" w:hAnsi="Times New Roman" w:cs="Times New Roman"/>
          <w:sz w:val="28"/>
          <w:szCs w:val="28"/>
          <w:lang w:val="uk-UA"/>
        </w:rPr>
      </w:pPr>
      <w:r w:rsidRPr="00B63578">
        <w:rPr>
          <w:rFonts w:ascii="Times New Roman" w:eastAsia="TimesNewRoman" w:hAnsi="Times New Roman" w:cs="Times New Roman"/>
          <w:sz w:val="28"/>
          <w:szCs w:val="28"/>
          <w:lang w:val="uk-UA"/>
        </w:rPr>
        <w:t>- кредит 4.</w:t>
      </w:r>
      <w:r w:rsidRPr="00B63578">
        <w:rPr>
          <w:rFonts w:ascii="Times New Roman" w:hAnsi="Times New Roman" w:cs="Times New Roman"/>
          <w:kern w:val="2"/>
          <w:sz w:val="28"/>
          <w:szCs w:val="28"/>
          <w:lang w:val="uk-UA"/>
        </w:rPr>
        <w:t xml:space="preserve"> Зовнішні зносини України та національні економічні інтереси у сфері МЕВ.</w:t>
      </w:r>
    </w:p>
    <w:p w:rsidR="00164BF3" w:rsidRPr="00B63578" w:rsidRDefault="00164BF3" w:rsidP="00B63578">
      <w:pPr>
        <w:spacing w:after="0"/>
        <w:ind w:firstLine="709"/>
        <w:jc w:val="both"/>
        <w:rPr>
          <w:rFonts w:ascii="Times New Roman" w:hAnsi="Times New Roman" w:cs="Times New Roman"/>
          <w:color w:val="000000" w:themeColor="text1"/>
          <w:sz w:val="28"/>
          <w:szCs w:val="28"/>
          <w:lang w:val="uk-UA"/>
        </w:rPr>
      </w:pPr>
    </w:p>
    <w:p w:rsidR="00164BF3" w:rsidRPr="00B63578" w:rsidRDefault="00164BF3" w:rsidP="00B63578">
      <w:pPr>
        <w:pStyle w:val="3"/>
        <w:spacing w:before="0" w:line="276" w:lineRule="auto"/>
        <w:jc w:val="both"/>
        <w:rPr>
          <w:rFonts w:ascii="Times New Roman" w:hAnsi="Times New Roman" w:cs="Times New Roman"/>
          <w:color w:val="auto"/>
          <w:sz w:val="28"/>
          <w:szCs w:val="28"/>
          <w:lang w:val="uk-UA"/>
        </w:rPr>
      </w:pPr>
      <w:r w:rsidRPr="00B63578">
        <w:rPr>
          <w:rFonts w:ascii="Times New Roman" w:hAnsi="Times New Roman" w:cs="Times New Roman"/>
          <w:color w:val="auto"/>
          <w:sz w:val="28"/>
          <w:szCs w:val="28"/>
          <w:lang w:val="uk-UA"/>
        </w:rPr>
        <w:t>1. Мета та завдання навчальної дисципліни</w:t>
      </w:r>
    </w:p>
    <w:p w:rsidR="00164BF3" w:rsidRPr="00B63578" w:rsidRDefault="00164BF3" w:rsidP="00B63578">
      <w:pPr>
        <w:autoSpaceDE w:val="0"/>
        <w:autoSpaceDN w:val="0"/>
        <w:adjustRightInd w:val="0"/>
        <w:spacing w:after="0"/>
        <w:ind w:firstLine="900"/>
        <w:jc w:val="both"/>
        <w:rPr>
          <w:rFonts w:ascii="Times New Roman" w:eastAsia="TimesNewRoman" w:hAnsi="Times New Roman" w:cs="Times New Roman"/>
          <w:sz w:val="28"/>
          <w:szCs w:val="28"/>
          <w:lang w:val="uk-UA"/>
        </w:rPr>
      </w:pPr>
      <w:r w:rsidRPr="00B63578">
        <w:rPr>
          <w:rFonts w:ascii="Times New Roman" w:hAnsi="Times New Roman" w:cs="Times New Roman"/>
          <w:sz w:val="28"/>
          <w:szCs w:val="28"/>
          <w:lang w:val="uk-UA"/>
        </w:rPr>
        <w:t xml:space="preserve">1.1. Метою викладання навчальної дисципліни «Управління зовнішніми зносинами» є </w:t>
      </w:r>
      <w:r w:rsidRPr="00B63578">
        <w:rPr>
          <w:rFonts w:ascii="Times New Roman" w:eastAsia="TimesNewRoman" w:hAnsi="Times New Roman" w:cs="Times New Roman"/>
          <w:sz w:val="28"/>
          <w:szCs w:val="28"/>
          <w:lang w:val="uk-UA"/>
        </w:rPr>
        <w:t>вивчення основних закономірностей розвитку сучасних міжнародних економічних відносин та управління зовнішніми зносинами при виході на світовий ринок, вивчення шляхів та особливостей їх реалізації як загалом, так і на прикладі країн, інтеграційних об’єднань, регіонів світової економіки, місця і ролі України в системі міжнародних економічних відносин.</w:t>
      </w:r>
    </w:p>
    <w:p w:rsidR="00164BF3" w:rsidRPr="00B63578" w:rsidRDefault="00164BF3" w:rsidP="00B63578">
      <w:pPr>
        <w:autoSpaceDE w:val="0"/>
        <w:autoSpaceDN w:val="0"/>
        <w:adjustRightInd w:val="0"/>
        <w:spacing w:after="0"/>
        <w:ind w:firstLine="900"/>
        <w:jc w:val="both"/>
        <w:rPr>
          <w:rFonts w:ascii="Times New Roman" w:eastAsia="TimesNewRoman" w:hAnsi="Times New Roman" w:cs="Times New Roman"/>
          <w:sz w:val="28"/>
          <w:szCs w:val="28"/>
          <w:lang w:val="uk-UA"/>
        </w:rPr>
      </w:pPr>
      <w:r w:rsidRPr="00B63578">
        <w:rPr>
          <w:rFonts w:ascii="Times New Roman" w:hAnsi="Times New Roman" w:cs="Times New Roman"/>
          <w:color w:val="000000" w:themeColor="text1"/>
          <w:sz w:val="28"/>
          <w:szCs w:val="28"/>
          <w:lang w:val="uk-UA"/>
        </w:rPr>
        <w:t xml:space="preserve"> </w:t>
      </w:r>
      <w:r w:rsidRPr="00B63578">
        <w:rPr>
          <w:rFonts w:ascii="Times New Roman" w:hAnsi="Times New Roman" w:cs="Times New Roman"/>
          <w:sz w:val="28"/>
          <w:szCs w:val="28"/>
          <w:lang w:val="uk-UA"/>
        </w:rPr>
        <w:t xml:space="preserve">1.2.Основними завданнями вивчення дисципліни «Управління зовнішніми зносинами» </w:t>
      </w:r>
      <w:r w:rsidRPr="00B63578">
        <w:rPr>
          <w:rFonts w:ascii="Times New Roman" w:hAnsi="Times New Roman" w:cs="Times New Roman"/>
          <w:bCs/>
          <w:sz w:val="28"/>
          <w:szCs w:val="28"/>
          <w:lang w:val="uk-UA"/>
        </w:rPr>
        <w:t xml:space="preserve">є </w:t>
      </w:r>
      <w:r w:rsidRPr="00B63578">
        <w:rPr>
          <w:rFonts w:ascii="Times New Roman" w:eastAsia="TimesNewRoman" w:hAnsi="Times New Roman" w:cs="Times New Roman"/>
          <w:sz w:val="28"/>
          <w:szCs w:val="28"/>
          <w:lang w:val="uk-UA"/>
        </w:rPr>
        <w:t xml:space="preserve"> розширення бази теоретичних економічних знань у студентів як важливої основи формування навичок і вмінь дослідження практичних проблем сучасних зовнішніх зносин України з іншими країнами світу, створення логічного підґрунтя для підготовки висококваліфікованих фахівців з вищою економічною освітою, можливості майбутнім спеціалістам застосовувати їх у науковій та практичній діяльності під час вирішення фахових завдань.</w:t>
      </w:r>
    </w:p>
    <w:p w:rsidR="00164BF3" w:rsidRPr="00B63578" w:rsidRDefault="00164BF3" w:rsidP="00B63578">
      <w:pPr>
        <w:tabs>
          <w:tab w:val="left" w:pos="1134"/>
        </w:tabs>
        <w:spacing w:after="0"/>
        <w:ind w:firstLine="720"/>
        <w:jc w:val="both"/>
        <w:rPr>
          <w:rFonts w:ascii="Times New Roman" w:hAnsi="Times New Roman" w:cs="Times New Roman"/>
          <w:sz w:val="28"/>
          <w:szCs w:val="28"/>
          <w:lang w:val="uk-UA"/>
        </w:rPr>
      </w:pPr>
      <w:r w:rsidRPr="00B63578">
        <w:rPr>
          <w:rFonts w:ascii="Times New Roman" w:hAnsi="Times New Roman" w:cs="Times New Roman"/>
          <w:sz w:val="28"/>
          <w:szCs w:val="28"/>
        </w:rPr>
        <w:lastRenderedPageBreak/>
        <w:t xml:space="preserve">1.3. </w:t>
      </w:r>
      <w:r w:rsidRPr="00B63578">
        <w:rPr>
          <w:rFonts w:ascii="Times New Roman" w:hAnsi="Times New Roman" w:cs="Times New Roman"/>
          <w:sz w:val="28"/>
          <w:szCs w:val="28"/>
          <w:lang w:val="uk-UA"/>
        </w:rPr>
        <w:t xml:space="preserve">Згідно з вимогами освітньо-професійної програми студент оволодіває такими компетентностями: </w:t>
      </w:r>
    </w:p>
    <w:p w:rsidR="00164BF3" w:rsidRPr="00B63578" w:rsidRDefault="00164BF3" w:rsidP="00B63578">
      <w:pPr>
        <w:tabs>
          <w:tab w:val="left" w:pos="1134"/>
        </w:tabs>
        <w:spacing w:after="0"/>
        <w:ind w:firstLine="720"/>
        <w:jc w:val="both"/>
        <w:rPr>
          <w:rFonts w:ascii="Times New Roman" w:hAnsi="Times New Roman" w:cs="Times New Roman"/>
          <w:b/>
          <w:bCs/>
          <w:sz w:val="28"/>
          <w:szCs w:val="28"/>
          <w:lang w:val="uk-UA"/>
        </w:rPr>
      </w:pPr>
      <w:r w:rsidRPr="00B63578">
        <w:rPr>
          <w:rFonts w:ascii="Times New Roman" w:hAnsi="Times New Roman" w:cs="Times New Roman"/>
          <w:b/>
          <w:bCs/>
          <w:sz w:val="28"/>
          <w:szCs w:val="28"/>
          <w:lang w:val="uk-UA"/>
        </w:rPr>
        <w:t xml:space="preserve">І. Загальнопредметні: </w:t>
      </w:r>
    </w:p>
    <w:p w:rsidR="00164BF3" w:rsidRPr="00B63578" w:rsidRDefault="00164BF3" w:rsidP="00B63578">
      <w:pPr>
        <w:autoSpaceDE w:val="0"/>
        <w:autoSpaceDN w:val="0"/>
        <w:adjustRightInd w:val="0"/>
        <w:spacing w:after="0"/>
        <w:ind w:firstLine="567"/>
        <w:jc w:val="both"/>
        <w:rPr>
          <w:rFonts w:ascii="Times New Roman" w:eastAsia="TimesNewRoman" w:hAnsi="Times New Roman" w:cs="Times New Roman"/>
          <w:sz w:val="28"/>
          <w:szCs w:val="28"/>
          <w:lang w:val="uk-UA"/>
        </w:rPr>
      </w:pPr>
      <w:r w:rsidRPr="00B63578">
        <w:rPr>
          <w:rFonts w:ascii="Times New Roman" w:eastAsia="TimesNewRoman" w:hAnsi="Times New Roman" w:cs="Times New Roman"/>
          <w:sz w:val="28"/>
          <w:szCs w:val="28"/>
          <w:lang w:val="uk-UA"/>
        </w:rPr>
        <w:t xml:space="preserve">- аналізувати динамічні якісні зміни у розвитку зовнішніх зносин України з країнами світу; </w:t>
      </w:r>
    </w:p>
    <w:p w:rsidR="00164BF3" w:rsidRPr="00B63578" w:rsidRDefault="00164BF3" w:rsidP="00B63578">
      <w:pPr>
        <w:autoSpaceDE w:val="0"/>
        <w:autoSpaceDN w:val="0"/>
        <w:adjustRightInd w:val="0"/>
        <w:spacing w:after="0"/>
        <w:ind w:firstLine="567"/>
        <w:jc w:val="both"/>
        <w:rPr>
          <w:rFonts w:ascii="Times New Roman" w:eastAsia="TimesNewRoman" w:hAnsi="Times New Roman" w:cs="Times New Roman"/>
          <w:sz w:val="28"/>
          <w:szCs w:val="28"/>
          <w:lang w:val="uk-UA"/>
        </w:rPr>
      </w:pPr>
      <w:r w:rsidRPr="00B63578">
        <w:rPr>
          <w:rFonts w:ascii="Times New Roman" w:eastAsia="TimesNewRoman" w:hAnsi="Times New Roman" w:cs="Times New Roman"/>
          <w:sz w:val="28"/>
          <w:szCs w:val="28"/>
          <w:lang w:val="uk-UA"/>
        </w:rPr>
        <w:t xml:space="preserve">- </w:t>
      </w:r>
      <w:r w:rsidRPr="00B63578">
        <w:rPr>
          <w:rFonts w:ascii="Times New Roman" w:eastAsia="TimesNewRoman" w:hAnsi="Times New Roman" w:cs="Times New Roman"/>
          <w:sz w:val="28"/>
          <w:szCs w:val="28"/>
        </w:rPr>
        <w:t>давати</w:t>
      </w:r>
      <w:r w:rsidRPr="00B63578">
        <w:rPr>
          <w:rFonts w:ascii="Times New Roman" w:eastAsia="TimesNewRoman" w:hAnsi="Times New Roman" w:cs="Times New Roman"/>
          <w:sz w:val="28"/>
          <w:szCs w:val="28"/>
          <w:lang w:val="uk-UA"/>
        </w:rPr>
        <w:t xml:space="preserve"> </w:t>
      </w:r>
      <w:r w:rsidRPr="00B63578">
        <w:rPr>
          <w:rFonts w:ascii="Times New Roman" w:eastAsia="TimesNewRoman" w:hAnsi="Times New Roman" w:cs="Times New Roman"/>
          <w:sz w:val="28"/>
          <w:szCs w:val="28"/>
        </w:rPr>
        <w:t xml:space="preserve">оцінку поточним міжнародним економічним подіям; </w:t>
      </w:r>
    </w:p>
    <w:p w:rsidR="00164BF3" w:rsidRPr="00B63578" w:rsidRDefault="00164BF3" w:rsidP="00B63578">
      <w:pPr>
        <w:autoSpaceDE w:val="0"/>
        <w:autoSpaceDN w:val="0"/>
        <w:adjustRightInd w:val="0"/>
        <w:spacing w:after="0"/>
        <w:ind w:firstLine="567"/>
        <w:jc w:val="both"/>
        <w:rPr>
          <w:rFonts w:ascii="Times New Roman" w:hAnsi="Times New Roman" w:cs="Times New Roman"/>
          <w:b/>
          <w:bCs/>
          <w:sz w:val="28"/>
          <w:szCs w:val="28"/>
        </w:rPr>
      </w:pPr>
      <w:r w:rsidRPr="00B63578">
        <w:rPr>
          <w:rFonts w:ascii="Times New Roman" w:eastAsia="TimesNewRoman" w:hAnsi="Times New Roman" w:cs="Times New Roman"/>
          <w:sz w:val="28"/>
          <w:szCs w:val="28"/>
          <w:lang w:val="uk-UA"/>
        </w:rPr>
        <w:t xml:space="preserve">- </w:t>
      </w:r>
      <w:r w:rsidRPr="00B63578">
        <w:rPr>
          <w:rFonts w:ascii="Times New Roman" w:eastAsia="TimesNewRoman" w:hAnsi="Times New Roman" w:cs="Times New Roman"/>
          <w:sz w:val="28"/>
          <w:szCs w:val="28"/>
        </w:rPr>
        <w:t>характеризувати</w:t>
      </w:r>
      <w:r w:rsidRPr="00B63578">
        <w:rPr>
          <w:rFonts w:ascii="Times New Roman" w:eastAsia="TimesNewRoman" w:hAnsi="Times New Roman" w:cs="Times New Roman"/>
          <w:sz w:val="28"/>
          <w:szCs w:val="28"/>
          <w:lang w:val="uk-UA"/>
        </w:rPr>
        <w:t xml:space="preserve"> </w:t>
      </w:r>
      <w:r w:rsidRPr="00B63578">
        <w:rPr>
          <w:rFonts w:ascii="Times New Roman" w:eastAsia="TimesNewRoman" w:hAnsi="Times New Roman" w:cs="Times New Roman"/>
          <w:sz w:val="28"/>
          <w:szCs w:val="28"/>
        </w:rPr>
        <w:t>сучасний стан, проблеми та перспективи участі України в міжнародних</w:t>
      </w:r>
      <w:r w:rsidRPr="00B63578">
        <w:rPr>
          <w:rFonts w:ascii="Times New Roman" w:eastAsia="TimesNewRoman" w:hAnsi="Times New Roman" w:cs="Times New Roman"/>
          <w:sz w:val="28"/>
          <w:szCs w:val="28"/>
          <w:lang w:val="uk-UA"/>
        </w:rPr>
        <w:t xml:space="preserve"> </w:t>
      </w:r>
      <w:r w:rsidRPr="00B63578">
        <w:rPr>
          <w:rFonts w:ascii="Times New Roman" w:eastAsia="TimesNewRoman" w:hAnsi="Times New Roman" w:cs="Times New Roman"/>
          <w:sz w:val="28"/>
          <w:szCs w:val="28"/>
        </w:rPr>
        <w:t>господарських зв’язках</w:t>
      </w:r>
      <w:r w:rsidRPr="00B63578">
        <w:rPr>
          <w:rFonts w:ascii="Times New Roman" w:eastAsia="TimesNewRoman" w:hAnsi="Times New Roman" w:cs="Times New Roman"/>
          <w:sz w:val="28"/>
          <w:szCs w:val="28"/>
          <w:lang w:val="uk-UA"/>
        </w:rPr>
        <w:t>;</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xml:space="preserve">- вміти використовувати набуті знання на практиці здійснення зовнішньоекономічної діяльності підприємств щодо застосовування емпіричних та статистичних даних, інформаційних баз даних для аналізу стану світового економічного середовища з метою вибору стратегії виходу на зовнішні ринки; </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xml:space="preserve">- застосовувати методики проведення аналізу щодо вибору найоптимальніших для підприємств умов співпраці з іноземним контрагентом; </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складати текст контракту ЗЕД;</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складати схему потенційних операцій;</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розробляти план виходу підприємства на зовнішній ринок;</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визначати ефективність зовнішньоекономічних операцій;</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проводити економічний аналіз ЗЕД підприємства, визначати її ефективність.</w:t>
      </w:r>
    </w:p>
    <w:p w:rsidR="00164BF3" w:rsidRPr="00B63578" w:rsidRDefault="00164BF3" w:rsidP="00B63578">
      <w:pPr>
        <w:tabs>
          <w:tab w:val="left" w:pos="1134"/>
        </w:tabs>
        <w:spacing w:after="0"/>
        <w:ind w:firstLine="720"/>
        <w:jc w:val="both"/>
        <w:rPr>
          <w:rFonts w:ascii="Times New Roman" w:hAnsi="Times New Roman" w:cs="Times New Roman"/>
          <w:b/>
          <w:sz w:val="28"/>
          <w:szCs w:val="28"/>
          <w:lang w:val="uk-UA"/>
        </w:rPr>
      </w:pPr>
      <w:r w:rsidRPr="00B63578">
        <w:rPr>
          <w:rFonts w:ascii="Times New Roman" w:hAnsi="Times New Roman" w:cs="Times New Roman"/>
          <w:b/>
          <w:sz w:val="28"/>
          <w:szCs w:val="28"/>
          <w:lang w:val="uk-UA"/>
        </w:rPr>
        <w:t xml:space="preserve">ІІ. Фахові: </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уміння застосовувати інструментарій для оцінки факторів внутрішнього та зовнішнього середовища;</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уміння створювати та аналізувати базу даних щодо впливу факторів зовнішнього і внутрішнього середовища організацій;</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н</w:t>
      </w:r>
      <w:r w:rsidRPr="00B63578">
        <w:rPr>
          <w:rFonts w:ascii="Times New Roman" w:hAnsi="Times New Roman" w:cs="Times New Roman"/>
          <w:sz w:val="28"/>
          <w:szCs w:val="28"/>
        </w:rPr>
        <w:t>авики володіння методиками та програмними засобами обробки ділової інформації, уміння взаємодіяти із службами інформаційних технологій</w:t>
      </w:r>
      <w:r w:rsidRPr="00B63578">
        <w:rPr>
          <w:rFonts w:ascii="Times New Roman" w:hAnsi="Times New Roman" w:cs="Times New Roman"/>
          <w:sz w:val="28"/>
          <w:szCs w:val="28"/>
          <w:lang w:val="uk-UA"/>
        </w:rPr>
        <w:t>;</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у</w:t>
      </w:r>
      <w:r w:rsidRPr="00B63578">
        <w:rPr>
          <w:rFonts w:ascii="Times New Roman" w:hAnsi="Times New Roman" w:cs="Times New Roman"/>
          <w:sz w:val="28"/>
          <w:szCs w:val="28"/>
        </w:rPr>
        <w:t>міння орієнтуватися у чинному законодавстві, аналізувати зміст нормативних актів, застосовувати теоретичні знання щодо основних положень законодавчих і нормативних актів у практичній діяльності</w:t>
      </w:r>
      <w:r w:rsidRPr="00B63578">
        <w:rPr>
          <w:rFonts w:ascii="Times New Roman" w:hAnsi="Times New Roman" w:cs="Times New Roman"/>
          <w:sz w:val="28"/>
          <w:szCs w:val="28"/>
          <w:lang w:val="uk-UA"/>
        </w:rPr>
        <w:t>;</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н</w:t>
      </w:r>
      <w:r w:rsidRPr="00B63578">
        <w:rPr>
          <w:rFonts w:ascii="Times New Roman" w:hAnsi="Times New Roman" w:cs="Times New Roman"/>
          <w:sz w:val="28"/>
          <w:szCs w:val="28"/>
        </w:rPr>
        <w:t>авики співпраці з постачальниками, споживачами, фінансово-кредитними установами, страховими компаніями, консульствами і представництвами в межах посадових обов’язків</w:t>
      </w:r>
      <w:r w:rsidRPr="00B63578">
        <w:rPr>
          <w:rFonts w:ascii="Times New Roman" w:hAnsi="Times New Roman" w:cs="Times New Roman"/>
          <w:sz w:val="28"/>
          <w:szCs w:val="28"/>
          <w:lang w:val="uk-UA"/>
        </w:rPr>
        <w:t>;</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уміння взаємодії з учасниками виробництва та і реалізації продукції з дотриманням правил ведення договірної  роботи;</w:t>
      </w:r>
    </w:p>
    <w:p w:rsidR="00164BF3" w:rsidRPr="00B63578" w:rsidRDefault="00164BF3" w:rsidP="00B63578">
      <w:pPr>
        <w:spacing w:after="0"/>
        <w:ind w:firstLine="567"/>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 здатність визначати потреби та попит споживачів, сегментувати ринок, досліджувати потенційних і реальних постачальників і конкурентів, формувати пропозицію товарів (послуг), цінову політику, систему розповсюдження та і систему маркетингових комунікацій підприємства.</w:t>
      </w:r>
    </w:p>
    <w:p w:rsidR="00164BF3" w:rsidRPr="00B63578" w:rsidRDefault="00164BF3" w:rsidP="00B63578">
      <w:pPr>
        <w:spacing w:after="0"/>
        <w:ind w:firstLine="851"/>
        <w:jc w:val="both"/>
        <w:rPr>
          <w:rFonts w:ascii="Times New Roman" w:hAnsi="Times New Roman" w:cs="Times New Roman"/>
          <w:sz w:val="28"/>
          <w:szCs w:val="28"/>
        </w:rPr>
      </w:pPr>
      <w:r w:rsidRPr="00B63578">
        <w:rPr>
          <w:rFonts w:ascii="Times New Roman" w:hAnsi="Times New Roman" w:cs="Times New Roman"/>
          <w:sz w:val="28"/>
          <w:szCs w:val="28"/>
        </w:rPr>
        <w:t>На вивчення навчальної дисципліни відводиться 120 годин</w:t>
      </w:r>
      <w:r w:rsidRPr="00B63578">
        <w:rPr>
          <w:rFonts w:ascii="Times New Roman" w:hAnsi="Times New Roman" w:cs="Times New Roman"/>
          <w:sz w:val="28"/>
          <w:szCs w:val="28"/>
          <w:lang w:val="uk-UA"/>
        </w:rPr>
        <w:t>/</w:t>
      </w:r>
      <w:r w:rsidRPr="00B63578">
        <w:rPr>
          <w:rFonts w:ascii="Times New Roman" w:hAnsi="Times New Roman" w:cs="Times New Roman"/>
          <w:sz w:val="28"/>
          <w:szCs w:val="28"/>
        </w:rPr>
        <w:t xml:space="preserve"> 4 кредити ECTS.</w:t>
      </w:r>
    </w:p>
    <w:p w:rsidR="00164BF3" w:rsidRPr="00B63578" w:rsidRDefault="00164BF3" w:rsidP="00B63578">
      <w:pPr>
        <w:spacing w:after="0"/>
        <w:ind w:firstLine="540"/>
        <w:jc w:val="both"/>
        <w:rPr>
          <w:rFonts w:ascii="Times New Roman" w:hAnsi="Times New Roman" w:cs="Times New Roman"/>
          <w:sz w:val="28"/>
          <w:szCs w:val="28"/>
        </w:rPr>
      </w:pPr>
      <w:r w:rsidRPr="00B63578">
        <w:rPr>
          <w:rFonts w:ascii="Times New Roman" w:hAnsi="Times New Roman" w:cs="Times New Roman"/>
          <w:b/>
          <w:bCs/>
          <w:sz w:val="28"/>
          <w:szCs w:val="28"/>
        </w:rPr>
        <w:lastRenderedPageBreak/>
        <w:t>2. Інформаційний обсяг</w:t>
      </w:r>
      <w:r w:rsidRPr="00B63578">
        <w:rPr>
          <w:rFonts w:ascii="Times New Roman" w:hAnsi="Times New Roman" w:cs="Times New Roman"/>
          <w:sz w:val="28"/>
          <w:szCs w:val="28"/>
        </w:rPr>
        <w:t xml:space="preserve"> </w:t>
      </w:r>
      <w:r w:rsidRPr="00B63578">
        <w:rPr>
          <w:rFonts w:ascii="Times New Roman" w:hAnsi="Times New Roman" w:cs="Times New Roman"/>
          <w:b/>
          <w:sz w:val="28"/>
          <w:szCs w:val="28"/>
        </w:rPr>
        <w:t>навчальної</w:t>
      </w:r>
      <w:r w:rsidRPr="00B63578">
        <w:rPr>
          <w:rFonts w:ascii="Times New Roman" w:hAnsi="Times New Roman" w:cs="Times New Roman"/>
          <w:b/>
          <w:bCs/>
          <w:sz w:val="28"/>
          <w:szCs w:val="28"/>
        </w:rPr>
        <w:t xml:space="preserve"> дисципліни</w:t>
      </w:r>
      <w:r w:rsidRPr="00B63578">
        <w:rPr>
          <w:rFonts w:ascii="Times New Roman" w:hAnsi="Times New Roman" w:cs="Times New Roman"/>
          <w:sz w:val="28"/>
          <w:szCs w:val="28"/>
        </w:rPr>
        <w:t xml:space="preserve"> </w:t>
      </w:r>
    </w:p>
    <w:p w:rsidR="00164BF3" w:rsidRPr="00B63578" w:rsidRDefault="00164BF3" w:rsidP="00B63578">
      <w:pPr>
        <w:spacing w:after="0"/>
        <w:ind w:firstLine="540"/>
        <w:jc w:val="both"/>
        <w:rPr>
          <w:rFonts w:ascii="Times New Roman" w:hAnsi="Times New Roman" w:cs="Times New Roman"/>
          <w:sz w:val="28"/>
          <w:szCs w:val="28"/>
        </w:rPr>
      </w:pPr>
    </w:p>
    <w:p w:rsidR="00164BF3" w:rsidRPr="00B63578" w:rsidRDefault="00164BF3" w:rsidP="00B63578">
      <w:pPr>
        <w:spacing w:after="0"/>
        <w:ind w:firstLine="709"/>
        <w:rPr>
          <w:rFonts w:ascii="Times New Roman" w:hAnsi="Times New Roman" w:cs="Times New Roman"/>
          <w:b/>
          <w:sz w:val="28"/>
          <w:szCs w:val="28"/>
        </w:rPr>
      </w:pPr>
      <w:r w:rsidRPr="00B63578">
        <w:rPr>
          <w:rFonts w:ascii="Times New Roman" w:eastAsia="TimesNewRoman" w:hAnsi="Times New Roman" w:cs="Times New Roman"/>
          <w:b/>
          <w:sz w:val="28"/>
          <w:szCs w:val="28"/>
          <w:lang w:val="uk-UA"/>
        </w:rPr>
        <w:t xml:space="preserve">Кредит 1. </w:t>
      </w:r>
      <w:r w:rsidRPr="00B63578">
        <w:rPr>
          <w:rFonts w:ascii="Times New Roman" w:eastAsia="TimesNewRoman,BoldItalic" w:hAnsi="Times New Roman" w:cs="Times New Roman"/>
          <w:b/>
          <w:bCs/>
          <w:iCs/>
          <w:sz w:val="28"/>
          <w:szCs w:val="28"/>
          <w:lang w:val="uk-UA"/>
        </w:rPr>
        <w:t xml:space="preserve">Теоретичні засади та  регулювання  зовнішніх зносин країни </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1. Предмет, значення і завдання курсу "Управління зовнішніми зносинами".</w:t>
      </w:r>
      <w:r w:rsidRPr="00B63578">
        <w:rPr>
          <w:rFonts w:ascii="Times New Roman" w:hAnsi="Times New Roman" w:cs="Times New Roman"/>
          <w:kern w:val="2"/>
          <w:sz w:val="28"/>
          <w:szCs w:val="28"/>
          <w:lang w:val="uk-UA"/>
        </w:rPr>
        <w:t xml:space="preserve"> Система міжнародних економічних відносин, ї</w:t>
      </w:r>
      <w:r w:rsidRPr="00B63578">
        <w:rPr>
          <w:rFonts w:ascii="Times New Roman" w:hAnsi="Times New Roman" w:cs="Times New Roman"/>
          <w:kern w:val="2"/>
          <w:sz w:val="28"/>
          <w:szCs w:val="28"/>
        </w:rPr>
        <w:t>ї структурні елементи</w:t>
      </w:r>
      <w:r w:rsidRPr="00B63578">
        <w:rPr>
          <w:rFonts w:ascii="Times New Roman" w:hAnsi="Times New Roman" w:cs="Times New Roman"/>
          <w:kern w:val="2"/>
          <w:sz w:val="28"/>
          <w:szCs w:val="28"/>
          <w:lang w:val="uk-UA"/>
        </w:rPr>
        <w:t>, ф</w:t>
      </w:r>
      <w:r w:rsidRPr="00B63578">
        <w:rPr>
          <w:rFonts w:ascii="Times New Roman" w:hAnsi="Times New Roman" w:cs="Times New Roman"/>
          <w:kern w:val="2"/>
          <w:sz w:val="28"/>
          <w:szCs w:val="28"/>
        </w:rPr>
        <w:t xml:space="preserve">орми і рівні. </w:t>
      </w:r>
      <w:r w:rsidRPr="00B63578">
        <w:rPr>
          <w:rFonts w:ascii="Times New Roman" w:hAnsi="Times New Roman" w:cs="Times New Roman"/>
          <w:kern w:val="2"/>
          <w:sz w:val="28"/>
          <w:szCs w:val="28"/>
          <w:lang w:val="uk-UA"/>
        </w:rPr>
        <w:t>С</w:t>
      </w:r>
      <w:r w:rsidRPr="00B63578">
        <w:rPr>
          <w:rFonts w:ascii="Times New Roman" w:hAnsi="Times New Roman" w:cs="Times New Roman"/>
          <w:kern w:val="2"/>
          <w:sz w:val="28"/>
          <w:szCs w:val="28"/>
        </w:rPr>
        <w:t xml:space="preserve">уб’єкти </w:t>
      </w:r>
      <w:r w:rsidRPr="00B63578">
        <w:rPr>
          <w:rFonts w:ascii="Times New Roman" w:hAnsi="Times New Roman" w:cs="Times New Roman"/>
          <w:kern w:val="2"/>
          <w:sz w:val="28"/>
          <w:szCs w:val="28"/>
          <w:lang w:val="uk-UA"/>
        </w:rPr>
        <w:t>міжнародних економічних відносин</w:t>
      </w:r>
      <w:r w:rsidRPr="00B63578">
        <w:rPr>
          <w:rFonts w:ascii="Times New Roman" w:hAnsi="Times New Roman" w:cs="Times New Roman"/>
          <w:kern w:val="2"/>
          <w:sz w:val="28"/>
          <w:szCs w:val="28"/>
        </w:rPr>
        <w:t xml:space="preserve"> та принципи їх взаємодії. </w:t>
      </w:r>
      <w:r w:rsidRPr="00B63578">
        <w:rPr>
          <w:rFonts w:ascii="Times New Roman" w:hAnsi="Times New Roman" w:cs="Times New Roman"/>
          <w:kern w:val="2"/>
          <w:sz w:val="28"/>
          <w:szCs w:val="28"/>
          <w:lang w:val="uk-UA"/>
        </w:rPr>
        <w:t xml:space="preserve"> Україна в системі міжнародних економічних відносин.</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rPr>
        <w:t>Тема</w:t>
      </w:r>
      <w:r w:rsidRPr="00B63578">
        <w:rPr>
          <w:rFonts w:ascii="Times New Roman" w:hAnsi="Times New Roman" w:cs="Times New Roman"/>
          <w:sz w:val="28"/>
          <w:szCs w:val="28"/>
          <w:lang w:val="uk-UA"/>
        </w:rPr>
        <w:t xml:space="preserve"> </w:t>
      </w:r>
      <w:r w:rsidRPr="00B63578">
        <w:rPr>
          <w:rFonts w:ascii="Times New Roman" w:hAnsi="Times New Roman" w:cs="Times New Roman"/>
          <w:sz w:val="28"/>
          <w:szCs w:val="28"/>
        </w:rPr>
        <w:t xml:space="preserve"> 2. Світове господарство (СГ) та особливості його розвитку</w:t>
      </w:r>
      <w:r w:rsidRPr="00B63578">
        <w:rPr>
          <w:rFonts w:ascii="Times New Roman" w:hAnsi="Times New Roman" w:cs="Times New Roman"/>
          <w:sz w:val="28"/>
          <w:szCs w:val="28"/>
          <w:lang w:val="uk-UA"/>
        </w:rPr>
        <w:t xml:space="preserve">. </w:t>
      </w:r>
      <w:r w:rsidRPr="00B63578">
        <w:rPr>
          <w:rFonts w:ascii="Times New Roman" w:eastAsia="TimesNewRoman" w:hAnsi="Times New Roman" w:cs="Times New Roman"/>
          <w:kern w:val="2"/>
          <w:sz w:val="28"/>
          <w:szCs w:val="28"/>
        </w:rPr>
        <w:t>Історія виникнення та розвитку</w:t>
      </w:r>
      <w:r w:rsidRPr="00B63578">
        <w:rPr>
          <w:rFonts w:ascii="Times New Roman" w:eastAsia="TimesNewRoman" w:hAnsi="Times New Roman" w:cs="Times New Roman"/>
          <w:kern w:val="2"/>
          <w:sz w:val="28"/>
          <w:szCs w:val="28"/>
          <w:lang w:val="uk-UA"/>
        </w:rPr>
        <w:t>. Класифікація країн, ф</w:t>
      </w:r>
      <w:r w:rsidRPr="00B63578">
        <w:rPr>
          <w:rFonts w:ascii="Times New Roman" w:eastAsia="TimesNewRoman" w:hAnsi="Times New Roman" w:cs="Times New Roman"/>
          <w:kern w:val="2"/>
          <w:sz w:val="28"/>
          <w:szCs w:val="28"/>
        </w:rPr>
        <w:t xml:space="preserve">актори та особливості розвитку сучасного </w:t>
      </w:r>
      <w:r w:rsidRPr="00B63578">
        <w:rPr>
          <w:rFonts w:ascii="Times New Roman" w:eastAsia="TimesNewRoman" w:hAnsi="Times New Roman" w:cs="Times New Roman"/>
          <w:kern w:val="2"/>
          <w:sz w:val="28"/>
          <w:szCs w:val="28"/>
          <w:lang w:val="uk-UA"/>
        </w:rPr>
        <w:t>СГ</w:t>
      </w:r>
      <w:r w:rsidRPr="00B63578">
        <w:rPr>
          <w:rFonts w:ascii="Times New Roman" w:eastAsia="TimesNewRoman" w:hAnsi="Times New Roman" w:cs="Times New Roman"/>
          <w:kern w:val="2"/>
          <w:sz w:val="28"/>
          <w:szCs w:val="28"/>
        </w:rPr>
        <w:t>.</w:t>
      </w:r>
    </w:p>
    <w:p w:rsidR="00164BF3" w:rsidRPr="00B63578" w:rsidRDefault="00164BF3" w:rsidP="00B63578">
      <w:pPr>
        <w:tabs>
          <w:tab w:val="left" w:pos="188"/>
          <w:tab w:val="left" w:pos="360"/>
        </w:tabs>
        <w:spacing w:after="0"/>
        <w:ind w:firstLine="709"/>
        <w:jc w:val="both"/>
        <w:rPr>
          <w:rFonts w:ascii="Times New Roman" w:hAnsi="Times New Roman" w:cs="Times New Roman"/>
          <w:sz w:val="28"/>
          <w:szCs w:val="28"/>
          <w:lang w:val="uk-UA"/>
        </w:rPr>
      </w:pPr>
      <w:r w:rsidRPr="00B63578">
        <w:rPr>
          <w:rFonts w:ascii="Times New Roman" w:hAnsi="Times New Roman" w:cs="Times New Roman"/>
          <w:sz w:val="28"/>
          <w:szCs w:val="28"/>
        </w:rPr>
        <w:t xml:space="preserve">Тема </w:t>
      </w:r>
      <w:r w:rsidRPr="00B63578">
        <w:rPr>
          <w:rFonts w:ascii="Times New Roman" w:hAnsi="Times New Roman" w:cs="Times New Roman"/>
          <w:sz w:val="28"/>
          <w:szCs w:val="28"/>
          <w:lang w:val="uk-UA"/>
        </w:rPr>
        <w:t>3</w:t>
      </w:r>
      <w:r w:rsidRPr="00B63578">
        <w:rPr>
          <w:rFonts w:ascii="Times New Roman" w:hAnsi="Times New Roman" w:cs="Times New Roman"/>
          <w:sz w:val="28"/>
          <w:szCs w:val="28"/>
        </w:rPr>
        <w:t xml:space="preserve">. </w:t>
      </w:r>
      <w:r w:rsidRPr="00B63578">
        <w:rPr>
          <w:rFonts w:ascii="Times New Roman" w:hAnsi="Times New Roman" w:cs="Times New Roman"/>
          <w:sz w:val="28"/>
          <w:szCs w:val="28"/>
          <w:lang w:val="uk-UA"/>
        </w:rPr>
        <w:t>Органи зовнішніх зносин держав та їх компетенції. ВРУ. Президент. КМУ. Міністерство закордонних справ.</w:t>
      </w:r>
      <w:r w:rsidRPr="00B63578">
        <w:rPr>
          <w:rFonts w:ascii="Times New Roman" w:hAnsi="Times New Roman" w:cs="Times New Roman"/>
          <w:sz w:val="28"/>
          <w:szCs w:val="28"/>
          <w:shd w:val="clear" w:color="auto" w:fill="FFFFFF"/>
        </w:rPr>
        <w:t xml:space="preserve"> Зарубіжні органи зовнішніх зносин</w:t>
      </w:r>
      <w:r w:rsidRPr="00B63578">
        <w:rPr>
          <w:rFonts w:ascii="Times New Roman" w:hAnsi="Times New Roman" w:cs="Times New Roman"/>
          <w:sz w:val="28"/>
          <w:szCs w:val="28"/>
          <w:shd w:val="clear" w:color="auto" w:fill="FFFFFF"/>
          <w:lang w:val="uk-UA"/>
        </w:rPr>
        <w:t>. Посольства і консульства.</w:t>
      </w:r>
      <w:r w:rsidRPr="00B63578">
        <w:rPr>
          <w:rFonts w:ascii="Times New Roman" w:hAnsi="Times New Roman" w:cs="Times New Roman"/>
          <w:sz w:val="28"/>
          <w:szCs w:val="28"/>
          <w:shd w:val="clear" w:color="auto" w:fill="FFFFFF"/>
        </w:rPr>
        <w:t xml:space="preserve"> Постійні представництва держав при міжнародних організаціях</w:t>
      </w:r>
      <w:r w:rsidRPr="00B63578">
        <w:rPr>
          <w:rFonts w:ascii="Times New Roman" w:hAnsi="Times New Roman" w:cs="Times New Roman"/>
          <w:sz w:val="28"/>
          <w:szCs w:val="28"/>
          <w:shd w:val="clear" w:color="auto" w:fill="FFFFFF"/>
          <w:lang w:val="uk-UA"/>
        </w:rPr>
        <w:t>.</w:t>
      </w:r>
      <w:r w:rsidRPr="00B63578">
        <w:rPr>
          <w:rFonts w:ascii="Times New Roman" w:hAnsi="Times New Roman" w:cs="Times New Roman"/>
          <w:sz w:val="28"/>
          <w:szCs w:val="28"/>
          <w:shd w:val="clear" w:color="auto" w:fill="FFFFFF"/>
        </w:rPr>
        <w:t xml:space="preserve"> Постійні представництва держав при міжнародних організаціях</w:t>
      </w:r>
      <w:r w:rsidRPr="00B63578">
        <w:rPr>
          <w:rFonts w:ascii="Times New Roman" w:hAnsi="Times New Roman" w:cs="Times New Roman"/>
          <w:sz w:val="28"/>
          <w:szCs w:val="28"/>
          <w:shd w:val="clear" w:color="auto" w:fill="FFFFFF"/>
          <w:lang w:val="uk-UA"/>
        </w:rPr>
        <w:t>.</w:t>
      </w:r>
      <w:r w:rsidRPr="00B63578">
        <w:rPr>
          <w:rFonts w:ascii="Times New Roman" w:hAnsi="Times New Roman" w:cs="Times New Roman"/>
          <w:sz w:val="28"/>
          <w:szCs w:val="28"/>
          <w:shd w:val="clear" w:color="auto" w:fill="FFFFFF"/>
        </w:rPr>
        <w:t xml:space="preserve"> Спеціальні місії</w:t>
      </w:r>
      <w:r w:rsidRPr="00B63578">
        <w:rPr>
          <w:rFonts w:ascii="Times New Roman" w:hAnsi="Times New Roman" w:cs="Times New Roman"/>
          <w:sz w:val="28"/>
          <w:szCs w:val="28"/>
          <w:shd w:val="clear" w:color="auto" w:fill="FFFFFF"/>
          <w:lang w:val="uk-UA"/>
        </w:rPr>
        <w:t>.</w:t>
      </w:r>
    </w:p>
    <w:p w:rsidR="00164BF3" w:rsidRPr="00B63578" w:rsidRDefault="00164BF3" w:rsidP="00B63578">
      <w:pPr>
        <w:autoSpaceDE w:val="0"/>
        <w:autoSpaceDN w:val="0"/>
        <w:adjustRightInd w:val="0"/>
        <w:spacing w:after="0"/>
        <w:ind w:firstLine="709"/>
        <w:jc w:val="both"/>
        <w:rPr>
          <w:rFonts w:ascii="Times New Roman" w:hAnsi="Times New Roman" w:cs="Times New Roman"/>
          <w:sz w:val="28"/>
          <w:szCs w:val="28"/>
          <w:lang w:val="uk-UA"/>
        </w:rPr>
      </w:pPr>
      <w:r w:rsidRPr="00B63578">
        <w:rPr>
          <w:rFonts w:ascii="Times New Roman" w:hAnsi="Times New Roman" w:cs="Times New Roman"/>
          <w:sz w:val="28"/>
          <w:szCs w:val="28"/>
        </w:rPr>
        <w:t xml:space="preserve">Тема </w:t>
      </w:r>
      <w:r w:rsidRPr="00B63578">
        <w:rPr>
          <w:rFonts w:ascii="Times New Roman" w:hAnsi="Times New Roman" w:cs="Times New Roman"/>
          <w:sz w:val="28"/>
          <w:szCs w:val="28"/>
          <w:lang w:val="uk-UA"/>
        </w:rPr>
        <w:t>4</w:t>
      </w:r>
      <w:r w:rsidRPr="00B63578">
        <w:rPr>
          <w:rFonts w:ascii="Times New Roman" w:hAnsi="Times New Roman" w:cs="Times New Roman"/>
          <w:sz w:val="28"/>
          <w:szCs w:val="28"/>
        </w:rPr>
        <w:t xml:space="preserve">. Середовище розвитку </w:t>
      </w:r>
      <w:r w:rsidRPr="00B63578">
        <w:rPr>
          <w:rFonts w:ascii="Times New Roman" w:hAnsi="Times New Roman" w:cs="Times New Roman"/>
          <w:sz w:val="28"/>
          <w:szCs w:val="28"/>
          <w:lang w:val="uk-UA"/>
        </w:rPr>
        <w:t xml:space="preserve">зовнішньоекономічних зносин країн. </w:t>
      </w:r>
      <w:r w:rsidRPr="00B63578">
        <w:rPr>
          <w:rFonts w:ascii="Times New Roman" w:hAnsi="Times New Roman" w:cs="Times New Roman"/>
          <w:kern w:val="2"/>
          <w:sz w:val="28"/>
          <w:szCs w:val="28"/>
        </w:rPr>
        <w:t>Економічне середовище</w:t>
      </w:r>
      <w:r w:rsidRPr="00B63578">
        <w:rPr>
          <w:rFonts w:ascii="Times New Roman" w:hAnsi="Times New Roman" w:cs="Times New Roman"/>
          <w:kern w:val="2"/>
          <w:sz w:val="28"/>
          <w:szCs w:val="28"/>
          <w:lang w:val="uk-UA"/>
        </w:rPr>
        <w:t>.</w:t>
      </w:r>
      <w:r w:rsidRPr="00B63578">
        <w:rPr>
          <w:rFonts w:ascii="Times New Roman" w:hAnsi="Times New Roman" w:cs="Times New Roman"/>
          <w:kern w:val="2"/>
          <w:sz w:val="28"/>
          <w:szCs w:val="28"/>
        </w:rPr>
        <w:t xml:space="preserve"> Політико-правове середовище.</w:t>
      </w:r>
      <w:r w:rsidRPr="00B63578">
        <w:rPr>
          <w:rFonts w:ascii="Times New Roman" w:hAnsi="Times New Roman" w:cs="Times New Roman"/>
          <w:kern w:val="2"/>
          <w:sz w:val="28"/>
          <w:szCs w:val="28"/>
          <w:lang w:val="uk-UA"/>
        </w:rPr>
        <w:t xml:space="preserve"> </w:t>
      </w:r>
      <w:r w:rsidRPr="00B63578">
        <w:rPr>
          <w:rFonts w:ascii="Times New Roman" w:hAnsi="Times New Roman" w:cs="Times New Roman"/>
          <w:kern w:val="2"/>
          <w:sz w:val="28"/>
          <w:szCs w:val="28"/>
        </w:rPr>
        <w:t xml:space="preserve">Соціально-культурне середовище і його значення в розвитку </w:t>
      </w:r>
      <w:r w:rsidRPr="00B63578">
        <w:rPr>
          <w:rFonts w:ascii="Times New Roman" w:hAnsi="Times New Roman" w:cs="Times New Roman"/>
          <w:kern w:val="2"/>
          <w:sz w:val="28"/>
          <w:szCs w:val="28"/>
          <w:lang w:val="uk-UA"/>
        </w:rPr>
        <w:t>зовнішніх зносин країн</w:t>
      </w:r>
      <w:r w:rsidRPr="00B63578">
        <w:rPr>
          <w:rFonts w:ascii="Times New Roman" w:hAnsi="Times New Roman" w:cs="Times New Roman"/>
          <w:kern w:val="2"/>
          <w:sz w:val="28"/>
          <w:szCs w:val="28"/>
        </w:rPr>
        <w:t>.</w:t>
      </w:r>
      <w:r w:rsidRPr="00B63578">
        <w:rPr>
          <w:rFonts w:ascii="Times New Roman" w:hAnsi="Times New Roman" w:cs="Times New Roman"/>
          <w:kern w:val="2"/>
          <w:sz w:val="28"/>
          <w:szCs w:val="28"/>
          <w:lang w:val="uk-UA"/>
        </w:rPr>
        <w:t xml:space="preserve"> Е</w:t>
      </w:r>
      <w:r w:rsidRPr="00B63578">
        <w:rPr>
          <w:rFonts w:ascii="Times New Roman" w:hAnsi="Times New Roman" w:cs="Times New Roman"/>
          <w:kern w:val="2"/>
          <w:sz w:val="28"/>
          <w:szCs w:val="28"/>
        </w:rPr>
        <w:t xml:space="preserve">кономічні закони розвитку СГ і </w:t>
      </w:r>
      <w:r w:rsidRPr="00B63578">
        <w:rPr>
          <w:rFonts w:ascii="Times New Roman" w:hAnsi="Times New Roman" w:cs="Times New Roman"/>
          <w:kern w:val="2"/>
          <w:sz w:val="28"/>
          <w:szCs w:val="28"/>
          <w:lang w:val="uk-UA"/>
        </w:rPr>
        <w:t>зовнішніх зносин.</w:t>
      </w:r>
    </w:p>
    <w:p w:rsidR="00B63578" w:rsidRDefault="00B63578" w:rsidP="00B63578">
      <w:pPr>
        <w:spacing w:after="0"/>
        <w:ind w:firstLine="709"/>
        <w:jc w:val="both"/>
        <w:rPr>
          <w:rFonts w:ascii="Times New Roman" w:eastAsia="TimesNewRoman" w:hAnsi="Times New Roman" w:cs="Times New Roman"/>
          <w:b/>
          <w:sz w:val="28"/>
          <w:szCs w:val="28"/>
          <w:lang w:val="uk-UA"/>
        </w:rPr>
      </w:pPr>
    </w:p>
    <w:p w:rsidR="00164BF3" w:rsidRPr="00B63578" w:rsidRDefault="00164BF3" w:rsidP="00B63578">
      <w:pPr>
        <w:spacing w:after="0"/>
        <w:ind w:firstLine="709"/>
        <w:jc w:val="both"/>
        <w:rPr>
          <w:rFonts w:ascii="Times New Roman" w:hAnsi="Times New Roman" w:cs="Times New Roman"/>
          <w:b/>
          <w:sz w:val="28"/>
          <w:szCs w:val="28"/>
        </w:rPr>
      </w:pPr>
      <w:r w:rsidRPr="00B63578">
        <w:rPr>
          <w:rFonts w:ascii="Times New Roman" w:eastAsia="TimesNewRoman" w:hAnsi="Times New Roman" w:cs="Times New Roman"/>
          <w:b/>
          <w:sz w:val="28"/>
          <w:szCs w:val="28"/>
          <w:lang w:val="uk-UA"/>
        </w:rPr>
        <w:t>Кредит 2. Участь та місце країни у міжнародному поділі праці</w:t>
      </w:r>
    </w:p>
    <w:p w:rsidR="00164BF3" w:rsidRPr="00B63578" w:rsidRDefault="00164BF3" w:rsidP="00B63578">
      <w:pPr>
        <w:autoSpaceDE w:val="0"/>
        <w:autoSpaceDN w:val="0"/>
        <w:adjustRightInd w:val="0"/>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rPr>
        <w:t xml:space="preserve">Тема </w:t>
      </w:r>
      <w:r w:rsidRPr="00B63578">
        <w:rPr>
          <w:rFonts w:ascii="Times New Roman" w:hAnsi="Times New Roman" w:cs="Times New Roman"/>
          <w:sz w:val="28"/>
          <w:szCs w:val="28"/>
          <w:lang w:val="uk-UA"/>
        </w:rPr>
        <w:t>1</w:t>
      </w:r>
      <w:r w:rsidRPr="00B63578">
        <w:rPr>
          <w:rFonts w:ascii="Times New Roman" w:hAnsi="Times New Roman" w:cs="Times New Roman"/>
          <w:sz w:val="28"/>
          <w:szCs w:val="28"/>
        </w:rPr>
        <w:t>. Міжнародний поділ праці</w:t>
      </w:r>
      <w:r w:rsidRPr="00B63578">
        <w:rPr>
          <w:rFonts w:ascii="Times New Roman" w:hAnsi="Times New Roman" w:cs="Times New Roman"/>
          <w:sz w:val="28"/>
          <w:szCs w:val="28"/>
          <w:lang w:val="uk-UA"/>
        </w:rPr>
        <w:t xml:space="preserve"> (МПП)</w:t>
      </w:r>
      <w:r w:rsidRPr="00B63578">
        <w:rPr>
          <w:rFonts w:ascii="Times New Roman" w:hAnsi="Times New Roman" w:cs="Times New Roman"/>
          <w:sz w:val="28"/>
          <w:szCs w:val="28"/>
        </w:rPr>
        <w:t xml:space="preserve"> </w:t>
      </w:r>
      <w:r w:rsidRPr="00B63578">
        <w:rPr>
          <w:rFonts w:ascii="Times New Roman" w:hAnsi="Times New Roman" w:cs="Times New Roman"/>
          <w:sz w:val="28"/>
          <w:szCs w:val="28"/>
          <w:lang w:val="uk-UA"/>
        </w:rPr>
        <w:t>та кооперація виробництва</w:t>
      </w:r>
      <w:r w:rsidRPr="00B63578">
        <w:rPr>
          <w:rFonts w:ascii="Times New Roman" w:eastAsia="TimesNewRoman" w:hAnsi="Times New Roman" w:cs="Times New Roman"/>
          <w:sz w:val="28"/>
          <w:szCs w:val="28"/>
          <w:lang w:val="uk-UA"/>
        </w:rPr>
        <w:t>.</w:t>
      </w:r>
      <w:r w:rsidRPr="00B63578">
        <w:rPr>
          <w:rFonts w:ascii="Times New Roman" w:hAnsi="Times New Roman" w:cs="Times New Roman"/>
          <w:kern w:val="2"/>
          <w:sz w:val="28"/>
          <w:szCs w:val="28"/>
          <w:lang w:val="uk-UA"/>
        </w:rPr>
        <w:t xml:space="preserve"> Форми МПП, чинники розвитку. Фактори та показники розвитку. Міжнародна виробнича кооперація і спеціалізація виробництва. Проблеми і передумови участі України в МПП.</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rPr>
        <w:t>Тема</w:t>
      </w:r>
      <w:r w:rsidRPr="00B63578">
        <w:rPr>
          <w:rFonts w:ascii="Times New Roman" w:hAnsi="Times New Roman" w:cs="Times New Roman"/>
          <w:sz w:val="28"/>
          <w:szCs w:val="28"/>
          <w:lang w:val="uk-UA"/>
        </w:rPr>
        <w:t xml:space="preserve"> 2</w:t>
      </w:r>
      <w:r w:rsidRPr="00B63578">
        <w:rPr>
          <w:rFonts w:ascii="Times New Roman" w:hAnsi="Times New Roman" w:cs="Times New Roman"/>
          <w:sz w:val="28"/>
          <w:szCs w:val="28"/>
        </w:rPr>
        <w:t xml:space="preserve">. Міжнародна торгівля як </w:t>
      </w:r>
      <w:r w:rsidRPr="00B63578">
        <w:rPr>
          <w:rFonts w:ascii="Times New Roman" w:hAnsi="Times New Roman" w:cs="Times New Roman"/>
          <w:sz w:val="28"/>
          <w:szCs w:val="28"/>
          <w:lang w:val="uk-UA"/>
        </w:rPr>
        <w:t>провід</w:t>
      </w:r>
      <w:r w:rsidRPr="00B63578">
        <w:rPr>
          <w:rFonts w:ascii="Times New Roman" w:hAnsi="Times New Roman" w:cs="Times New Roman"/>
          <w:sz w:val="28"/>
          <w:szCs w:val="28"/>
        </w:rPr>
        <w:t>на форма МЕВ</w:t>
      </w:r>
      <w:r w:rsidRPr="00B63578">
        <w:rPr>
          <w:rFonts w:ascii="Times New Roman" w:hAnsi="Times New Roman" w:cs="Times New Roman"/>
          <w:sz w:val="28"/>
          <w:szCs w:val="28"/>
          <w:lang w:val="uk-UA"/>
        </w:rPr>
        <w:t>.</w:t>
      </w:r>
      <w:r w:rsidRPr="00B63578">
        <w:rPr>
          <w:rFonts w:ascii="Times New Roman" w:hAnsi="Times New Roman" w:cs="Times New Roman"/>
          <w:kern w:val="2"/>
          <w:sz w:val="28"/>
          <w:szCs w:val="28"/>
        </w:rPr>
        <w:t xml:space="preserve"> Особливості</w:t>
      </w:r>
      <w:r w:rsidRPr="00B63578">
        <w:rPr>
          <w:rFonts w:ascii="Times New Roman" w:hAnsi="Times New Roman" w:cs="Times New Roman"/>
          <w:kern w:val="2"/>
          <w:sz w:val="28"/>
          <w:szCs w:val="28"/>
          <w:lang w:val="uk-UA"/>
        </w:rPr>
        <w:t xml:space="preserve"> МТ </w:t>
      </w:r>
      <w:r w:rsidRPr="00B63578">
        <w:rPr>
          <w:rFonts w:ascii="Times New Roman" w:hAnsi="Times New Roman" w:cs="Times New Roman"/>
          <w:kern w:val="2"/>
          <w:sz w:val="28"/>
          <w:szCs w:val="28"/>
        </w:rPr>
        <w:t>як</w:t>
      </w:r>
      <w:r w:rsidRPr="00B63578">
        <w:rPr>
          <w:rFonts w:ascii="Times New Roman" w:hAnsi="Times New Roman" w:cs="Times New Roman"/>
          <w:kern w:val="2"/>
          <w:sz w:val="28"/>
          <w:szCs w:val="28"/>
          <w:lang w:val="uk-UA"/>
        </w:rPr>
        <w:t xml:space="preserve"> </w:t>
      </w:r>
      <w:r w:rsidRPr="00B63578">
        <w:rPr>
          <w:rFonts w:ascii="Times New Roman" w:hAnsi="Times New Roman" w:cs="Times New Roman"/>
          <w:kern w:val="2"/>
          <w:sz w:val="28"/>
          <w:szCs w:val="28"/>
        </w:rPr>
        <w:t>форми</w:t>
      </w:r>
      <w:r w:rsidRPr="00B63578">
        <w:rPr>
          <w:rFonts w:ascii="Times New Roman" w:hAnsi="Times New Roman" w:cs="Times New Roman"/>
          <w:kern w:val="2"/>
          <w:sz w:val="28"/>
          <w:szCs w:val="28"/>
          <w:lang w:val="uk-UA"/>
        </w:rPr>
        <w:t xml:space="preserve"> </w:t>
      </w:r>
      <w:r w:rsidRPr="00B63578">
        <w:rPr>
          <w:rFonts w:ascii="Times New Roman" w:hAnsi="Times New Roman" w:cs="Times New Roman"/>
          <w:kern w:val="2"/>
          <w:sz w:val="28"/>
          <w:szCs w:val="28"/>
        </w:rPr>
        <w:t>МЕВ</w:t>
      </w:r>
      <w:r w:rsidRPr="00B63578">
        <w:rPr>
          <w:rFonts w:ascii="Times New Roman" w:hAnsi="Times New Roman" w:cs="Times New Roman"/>
          <w:kern w:val="2"/>
          <w:sz w:val="28"/>
          <w:szCs w:val="28"/>
          <w:lang w:val="uk-UA"/>
        </w:rPr>
        <w:t>.</w:t>
      </w:r>
      <w:r w:rsidRPr="00B63578">
        <w:rPr>
          <w:rFonts w:ascii="Times New Roman" w:hAnsi="Times New Roman" w:cs="Times New Roman"/>
          <w:kern w:val="2"/>
          <w:sz w:val="28"/>
          <w:szCs w:val="28"/>
        </w:rPr>
        <w:t xml:space="preserve"> </w:t>
      </w:r>
      <w:r w:rsidRPr="00B63578">
        <w:rPr>
          <w:rFonts w:ascii="Times New Roman" w:hAnsi="Times New Roman" w:cs="Times New Roman"/>
          <w:kern w:val="2"/>
          <w:sz w:val="28"/>
          <w:szCs w:val="28"/>
          <w:lang w:val="uk-UA"/>
        </w:rPr>
        <w:t>П</w:t>
      </w:r>
      <w:r w:rsidRPr="00B63578">
        <w:rPr>
          <w:rFonts w:ascii="Times New Roman" w:hAnsi="Times New Roman" w:cs="Times New Roman"/>
          <w:kern w:val="2"/>
          <w:sz w:val="28"/>
          <w:szCs w:val="28"/>
        </w:rPr>
        <w:t>оказники</w:t>
      </w:r>
      <w:r w:rsidRPr="00B63578">
        <w:rPr>
          <w:rFonts w:ascii="Times New Roman" w:hAnsi="Times New Roman" w:cs="Times New Roman"/>
          <w:kern w:val="2"/>
          <w:sz w:val="28"/>
          <w:szCs w:val="28"/>
          <w:lang w:val="uk-UA"/>
        </w:rPr>
        <w:t>, види, методи МТ</w:t>
      </w:r>
      <w:r w:rsidRPr="00B63578">
        <w:rPr>
          <w:rFonts w:ascii="Times New Roman" w:hAnsi="Times New Roman" w:cs="Times New Roman"/>
          <w:kern w:val="2"/>
          <w:sz w:val="28"/>
          <w:szCs w:val="28"/>
        </w:rPr>
        <w:t xml:space="preserve">. </w:t>
      </w:r>
      <w:r w:rsidRPr="00B63578">
        <w:rPr>
          <w:rFonts w:ascii="Times New Roman" w:hAnsi="Times New Roman" w:cs="Times New Roman"/>
          <w:kern w:val="2"/>
          <w:sz w:val="28"/>
          <w:szCs w:val="28"/>
          <w:lang w:val="uk-UA"/>
        </w:rPr>
        <w:t>Р</w:t>
      </w:r>
      <w:r w:rsidRPr="00B63578">
        <w:rPr>
          <w:rFonts w:ascii="Times New Roman" w:hAnsi="Times New Roman" w:cs="Times New Roman"/>
          <w:kern w:val="2"/>
          <w:sz w:val="28"/>
          <w:szCs w:val="28"/>
        </w:rPr>
        <w:t>егулювання міжнародної торгівлі</w:t>
      </w:r>
      <w:r w:rsidRPr="00B63578">
        <w:rPr>
          <w:rFonts w:ascii="Times New Roman" w:hAnsi="Times New Roman" w:cs="Times New Roman"/>
          <w:kern w:val="2"/>
          <w:sz w:val="28"/>
          <w:szCs w:val="28"/>
          <w:lang w:val="uk-UA"/>
        </w:rPr>
        <w:t>.</w:t>
      </w:r>
      <w:r w:rsidRPr="00B63578">
        <w:rPr>
          <w:rFonts w:ascii="Times New Roman" w:hAnsi="Times New Roman" w:cs="Times New Roman"/>
          <w:sz w:val="28"/>
          <w:szCs w:val="28"/>
        </w:rPr>
        <w:t xml:space="preserve"> </w:t>
      </w:r>
      <w:r w:rsidRPr="00B63578">
        <w:rPr>
          <w:rFonts w:ascii="Times New Roman" w:hAnsi="Times New Roman" w:cs="Times New Roman"/>
          <w:sz w:val="28"/>
          <w:szCs w:val="28"/>
          <w:lang w:val="uk-UA"/>
        </w:rPr>
        <w:t>Проблеми і перспективи участі України у міжнародній торгівлі.</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3.</w:t>
      </w:r>
      <w:r w:rsidRPr="00B63578">
        <w:rPr>
          <w:rFonts w:ascii="Times New Roman" w:hAnsi="Times New Roman" w:cs="Times New Roman"/>
          <w:sz w:val="28"/>
          <w:szCs w:val="28"/>
        </w:rPr>
        <w:t xml:space="preserve"> </w:t>
      </w:r>
      <w:r w:rsidRPr="00B63578">
        <w:rPr>
          <w:rFonts w:ascii="Times New Roman" w:hAnsi="Times New Roman" w:cs="Times New Roman"/>
          <w:sz w:val="28"/>
          <w:szCs w:val="28"/>
          <w:lang w:val="uk-UA"/>
        </w:rPr>
        <w:t xml:space="preserve">Зовнішня торгівля послугами України </w:t>
      </w:r>
      <w:r w:rsidRPr="00B63578">
        <w:rPr>
          <w:rFonts w:ascii="Times New Roman" w:hAnsi="Times New Roman" w:cs="Times New Roman"/>
          <w:sz w:val="28"/>
          <w:szCs w:val="28"/>
        </w:rPr>
        <w:t xml:space="preserve"> </w:t>
      </w:r>
      <w:r w:rsidRPr="00B63578">
        <w:rPr>
          <w:rFonts w:ascii="Times New Roman" w:hAnsi="Times New Roman" w:cs="Times New Roman"/>
          <w:sz w:val="28"/>
          <w:szCs w:val="28"/>
          <w:lang w:val="uk-UA"/>
        </w:rPr>
        <w:t>з країнами світу.</w:t>
      </w:r>
      <w:r w:rsidRPr="00B63578">
        <w:rPr>
          <w:rFonts w:ascii="Times New Roman" w:hAnsi="Times New Roman" w:cs="Times New Roman"/>
          <w:kern w:val="2"/>
          <w:sz w:val="28"/>
          <w:szCs w:val="28"/>
        </w:rPr>
        <w:t xml:space="preserve"> Класифікаці</w:t>
      </w:r>
      <w:r w:rsidRPr="00B63578">
        <w:rPr>
          <w:rFonts w:ascii="Times New Roman" w:hAnsi="Times New Roman" w:cs="Times New Roman"/>
          <w:kern w:val="2"/>
          <w:sz w:val="28"/>
          <w:szCs w:val="28"/>
          <w:lang w:val="uk-UA"/>
        </w:rPr>
        <w:t>я, специфіка, форми і методи, регулювання міжнародної</w:t>
      </w:r>
      <w:r w:rsidRPr="00B63578">
        <w:rPr>
          <w:rFonts w:ascii="Times New Roman" w:hAnsi="Times New Roman" w:cs="Times New Roman"/>
          <w:kern w:val="2"/>
          <w:sz w:val="28"/>
          <w:szCs w:val="28"/>
        </w:rPr>
        <w:t xml:space="preserve"> торгівлі послугами.</w:t>
      </w:r>
      <w:r w:rsidRPr="00B63578">
        <w:rPr>
          <w:rFonts w:ascii="Times New Roman" w:hAnsi="Times New Roman" w:cs="Times New Roman"/>
          <w:sz w:val="28"/>
          <w:szCs w:val="28"/>
          <w:lang w:val="uk-UA"/>
        </w:rPr>
        <w:t xml:space="preserve"> Проблеми і перспективи участі України у міжнародній торгівлі послугами.</w:t>
      </w:r>
    </w:p>
    <w:p w:rsidR="00164BF3" w:rsidRPr="00B63578" w:rsidRDefault="00164BF3" w:rsidP="00B63578">
      <w:pPr>
        <w:autoSpaceDE w:val="0"/>
        <w:autoSpaceDN w:val="0"/>
        <w:adjustRightInd w:val="0"/>
        <w:spacing w:after="0"/>
        <w:ind w:firstLine="709"/>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Тема 4. Міжнародна інвестиційна діяльність і виробниче співробітництво.</w:t>
      </w:r>
      <w:r w:rsidRPr="00B63578">
        <w:rPr>
          <w:rFonts w:ascii="Times New Roman" w:hAnsi="Times New Roman" w:cs="Times New Roman"/>
          <w:kern w:val="2"/>
          <w:sz w:val="28"/>
          <w:szCs w:val="28"/>
          <w:lang w:val="uk-UA"/>
        </w:rPr>
        <w:t xml:space="preserve"> Форми міжнародного руху капіталу. Прямі і портфельні інвестиції. Діяльність ТНК та ФПГ. Спільні підприємства, ВЕЗ.  Проблеми і перспективи участі України в </w:t>
      </w:r>
      <w:r w:rsidRPr="00B63578">
        <w:rPr>
          <w:rFonts w:ascii="Times New Roman" w:hAnsi="Times New Roman" w:cs="Times New Roman"/>
          <w:sz w:val="28"/>
          <w:szCs w:val="28"/>
          <w:lang w:val="uk-UA"/>
        </w:rPr>
        <w:t>міжнародній інвестиційній діяльності і виробничому співробітництві</w:t>
      </w:r>
      <w:r w:rsidRPr="00B63578">
        <w:rPr>
          <w:rFonts w:ascii="Times New Roman" w:hAnsi="Times New Roman" w:cs="Times New Roman"/>
          <w:kern w:val="2"/>
          <w:sz w:val="28"/>
          <w:szCs w:val="28"/>
          <w:lang w:val="uk-UA"/>
        </w:rPr>
        <w:t>.</w:t>
      </w:r>
    </w:p>
    <w:p w:rsidR="00B63578" w:rsidRDefault="00B63578" w:rsidP="00B63578">
      <w:pPr>
        <w:spacing w:after="0"/>
        <w:ind w:firstLine="709"/>
        <w:jc w:val="both"/>
        <w:rPr>
          <w:rFonts w:ascii="Times New Roman" w:eastAsia="TimesNewRoman" w:hAnsi="Times New Roman" w:cs="Times New Roman"/>
          <w:b/>
          <w:sz w:val="28"/>
          <w:szCs w:val="28"/>
          <w:lang w:val="uk-UA"/>
        </w:rPr>
      </w:pPr>
    </w:p>
    <w:p w:rsidR="00B63578" w:rsidRDefault="00B63578" w:rsidP="00B63578">
      <w:pPr>
        <w:spacing w:after="0"/>
        <w:ind w:firstLine="709"/>
        <w:jc w:val="both"/>
        <w:rPr>
          <w:rFonts w:ascii="Times New Roman" w:eastAsia="TimesNewRoman" w:hAnsi="Times New Roman" w:cs="Times New Roman"/>
          <w:b/>
          <w:sz w:val="28"/>
          <w:szCs w:val="28"/>
          <w:lang w:val="uk-UA"/>
        </w:rPr>
      </w:pPr>
    </w:p>
    <w:p w:rsidR="00B63578" w:rsidRDefault="00B63578" w:rsidP="00B63578">
      <w:pPr>
        <w:spacing w:after="0"/>
        <w:ind w:firstLine="709"/>
        <w:jc w:val="both"/>
        <w:rPr>
          <w:rFonts w:ascii="Times New Roman" w:eastAsia="TimesNewRoman" w:hAnsi="Times New Roman" w:cs="Times New Roman"/>
          <w:b/>
          <w:sz w:val="28"/>
          <w:szCs w:val="28"/>
          <w:lang w:val="uk-UA"/>
        </w:rPr>
      </w:pPr>
    </w:p>
    <w:p w:rsidR="00B63578" w:rsidRDefault="00B63578" w:rsidP="00B63578">
      <w:pPr>
        <w:spacing w:after="0"/>
        <w:ind w:firstLine="709"/>
        <w:jc w:val="both"/>
        <w:rPr>
          <w:rFonts w:ascii="Times New Roman" w:eastAsia="TimesNewRoman" w:hAnsi="Times New Roman" w:cs="Times New Roman"/>
          <w:b/>
          <w:sz w:val="28"/>
          <w:szCs w:val="28"/>
          <w:lang w:val="uk-UA"/>
        </w:rPr>
      </w:pPr>
    </w:p>
    <w:p w:rsidR="00164BF3" w:rsidRPr="00B63578" w:rsidRDefault="00164BF3" w:rsidP="00B63578">
      <w:pPr>
        <w:spacing w:after="0"/>
        <w:ind w:firstLine="709"/>
        <w:jc w:val="both"/>
        <w:rPr>
          <w:rFonts w:ascii="Times New Roman" w:hAnsi="Times New Roman" w:cs="Times New Roman"/>
          <w:b/>
          <w:sz w:val="28"/>
          <w:szCs w:val="28"/>
        </w:rPr>
      </w:pPr>
      <w:r w:rsidRPr="00B63578">
        <w:rPr>
          <w:rFonts w:ascii="Times New Roman" w:eastAsia="TimesNewRoman" w:hAnsi="Times New Roman" w:cs="Times New Roman"/>
          <w:b/>
          <w:sz w:val="28"/>
          <w:szCs w:val="28"/>
          <w:lang w:val="uk-UA"/>
        </w:rPr>
        <w:lastRenderedPageBreak/>
        <w:t>Кредит 3.</w:t>
      </w:r>
      <w:r w:rsidRPr="00B63578">
        <w:rPr>
          <w:rFonts w:ascii="Times New Roman" w:eastAsia="TimesNewRoman,BoldItalic" w:hAnsi="Times New Roman" w:cs="Times New Roman"/>
          <w:b/>
          <w:bCs/>
          <w:iCs/>
          <w:sz w:val="28"/>
          <w:szCs w:val="28"/>
          <w:lang w:val="uk-UA"/>
        </w:rPr>
        <w:t xml:space="preserve"> Валютно-фінансові та інституціональні засади розвитку зовнішніх зносин країни </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rPr>
        <w:t>Тема</w:t>
      </w:r>
      <w:r w:rsidRPr="00B63578">
        <w:rPr>
          <w:rFonts w:ascii="Times New Roman" w:hAnsi="Times New Roman" w:cs="Times New Roman"/>
          <w:sz w:val="28"/>
          <w:szCs w:val="28"/>
          <w:lang w:val="uk-UA"/>
        </w:rPr>
        <w:t xml:space="preserve"> 1.</w:t>
      </w:r>
      <w:r w:rsidRPr="00B63578">
        <w:rPr>
          <w:rFonts w:ascii="Times New Roman" w:hAnsi="Times New Roman" w:cs="Times New Roman"/>
          <w:sz w:val="28"/>
          <w:szCs w:val="28"/>
        </w:rPr>
        <w:t xml:space="preserve"> Міжнародна міграція робочої сили</w:t>
      </w:r>
      <w:r w:rsidRPr="00B63578">
        <w:rPr>
          <w:rFonts w:ascii="Times New Roman" w:hAnsi="Times New Roman" w:cs="Times New Roman"/>
          <w:sz w:val="28"/>
          <w:szCs w:val="28"/>
          <w:lang w:val="uk-UA"/>
        </w:rPr>
        <w:t>.</w:t>
      </w:r>
      <w:r w:rsidRPr="00B63578">
        <w:rPr>
          <w:rFonts w:ascii="Times New Roman" w:hAnsi="Times New Roman" w:cs="Times New Roman"/>
          <w:kern w:val="2"/>
          <w:sz w:val="28"/>
          <w:szCs w:val="28"/>
          <w:lang w:val="uk-UA"/>
        </w:rPr>
        <w:t xml:space="preserve"> Основні поняття. Державне і міжнародне регулювання трудової міграції. Вплив міграційних процесів на соціально-економічний розвиток України.</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2. Міжнародні науково-технічні відносини.</w:t>
      </w:r>
      <w:r w:rsidRPr="00B63578">
        <w:rPr>
          <w:rFonts w:ascii="Times New Roman" w:hAnsi="Times New Roman" w:cs="Times New Roman"/>
          <w:kern w:val="2"/>
          <w:sz w:val="28"/>
          <w:szCs w:val="28"/>
          <w:lang w:val="uk-UA"/>
        </w:rPr>
        <w:t xml:space="preserve"> Суть та особливості науково-технічних відносин. “Передача (трансфер) технологій”. Участь України в </w:t>
      </w:r>
      <w:r w:rsidRPr="00B63578">
        <w:rPr>
          <w:rFonts w:ascii="Times New Roman" w:hAnsi="Times New Roman" w:cs="Times New Roman"/>
          <w:sz w:val="28"/>
          <w:szCs w:val="28"/>
          <w:lang w:val="uk-UA"/>
        </w:rPr>
        <w:t>міжнародних науково-технічних відносинах.</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rPr>
        <w:t xml:space="preserve">Тема </w:t>
      </w:r>
      <w:r w:rsidRPr="00B63578">
        <w:rPr>
          <w:rFonts w:ascii="Times New Roman" w:hAnsi="Times New Roman" w:cs="Times New Roman"/>
          <w:sz w:val="28"/>
          <w:szCs w:val="28"/>
          <w:lang w:val="uk-UA"/>
        </w:rPr>
        <w:t>3</w:t>
      </w:r>
      <w:r w:rsidRPr="00B63578">
        <w:rPr>
          <w:rFonts w:ascii="Times New Roman" w:hAnsi="Times New Roman" w:cs="Times New Roman"/>
          <w:sz w:val="28"/>
          <w:szCs w:val="28"/>
        </w:rPr>
        <w:t>. Світова валютна система і міжнародні валютно-фінансові відносини</w:t>
      </w:r>
      <w:r w:rsidRPr="00B63578">
        <w:rPr>
          <w:rFonts w:ascii="Times New Roman" w:hAnsi="Times New Roman" w:cs="Times New Roman"/>
          <w:sz w:val="28"/>
          <w:szCs w:val="28"/>
          <w:lang w:val="uk-UA"/>
        </w:rPr>
        <w:t>.</w:t>
      </w:r>
      <w:r w:rsidRPr="00B63578">
        <w:rPr>
          <w:rFonts w:ascii="Times New Roman" w:hAnsi="Times New Roman" w:cs="Times New Roman"/>
          <w:kern w:val="2"/>
          <w:sz w:val="28"/>
          <w:szCs w:val="28"/>
          <w:lang w:val="uk-UA"/>
        </w:rPr>
        <w:t xml:space="preserve"> Види валютних курсів, валютне котирування. </w:t>
      </w:r>
      <w:r w:rsidRPr="00B63578">
        <w:rPr>
          <w:rFonts w:ascii="Times New Roman" w:hAnsi="Times New Roman" w:cs="Times New Roman"/>
          <w:sz w:val="28"/>
          <w:szCs w:val="28"/>
          <w:lang w:val="uk-UA"/>
        </w:rPr>
        <w:t xml:space="preserve">Державне та міжнародне регулювання. </w:t>
      </w:r>
      <w:r w:rsidRPr="00B63578">
        <w:rPr>
          <w:rFonts w:ascii="Times New Roman" w:hAnsi="Times New Roman" w:cs="Times New Roman"/>
          <w:kern w:val="2"/>
          <w:sz w:val="28"/>
          <w:szCs w:val="28"/>
          <w:lang w:val="uk-UA"/>
        </w:rPr>
        <w:t>Відносини України з міжнародними валютно-фінансовими інститутами.</w:t>
      </w:r>
    </w:p>
    <w:p w:rsidR="00164BF3" w:rsidRPr="00B63578" w:rsidRDefault="00164BF3" w:rsidP="00B63578">
      <w:pPr>
        <w:spacing w:after="0"/>
        <w:ind w:firstLine="709"/>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Тема 4. Міжнародні кредитні відносини.</w:t>
      </w:r>
      <w:r w:rsidRPr="00B63578">
        <w:rPr>
          <w:rFonts w:ascii="Times New Roman" w:hAnsi="Times New Roman" w:cs="Times New Roman"/>
          <w:kern w:val="2"/>
          <w:sz w:val="28"/>
          <w:szCs w:val="28"/>
        </w:rPr>
        <w:t xml:space="preserve"> Форми міжнародного кредиту</w:t>
      </w:r>
      <w:r w:rsidRPr="00B63578">
        <w:rPr>
          <w:rFonts w:ascii="Times New Roman" w:hAnsi="Times New Roman" w:cs="Times New Roman"/>
          <w:kern w:val="2"/>
          <w:sz w:val="28"/>
          <w:szCs w:val="28"/>
          <w:lang w:val="uk-UA"/>
        </w:rPr>
        <w:t>, класифікація кредитів. Міжнародне кредитування української економіки.</w:t>
      </w:r>
      <w:r w:rsidRPr="00B63578">
        <w:rPr>
          <w:rFonts w:ascii="Times New Roman" w:hAnsi="Times New Roman" w:cs="Times New Roman"/>
          <w:sz w:val="28"/>
          <w:szCs w:val="28"/>
          <w:lang w:val="uk-UA"/>
        </w:rPr>
        <w:t xml:space="preserve"> Співробітництво України з міжнародними кредитно-фінансовими інституціями.</w:t>
      </w:r>
    </w:p>
    <w:p w:rsidR="00B63578" w:rsidRDefault="00B63578" w:rsidP="00B63578">
      <w:pPr>
        <w:spacing w:after="0"/>
        <w:ind w:firstLine="709"/>
        <w:jc w:val="both"/>
        <w:rPr>
          <w:rFonts w:ascii="Times New Roman" w:eastAsia="TimesNewRoman" w:hAnsi="Times New Roman" w:cs="Times New Roman"/>
          <w:b/>
          <w:sz w:val="28"/>
          <w:szCs w:val="28"/>
          <w:lang w:val="uk-UA"/>
        </w:rPr>
      </w:pPr>
    </w:p>
    <w:p w:rsidR="00164BF3" w:rsidRPr="00B63578" w:rsidRDefault="00164BF3" w:rsidP="00B63578">
      <w:pPr>
        <w:spacing w:after="0"/>
        <w:ind w:firstLine="709"/>
        <w:jc w:val="both"/>
        <w:rPr>
          <w:rFonts w:ascii="Times New Roman" w:hAnsi="Times New Roman" w:cs="Times New Roman"/>
          <w:b/>
          <w:sz w:val="28"/>
          <w:szCs w:val="28"/>
          <w:lang w:val="uk-UA"/>
        </w:rPr>
      </w:pPr>
      <w:r w:rsidRPr="00B63578">
        <w:rPr>
          <w:rFonts w:ascii="Times New Roman" w:eastAsia="TimesNewRoman" w:hAnsi="Times New Roman" w:cs="Times New Roman"/>
          <w:b/>
          <w:sz w:val="28"/>
          <w:szCs w:val="28"/>
          <w:lang w:val="uk-UA"/>
        </w:rPr>
        <w:t>Кредит 4.</w:t>
      </w:r>
      <w:r w:rsidRPr="00B63578">
        <w:rPr>
          <w:rFonts w:ascii="Times New Roman" w:hAnsi="Times New Roman" w:cs="Times New Roman"/>
          <w:b/>
          <w:kern w:val="2"/>
          <w:sz w:val="28"/>
          <w:szCs w:val="28"/>
          <w:lang w:val="uk-UA"/>
        </w:rPr>
        <w:t xml:space="preserve"> Зовнішні зносини України та національні економічні інтереси у сфері МЕВ.</w:t>
      </w:r>
    </w:p>
    <w:p w:rsidR="00164BF3" w:rsidRPr="00B63578" w:rsidRDefault="00164BF3" w:rsidP="00B63578">
      <w:pPr>
        <w:autoSpaceDE w:val="0"/>
        <w:autoSpaceDN w:val="0"/>
        <w:adjustRightInd w:val="0"/>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1. Міжнародна економічна інтеграція.</w:t>
      </w:r>
      <w:r w:rsidRPr="00B63578">
        <w:rPr>
          <w:rFonts w:ascii="Times New Roman" w:hAnsi="Times New Roman" w:cs="Times New Roman"/>
          <w:kern w:val="2"/>
          <w:sz w:val="28"/>
          <w:szCs w:val="28"/>
          <w:lang w:val="uk-UA"/>
        </w:rPr>
        <w:t xml:space="preserve"> Сутність, цілі і значення МЕІ, основні риси. Сучасні інтеграційні угруповання країн. </w:t>
      </w:r>
      <w:r w:rsidRPr="00B63578">
        <w:rPr>
          <w:rFonts w:ascii="Times New Roman" w:hAnsi="Times New Roman" w:cs="Times New Roman"/>
          <w:sz w:val="28"/>
          <w:szCs w:val="28"/>
          <w:lang w:val="uk-UA"/>
        </w:rPr>
        <w:t>Участь України в міжнародних інтеграційних процесах.</w:t>
      </w:r>
    </w:p>
    <w:p w:rsidR="00164BF3" w:rsidRPr="00B63578" w:rsidRDefault="00164BF3" w:rsidP="00B63578">
      <w:pPr>
        <w:spacing w:after="0"/>
        <w:ind w:firstLine="709"/>
        <w:jc w:val="both"/>
        <w:rPr>
          <w:rFonts w:ascii="Times New Roman" w:hAnsi="Times New Roman" w:cs="Times New Roman"/>
          <w:sz w:val="28"/>
          <w:szCs w:val="28"/>
          <w:lang w:val="uk-UA"/>
        </w:rPr>
      </w:pPr>
      <w:r w:rsidRPr="00B63578">
        <w:rPr>
          <w:rFonts w:ascii="Times New Roman" w:hAnsi="Times New Roman" w:cs="Times New Roman"/>
          <w:sz w:val="28"/>
          <w:szCs w:val="28"/>
          <w:lang w:val="uk-UA"/>
        </w:rPr>
        <w:t>Тема 2. Міжнародні економічні організації у багатосторонньому економічному співробітництві і регулюванні МЕВ.</w:t>
      </w:r>
      <w:r w:rsidRPr="00B63578">
        <w:rPr>
          <w:rFonts w:ascii="Times New Roman" w:hAnsi="Times New Roman" w:cs="Times New Roman"/>
          <w:kern w:val="2"/>
          <w:sz w:val="28"/>
          <w:szCs w:val="28"/>
          <w:lang w:val="uk-UA"/>
        </w:rPr>
        <w:t xml:space="preserve"> Сутність, значення, класифікація, фінансові кошти, методи діяльності міжнародних організацій.  ООН, її головні органи. Міжнародні економічні організації поза  системою ООН. Участь і місце України у Міжнародних організаціях.</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3. Проблеми інтеграції України до системи світогосподарських зв'язків.</w:t>
      </w:r>
      <w:r w:rsidRPr="00B63578">
        <w:rPr>
          <w:rFonts w:ascii="Times New Roman" w:hAnsi="Times New Roman" w:cs="Times New Roman"/>
          <w:kern w:val="2"/>
          <w:sz w:val="28"/>
          <w:szCs w:val="28"/>
        </w:rPr>
        <w:t xml:space="preserve"> Необхідність і значення інтеграції України до СГ і МЕВ.</w:t>
      </w:r>
      <w:r w:rsidRPr="00B63578">
        <w:rPr>
          <w:rFonts w:ascii="Times New Roman" w:hAnsi="Times New Roman" w:cs="Times New Roman"/>
          <w:kern w:val="2"/>
          <w:sz w:val="28"/>
          <w:szCs w:val="28"/>
          <w:lang w:val="uk-UA"/>
        </w:rPr>
        <w:t xml:space="preserve"> Зовнішні зносини України та національні економічні інтереси у сфері МЕВ.</w:t>
      </w:r>
      <w:r w:rsidRPr="00B63578">
        <w:rPr>
          <w:rFonts w:ascii="Times New Roman" w:hAnsi="Times New Roman" w:cs="Times New Roman"/>
          <w:kern w:val="2"/>
          <w:sz w:val="28"/>
          <w:szCs w:val="28"/>
        </w:rPr>
        <w:t xml:space="preserve"> </w:t>
      </w:r>
    </w:p>
    <w:p w:rsidR="00164BF3" w:rsidRPr="00B63578" w:rsidRDefault="00164BF3" w:rsidP="00B63578">
      <w:pPr>
        <w:spacing w:after="0"/>
        <w:ind w:firstLine="709"/>
        <w:jc w:val="both"/>
        <w:rPr>
          <w:rFonts w:ascii="Times New Roman" w:hAnsi="Times New Roman" w:cs="Times New Roman"/>
          <w:sz w:val="28"/>
          <w:szCs w:val="28"/>
        </w:rPr>
      </w:pPr>
      <w:r w:rsidRPr="00B63578">
        <w:rPr>
          <w:rFonts w:ascii="Times New Roman" w:hAnsi="Times New Roman" w:cs="Times New Roman"/>
          <w:sz w:val="28"/>
          <w:szCs w:val="28"/>
          <w:lang w:val="uk-UA"/>
        </w:rPr>
        <w:t>Тема 4. Економічна єдність світу і глобальні проблеми світового господарства і МЕВ.</w:t>
      </w:r>
      <w:r w:rsidRPr="00B63578">
        <w:rPr>
          <w:rFonts w:ascii="Times New Roman" w:eastAsia="TimesNewRoman" w:hAnsi="Times New Roman" w:cs="Times New Roman"/>
          <w:kern w:val="2"/>
          <w:sz w:val="28"/>
          <w:szCs w:val="28"/>
        </w:rPr>
        <w:t xml:space="preserve"> Сучасні форми вияву і можливості розв’язання глобальних проблем</w:t>
      </w:r>
      <w:r w:rsidRPr="00B63578">
        <w:rPr>
          <w:rFonts w:ascii="Times New Roman" w:eastAsia="TimesNewRoman" w:hAnsi="Times New Roman" w:cs="Times New Roman"/>
          <w:kern w:val="2"/>
          <w:sz w:val="28"/>
          <w:szCs w:val="28"/>
          <w:lang w:val="uk-UA"/>
        </w:rPr>
        <w:t xml:space="preserve"> </w:t>
      </w:r>
      <w:r w:rsidRPr="00B63578">
        <w:rPr>
          <w:rFonts w:ascii="Times New Roman" w:eastAsia="TimesNewRoman" w:hAnsi="Times New Roman" w:cs="Times New Roman"/>
          <w:kern w:val="2"/>
          <w:sz w:val="28"/>
          <w:szCs w:val="28"/>
        </w:rPr>
        <w:t>людства.</w:t>
      </w:r>
      <w:r w:rsidRPr="00B63578">
        <w:rPr>
          <w:rFonts w:ascii="Times New Roman" w:eastAsia="TimesNewRoman" w:hAnsi="Times New Roman" w:cs="Times New Roman"/>
          <w:kern w:val="2"/>
          <w:sz w:val="28"/>
          <w:szCs w:val="28"/>
          <w:lang w:val="uk-UA"/>
        </w:rPr>
        <w:t xml:space="preserve"> </w:t>
      </w:r>
      <w:r w:rsidRPr="00B63578">
        <w:rPr>
          <w:rFonts w:ascii="Times New Roman" w:eastAsia="TimesNewRoman" w:hAnsi="Times New Roman" w:cs="Times New Roman"/>
          <w:kern w:val="2"/>
          <w:sz w:val="28"/>
          <w:szCs w:val="28"/>
        </w:rPr>
        <w:t>Українська держава в контексті глобалізму.</w:t>
      </w:r>
    </w:p>
    <w:p w:rsidR="00164BF3" w:rsidRPr="00B63578" w:rsidRDefault="00164BF3" w:rsidP="00B63578">
      <w:pPr>
        <w:spacing w:after="0" w:line="240" w:lineRule="auto"/>
        <w:jc w:val="center"/>
        <w:rPr>
          <w:rFonts w:ascii="Times New Roman" w:hAnsi="Times New Roman" w:cs="Times New Roman"/>
          <w:kern w:val="2"/>
          <w:sz w:val="28"/>
          <w:szCs w:val="28"/>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Default="00164BF3" w:rsidP="00FB0DAF">
      <w:pPr>
        <w:spacing w:after="0"/>
        <w:jc w:val="center"/>
        <w:rPr>
          <w:rFonts w:ascii="Times New Roman" w:hAnsi="Times New Roman" w:cs="Times New Roman"/>
          <w:kern w:val="2"/>
          <w:sz w:val="28"/>
          <w:szCs w:val="28"/>
          <w:lang w:val="uk-UA"/>
        </w:rPr>
      </w:pPr>
    </w:p>
    <w:p w:rsidR="00164BF3" w:rsidRPr="0079670B" w:rsidRDefault="0079670B" w:rsidP="00FB0DAF">
      <w:pPr>
        <w:spacing w:after="0"/>
        <w:jc w:val="center"/>
        <w:rPr>
          <w:rFonts w:ascii="Times New Roman" w:hAnsi="Times New Roman" w:cs="Times New Roman"/>
          <w:b/>
          <w:kern w:val="2"/>
          <w:sz w:val="28"/>
          <w:szCs w:val="28"/>
          <w:lang w:val="uk-UA"/>
        </w:rPr>
      </w:pPr>
      <w:r w:rsidRPr="0079670B">
        <w:rPr>
          <w:rFonts w:ascii="Times New Roman" w:eastAsia="TimesNewRoman" w:hAnsi="Times New Roman" w:cs="Times New Roman"/>
          <w:b/>
          <w:sz w:val="28"/>
          <w:szCs w:val="28"/>
          <w:lang w:val="uk-UA"/>
        </w:rPr>
        <w:t xml:space="preserve">ТЕМАТИКА І ПЛАНИ </w:t>
      </w:r>
      <w:r w:rsidR="00EA7672">
        <w:rPr>
          <w:rFonts w:ascii="Times New Roman" w:eastAsia="TimesNewRoman" w:hAnsi="Times New Roman" w:cs="Times New Roman"/>
          <w:b/>
          <w:sz w:val="28"/>
          <w:szCs w:val="28"/>
          <w:lang w:val="uk-UA"/>
        </w:rPr>
        <w:t>ЗАВДАНЬ ДЛЯ САМОСТІЙНОГО ОПРАЦЮВАННЯ</w:t>
      </w:r>
    </w:p>
    <w:p w:rsidR="0079670B" w:rsidRDefault="0079670B" w:rsidP="00FB0DAF">
      <w:pPr>
        <w:spacing w:after="0"/>
        <w:jc w:val="center"/>
        <w:rPr>
          <w:rFonts w:ascii="Times New Roman" w:hAnsi="Times New Roman" w:cs="Times New Roman"/>
          <w:kern w:val="2"/>
          <w:sz w:val="28"/>
          <w:szCs w:val="28"/>
          <w:lang w:val="uk-UA"/>
        </w:rPr>
      </w:pPr>
    </w:p>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8. Самостійна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862"/>
        <w:gridCol w:w="1754"/>
      </w:tblGrid>
      <w:tr w:rsidR="00F875DF" w:rsidRPr="00F875DF" w:rsidTr="00F875DF">
        <w:tc>
          <w:tcPr>
            <w:tcW w:w="959"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875DF">
              <w:rPr>
                <w:rFonts w:ascii="Times New Roman" w:eastAsia="TimesNewRoman" w:hAnsi="Times New Roman" w:cs="Times New Roman"/>
                <w:sz w:val="28"/>
                <w:szCs w:val="28"/>
                <w:lang w:val="uk-UA"/>
              </w:rPr>
              <w:t>№ з/п</w:t>
            </w:r>
          </w:p>
        </w:tc>
        <w:tc>
          <w:tcPr>
            <w:tcW w:w="6862"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875DF">
              <w:rPr>
                <w:rFonts w:ascii="Times New Roman" w:eastAsia="TimesNewRoman" w:hAnsi="Times New Roman" w:cs="Times New Roman"/>
                <w:sz w:val="28"/>
                <w:szCs w:val="28"/>
                <w:lang w:val="uk-UA"/>
              </w:rPr>
              <w:t>Назва теми</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875DF">
              <w:rPr>
                <w:rFonts w:ascii="Times New Roman" w:eastAsia="TimesNewRoman" w:hAnsi="Times New Roman" w:cs="Times New Roman"/>
                <w:sz w:val="28"/>
                <w:szCs w:val="28"/>
                <w:lang w:val="uk-UA"/>
              </w:rPr>
              <w:t>Кількість годин</w:t>
            </w:r>
          </w:p>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sz w:val="28"/>
                <w:szCs w:val="28"/>
                <w:lang w:val="uk-UA"/>
              </w:rPr>
            </w:pPr>
            <w:r w:rsidRPr="00F875DF">
              <w:rPr>
                <w:rFonts w:ascii="Times New Roman" w:hAnsi="Times New Roman" w:cs="Times New Roman"/>
                <w:sz w:val="28"/>
                <w:szCs w:val="28"/>
                <w:lang w:val="uk-UA"/>
              </w:rPr>
              <w:t>(Денна)</w:t>
            </w:r>
          </w:p>
        </w:tc>
      </w:tr>
      <w:tr w:rsidR="00F875DF" w:rsidRPr="00F875DF" w:rsidTr="00F875DF">
        <w:trPr>
          <w:trHeight w:val="448"/>
        </w:trPr>
        <w:tc>
          <w:tcPr>
            <w:tcW w:w="7821" w:type="dxa"/>
            <w:gridSpan w:val="2"/>
            <w:shd w:val="clear" w:color="auto" w:fill="auto"/>
          </w:tcPr>
          <w:p w:rsidR="00F875DF" w:rsidRPr="00F875DF" w:rsidRDefault="00F875DF" w:rsidP="00F875DF">
            <w:pPr>
              <w:spacing w:after="0" w:line="240" w:lineRule="auto"/>
              <w:jc w:val="center"/>
              <w:rPr>
                <w:rFonts w:ascii="Times New Roman" w:eastAsia="TimesNewRoman" w:hAnsi="Times New Roman" w:cs="Times New Roman"/>
                <w:sz w:val="28"/>
                <w:szCs w:val="28"/>
              </w:rPr>
            </w:pPr>
            <w:r w:rsidRPr="00F875DF">
              <w:rPr>
                <w:rFonts w:ascii="Times New Roman" w:eastAsia="TimesNewRoman" w:hAnsi="Times New Roman" w:cs="Times New Roman"/>
                <w:sz w:val="28"/>
                <w:szCs w:val="28"/>
                <w:lang w:val="uk-UA"/>
              </w:rPr>
              <w:t xml:space="preserve">Кредит 1. </w:t>
            </w:r>
            <w:r w:rsidRPr="00F875DF">
              <w:rPr>
                <w:rFonts w:ascii="Times New Roman" w:eastAsia="TimesNewRoman,BoldItalic" w:hAnsi="Times New Roman" w:cs="Times New Roman"/>
                <w:b/>
                <w:bCs/>
                <w:i/>
                <w:iCs/>
                <w:sz w:val="28"/>
                <w:szCs w:val="28"/>
                <w:lang w:val="uk-UA"/>
              </w:rPr>
              <w:t>Теоретичні засади та  регулювання  зовнішніх зносин країни</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24</w:t>
            </w:r>
          </w:p>
        </w:tc>
      </w:tr>
      <w:tr w:rsidR="00F875DF" w:rsidRPr="00F875DF" w:rsidTr="00F875DF">
        <w:trPr>
          <w:trHeight w:val="517"/>
        </w:trPr>
        <w:tc>
          <w:tcPr>
            <w:tcW w:w="959" w:type="dxa"/>
            <w:shd w:val="clear" w:color="auto" w:fill="auto"/>
          </w:tcPr>
          <w:p w:rsidR="00F875DF" w:rsidRPr="00F875DF" w:rsidRDefault="00F875DF" w:rsidP="00F875DF">
            <w:pPr>
              <w:spacing w:after="0" w:line="240" w:lineRule="auto"/>
              <w:rPr>
                <w:rFonts w:ascii="Times New Roman" w:hAnsi="Times New Roman" w:cs="Times New Roman"/>
                <w:color w:val="000000"/>
                <w:sz w:val="28"/>
                <w:szCs w:val="28"/>
                <w:lang w:val="uk-UA"/>
              </w:rPr>
            </w:pPr>
            <w:r w:rsidRPr="00F875DF">
              <w:rPr>
                <w:rFonts w:ascii="Times New Roman" w:hAnsi="Times New Roman" w:cs="Times New Roman"/>
                <w:color w:val="000000"/>
                <w:sz w:val="28"/>
                <w:szCs w:val="28"/>
                <w:lang w:val="uk-UA"/>
              </w:rPr>
              <w:t>1</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rPr>
            </w:pPr>
            <w:r w:rsidRPr="00F875DF">
              <w:rPr>
                <w:rFonts w:ascii="Times New Roman" w:hAnsi="Times New Roman" w:cs="Times New Roman"/>
                <w:b/>
                <w:sz w:val="28"/>
                <w:szCs w:val="28"/>
                <w:u w:val="single"/>
                <w:lang w:val="uk-UA"/>
              </w:rPr>
              <w:t xml:space="preserve">Тема 1. </w:t>
            </w:r>
            <w:r w:rsidRPr="00F875DF">
              <w:rPr>
                <w:rFonts w:ascii="Times New Roman" w:hAnsi="Times New Roman" w:cs="Times New Roman"/>
                <w:sz w:val="28"/>
                <w:szCs w:val="28"/>
                <w:lang w:val="uk-UA"/>
              </w:rPr>
              <w:t>Предмет, значення і завдання курсу "Управління зовнішніми зносинами".</w:t>
            </w:r>
            <w:r w:rsidRPr="00F875DF">
              <w:rPr>
                <w:rFonts w:ascii="Times New Roman" w:hAnsi="Times New Roman" w:cs="Times New Roman"/>
                <w:kern w:val="2"/>
                <w:sz w:val="28"/>
                <w:szCs w:val="28"/>
                <w:lang w:val="uk-UA"/>
              </w:rPr>
              <w:t xml:space="preserve"> </w:t>
            </w:r>
          </w:p>
          <w:p w:rsidR="00F875DF" w:rsidRPr="00F875DF" w:rsidRDefault="00F875DF" w:rsidP="00F875DF">
            <w:pPr>
              <w:numPr>
                <w:ilvl w:val="0"/>
                <w:numId w:val="73"/>
              </w:numPr>
              <w:tabs>
                <w:tab w:val="left" w:pos="175"/>
                <w:tab w:val="left" w:pos="348"/>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Етапи формування міжнародної економічної системи.</w:t>
            </w:r>
          </w:p>
          <w:p w:rsidR="00F875DF" w:rsidRPr="00F875DF" w:rsidRDefault="00F875DF" w:rsidP="00F875DF">
            <w:pPr>
              <w:numPr>
                <w:ilvl w:val="0"/>
                <w:numId w:val="73"/>
              </w:numPr>
              <w:tabs>
                <w:tab w:val="left" w:pos="175"/>
                <w:tab w:val="left" w:pos="348"/>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Види та характерні особливості сучасних міжнародних відносин.</w:t>
            </w:r>
          </w:p>
          <w:p w:rsidR="00F875DF" w:rsidRPr="00F875DF" w:rsidRDefault="00F875DF" w:rsidP="00F875DF">
            <w:pPr>
              <w:numPr>
                <w:ilvl w:val="0"/>
                <w:numId w:val="73"/>
              </w:numPr>
              <w:tabs>
                <w:tab w:val="left" w:pos="175"/>
                <w:tab w:val="left" w:pos="348"/>
              </w:tabs>
              <w:spacing w:after="0" w:line="240" w:lineRule="auto"/>
              <w:ind w:left="0" w:firstLine="22"/>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rPr>
              <w:t>Особливості розвитку МЕВ на сучасному етапі</w:t>
            </w:r>
            <w:r w:rsidRPr="00F875DF">
              <w:rPr>
                <w:rFonts w:ascii="Times New Roman" w:hAnsi="Times New Roman" w:cs="Times New Roman"/>
                <w:kern w:val="2"/>
                <w:sz w:val="28"/>
                <w:szCs w:val="28"/>
                <w:lang w:val="uk-UA"/>
              </w:rPr>
              <w:t>.</w:t>
            </w:r>
          </w:p>
          <w:p w:rsidR="00F875DF" w:rsidRPr="00F875DF" w:rsidRDefault="00F875DF" w:rsidP="00F875DF">
            <w:pPr>
              <w:numPr>
                <w:ilvl w:val="0"/>
                <w:numId w:val="73"/>
              </w:numPr>
              <w:tabs>
                <w:tab w:val="left" w:pos="175"/>
                <w:tab w:val="left" w:pos="348"/>
              </w:tabs>
              <w:spacing w:after="0" w:line="240" w:lineRule="auto"/>
              <w:ind w:left="0" w:firstLine="22"/>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rPr>
              <w:t>Соціально-економічний принцип систематизації країн світу.</w:t>
            </w:r>
          </w:p>
          <w:p w:rsidR="00F875DF" w:rsidRPr="00F875DF" w:rsidRDefault="00F875DF" w:rsidP="00F875DF">
            <w:pPr>
              <w:numPr>
                <w:ilvl w:val="0"/>
                <w:numId w:val="73"/>
              </w:numPr>
              <w:tabs>
                <w:tab w:val="left" w:pos="175"/>
                <w:tab w:val="left" w:pos="348"/>
              </w:tabs>
              <w:spacing w:after="0" w:line="240" w:lineRule="auto"/>
              <w:ind w:left="0" w:firstLine="22"/>
              <w:jc w:val="both"/>
              <w:rPr>
                <w:rFonts w:ascii="Times New Roman" w:eastAsia="TimesNewRoman" w:hAnsi="Times New Roman" w:cs="Times New Roman"/>
                <w:sz w:val="28"/>
                <w:szCs w:val="28"/>
                <w:lang w:val="uk-UA"/>
              </w:rPr>
            </w:pPr>
            <w:r w:rsidRPr="00F875DF">
              <w:rPr>
                <w:rFonts w:ascii="Times New Roman" w:hAnsi="Times New Roman" w:cs="Times New Roman"/>
                <w:kern w:val="2"/>
                <w:sz w:val="28"/>
                <w:szCs w:val="28"/>
              </w:rPr>
              <w:t>МЕВ як елемент структури СГ</w:t>
            </w:r>
            <w:r w:rsidRPr="00F875DF">
              <w:rPr>
                <w:rFonts w:ascii="Times New Roman" w:hAnsi="Times New Roman" w:cs="Times New Roman"/>
                <w:kern w:val="2"/>
                <w:sz w:val="28"/>
                <w:szCs w:val="28"/>
                <w:lang w:val="uk-UA"/>
              </w:rPr>
              <w:t>.</w:t>
            </w:r>
          </w:p>
          <w:p w:rsidR="00F875DF" w:rsidRPr="00F875DF" w:rsidRDefault="00F875DF" w:rsidP="00F875DF">
            <w:pPr>
              <w:numPr>
                <w:ilvl w:val="0"/>
                <w:numId w:val="73"/>
              </w:numPr>
              <w:tabs>
                <w:tab w:val="left" w:pos="175"/>
                <w:tab w:val="left" w:pos="348"/>
              </w:tabs>
              <w:spacing w:after="0" w:line="240" w:lineRule="auto"/>
              <w:ind w:left="0" w:firstLine="22"/>
              <w:jc w:val="both"/>
              <w:rPr>
                <w:rFonts w:ascii="Times New Roman" w:eastAsia="TimesNewRoman" w:hAnsi="Times New Roman" w:cs="Times New Roman"/>
                <w:sz w:val="28"/>
                <w:szCs w:val="28"/>
                <w:lang w:val="uk-UA"/>
              </w:rPr>
            </w:pPr>
            <w:r w:rsidRPr="00F875DF">
              <w:rPr>
                <w:rFonts w:ascii="Times New Roman" w:hAnsi="Times New Roman" w:cs="Times New Roman"/>
                <w:kern w:val="2"/>
                <w:sz w:val="28"/>
                <w:szCs w:val="28"/>
                <w:lang w:val="uk-UA"/>
              </w:rPr>
              <w:t>Україна в системі міжнародних економічних відносин.</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6</w:t>
            </w:r>
          </w:p>
        </w:tc>
      </w:tr>
      <w:tr w:rsidR="00F875DF" w:rsidRPr="00F875DF" w:rsidTr="00F875DF">
        <w:tc>
          <w:tcPr>
            <w:tcW w:w="959" w:type="dxa"/>
            <w:shd w:val="clear" w:color="auto" w:fill="auto"/>
          </w:tcPr>
          <w:p w:rsidR="00F875DF" w:rsidRPr="00F875DF" w:rsidRDefault="00F875DF" w:rsidP="00F875DF">
            <w:pPr>
              <w:pStyle w:val="1"/>
              <w:shd w:val="clear" w:color="auto" w:fill="FFFFFF"/>
              <w:spacing w:before="0"/>
              <w:rPr>
                <w:rFonts w:ascii="Times New Roman" w:hAnsi="Times New Roman" w:cs="Times New Roman"/>
                <w:b w:val="0"/>
                <w:color w:val="000000"/>
                <w:lang w:val="uk-UA"/>
              </w:rPr>
            </w:pPr>
            <w:r w:rsidRPr="00F875DF">
              <w:rPr>
                <w:rFonts w:ascii="Times New Roman" w:hAnsi="Times New Roman" w:cs="Times New Roman"/>
                <w:b w:val="0"/>
                <w:color w:val="000000"/>
                <w:lang w:val="uk-UA"/>
              </w:rPr>
              <w:t>2</w:t>
            </w:r>
          </w:p>
        </w:tc>
        <w:tc>
          <w:tcPr>
            <w:tcW w:w="6862" w:type="dxa"/>
            <w:shd w:val="clear" w:color="auto" w:fill="auto"/>
          </w:tcPr>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rPr>
              <w:t>Тема</w:t>
            </w:r>
            <w:r w:rsidRPr="00F875DF">
              <w:rPr>
                <w:rFonts w:ascii="Times New Roman" w:hAnsi="Times New Roman" w:cs="Times New Roman"/>
                <w:b/>
                <w:sz w:val="28"/>
                <w:szCs w:val="28"/>
                <w:u w:val="single"/>
                <w:lang w:val="uk-UA"/>
              </w:rPr>
              <w:t xml:space="preserve"> </w:t>
            </w:r>
            <w:r w:rsidRPr="00F875DF">
              <w:rPr>
                <w:rFonts w:ascii="Times New Roman" w:hAnsi="Times New Roman" w:cs="Times New Roman"/>
                <w:b/>
                <w:sz w:val="28"/>
                <w:szCs w:val="28"/>
                <w:u w:val="single"/>
              </w:rPr>
              <w:t xml:space="preserve"> 2.</w:t>
            </w:r>
            <w:r w:rsidRPr="00F875DF">
              <w:rPr>
                <w:rFonts w:ascii="Times New Roman" w:hAnsi="Times New Roman" w:cs="Times New Roman"/>
                <w:sz w:val="28"/>
                <w:szCs w:val="28"/>
              </w:rPr>
              <w:t xml:space="preserve"> Світове господарство (СГ) та особливості його розвитку</w:t>
            </w:r>
            <w:r w:rsidRPr="00F875DF">
              <w:rPr>
                <w:rFonts w:ascii="Times New Roman" w:hAnsi="Times New Roman" w:cs="Times New Roman"/>
                <w:sz w:val="28"/>
                <w:szCs w:val="28"/>
                <w:lang w:val="uk-UA"/>
              </w:rPr>
              <w:t>.</w:t>
            </w:r>
          </w:p>
          <w:p w:rsidR="00F875DF" w:rsidRPr="00F875DF" w:rsidRDefault="00F875DF" w:rsidP="00F875DF">
            <w:pPr>
              <w:numPr>
                <w:ilvl w:val="0"/>
                <w:numId w:val="74"/>
              </w:numPr>
              <w:tabs>
                <w:tab w:val="left" w:pos="175"/>
                <w:tab w:val="left" w:pos="317"/>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Історія виникнення та розвитку світового ринку.</w:t>
            </w:r>
          </w:p>
          <w:p w:rsidR="00F875DF" w:rsidRPr="00F875DF" w:rsidRDefault="00F875DF" w:rsidP="00F875DF">
            <w:pPr>
              <w:numPr>
                <w:ilvl w:val="0"/>
                <w:numId w:val="74"/>
              </w:numPr>
              <w:tabs>
                <w:tab w:val="left" w:pos="175"/>
                <w:tab w:val="left" w:pos="317"/>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Фактори та особливості розвитку сучасного світового господарства.</w:t>
            </w:r>
          </w:p>
          <w:p w:rsidR="00F875DF" w:rsidRPr="00F875DF" w:rsidRDefault="00F875DF" w:rsidP="00F875DF">
            <w:pPr>
              <w:numPr>
                <w:ilvl w:val="0"/>
                <w:numId w:val="74"/>
              </w:numPr>
              <w:tabs>
                <w:tab w:val="left" w:pos="175"/>
                <w:tab w:val="left" w:pos="317"/>
              </w:tabs>
              <w:autoSpaceDE w:val="0"/>
              <w:autoSpaceDN w:val="0"/>
              <w:adjustRightInd w:val="0"/>
              <w:spacing w:after="0" w:line="240" w:lineRule="auto"/>
              <w:ind w:left="0" w:firstLine="22"/>
              <w:jc w:val="both"/>
              <w:rPr>
                <w:rFonts w:ascii="Times New Roman" w:eastAsia="TimesNewRoman" w:hAnsi="Times New Roman" w:cs="Times New Roman"/>
                <w:sz w:val="28"/>
                <w:szCs w:val="28"/>
              </w:rPr>
            </w:pPr>
            <w:r w:rsidRPr="00F875DF">
              <w:rPr>
                <w:rFonts w:ascii="Times New Roman" w:eastAsia="TimesNewRoman" w:hAnsi="Times New Roman" w:cs="Times New Roman"/>
                <w:kern w:val="2"/>
                <w:sz w:val="28"/>
                <w:szCs w:val="28"/>
              </w:rPr>
              <w:t>Типи класифікацій країн за рівнем соціально-економічного розвитку.</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6</w:t>
            </w:r>
          </w:p>
        </w:tc>
      </w:tr>
      <w:tr w:rsidR="00F875DF" w:rsidRPr="00F875DF" w:rsidTr="00F875DF">
        <w:tc>
          <w:tcPr>
            <w:tcW w:w="959" w:type="dxa"/>
            <w:shd w:val="clear" w:color="auto" w:fill="auto"/>
          </w:tcPr>
          <w:p w:rsidR="00F875DF" w:rsidRPr="00F875DF" w:rsidRDefault="00F875DF" w:rsidP="00F875DF">
            <w:pPr>
              <w:pStyle w:val="a3"/>
              <w:spacing w:after="0" w:line="240" w:lineRule="auto"/>
              <w:ind w:left="0"/>
              <w:outlineLvl w:val="0"/>
              <w:rPr>
                <w:rFonts w:ascii="Times New Roman" w:hAnsi="Times New Roman"/>
                <w:bCs/>
                <w:kern w:val="36"/>
                <w:sz w:val="28"/>
                <w:szCs w:val="28"/>
                <w:lang w:val="uk-UA"/>
              </w:rPr>
            </w:pPr>
            <w:r w:rsidRPr="00F875DF">
              <w:rPr>
                <w:rFonts w:ascii="Times New Roman" w:hAnsi="Times New Roman"/>
                <w:bCs/>
                <w:kern w:val="36"/>
                <w:sz w:val="28"/>
                <w:szCs w:val="28"/>
                <w:lang w:val="uk-UA"/>
              </w:rPr>
              <w:t>3</w:t>
            </w:r>
          </w:p>
        </w:tc>
        <w:tc>
          <w:tcPr>
            <w:tcW w:w="6862" w:type="dxa"/>
            <w:shd w:val="clear" w:color="auto" w:fill="auto"/>
          </w:tcPr>
          <w:p w:rsidR="00F875DF" w:rsidRPr="00F875DF" w:rsidRDefault="00F875DF" w:rsidP="00F875DF">
            <w:pPr>
              <w:tabs>
                <w:tab w:val="left" w:pos="188"/>
                <w:tab w:val="left" w:pos="360"/>
              </w:tabs>
              <w:spacing w:after="0" w:line="240" w:lineRule="auto"/>
              <w:jc w:val="both"/>
              <w:rPr>
                <w:rFonts w:ascii="Times New Roman" w:hAnsi="Times New Roman" w:cs="Times New Roman"/>
                <w:sz w:val="28"/>
                <w:szCs w:val="28"/>
                <w:lang w:val="uk-UA"/>
              </w:rPr>
            </w:pPr>
            <w:r w:rsidRPr="00F875DF">
              <w:rPr>
                <w:rFonts w:ascii="Times New Roman" w:hAnsi="Times New Roman" w:cs="Times New Roman"/>
                <w:b/>
                <w:sz w:val="28"/>
                <w:szCs w:val="28"/>
                <w:u w:val="single"/>
              </w:rPr>
              <w:t xml:space="preserve">Тема </w:t>
            </w:r>
            <w:r w:rsidRPr="00F875DF">
              <w:rPr>
                <w:rFonts w:ascii="Times New Roman" w:hAnsi="Times New Roman" w:cs="Times New Roman"/>
                <w:b/>
                <w:sz w:val="28"/>
                <w:szCs w:val="28"/>
                <w:u w:val="single"/>
                <w:lang w:val="uk-UA"/>
              </w:rPr>
              <w:t>3</w:t>
            </w:r>
            <w:r w:rsidRPr="00F875DF">
              <w:rPr>
                <w:rFonts w:ascii="Times New Roman" w:hAnsi="Times New Roman" w:cs="Times New Roman"/>
                <w:b/>
                <w:sz w:val="28"/>
                <w:szCs w:val="28"/>
                <w:u w:val="single"/>
              </w:rPr>
              <w:t>.</w:t>
            </w:r>
            <w:r w:rsidRPr="00F875DF">
              <w:rPr>
                <w:rFonts w:ascii="Times New Roman" w:hAnsi="Times New Roman" w:cs="Times New Roman"/>
                <w:sz w:val="28"/>
                <w:szCs w:val="28"/>
              </w:rPr>
              <w:t xml:space="preserve"> </w:t>
            </w:r>
            <w:r w:rsidRPr="00F875DF">
              <w:rPr>
                <w:rFonts w:ascii="Times New Roman" w:hAnsi="Times New Roman" w:cs="Times New Roman"/>
                <w:sz w:val="28"/>
                <w:szCs w:val="28"/>
                <w:lang w:val="uk-UA"/>
              </w:rPr>
              <w:t>Органи зовнішніх зносин держав та їх компетенції.</w:t>
            </w:r>
          </w:p>
          <w:p w:rsidR="00F875DF" w:rsidRPr="00F875DF" w:rsidRDefault="00F875DF" w:rsidP="00F875DF">
            <w:pPr>
              <w:tabs>
                <w:tab w:val="left" w:pos="188"/>
                <w:tab w:val="left" w:pos="360"/>
              </w:tabs>
              <w:spacing w:after="0" w:line="240" w:lineRule="auto"/>
              <w:jc w:val="both"/>
              <w:rPr>
                <w:rFonts w:ascii="Times New Roman" w:hAnsi="Times New Roman" w:cs="Times New Roman"/>
                <w:sz w:val="28"/>
                <w:szCs w:val="28"/>
                <w:lang w:val="uk-UA"/>
              </w:rPr>
            </w:pPr>
            <w:r w:rsidRPr="00F875DF">
              <w:rPr>
                <w:rFonts w:ascii="Times New Roman" w:hAnsi="Times New Roman" w:cs="Times New Roman"/>
                <w:sz w:val="28"/>
                <w:szCs w:val="28"/>
                <w:lang w:val="uk-UA"/>
              </w:rPr>
              <w:t xml:space="preserve">1.ВРУ. Президент. КМУ. </w:t>
            </w:r>
          </w:p>
          <w:p w:rsidR="00F875DF" w:rsidRPr="00F875DF" w:rsidRDefault="00F875DF" w:rsidP="00F875DF">
            <w:pPr>
              <w:tabs>
                <w:tab w:val="left" w:pos="188"/>
                <w:tab w:val="left" w:pos="360"/>
              </w:tabs>
              <w:spacing w:after="0" w:line="240" w:lineRule="auto"/>
              <w:jc w:val="both"/>
              <w:rPr>
                <w:rFonts w:ascii="Times New Roman" w:hAnsi="Times New Roman" w:cs="Times New Roman"/>
                <w:sz w:val="28"/>
                <w:szCs w:val="28"/>
                <w:shd w:val="clear" w:color="auto" w:fill="FFFFFF"/>
                <w:lang w:val="uk-UA"/>
              </w:rPr>
            </w:pPr>
            <w:r w:rsidRPr="00F875DF">
              <w:rPr>
                <w:rFonts w:ascii="Times New Roman" w:hAnsi="Times New Roman" w:cs="Times New Roman"/>
                <w:sz w:val="28"/>
                <w:szCs w:val="28"/>
                <w:lang w:val="uk-UA"/>
              </w:rPr>
              <w:t>2.Міністерство закордонних справ.</w:t>
            </w:r>
            <w:r w:rsidRPr="00F875DF">
              <w:rPr>
                <w:rFonts w:ascii="Times New Roman" w:hAnsi="Times New Roman" w:cs="Times New Roman"/>
                <w:sz w:val="28"/>
                <w:szCs w:val="28"/>
                <w:shd w:val="clear" w:color="auto" w:fill="FFFFFF"/>
              </w:rPr>
              <w:t xml:space="preserve"> Зарубіжні органи зовнішніх зносин</w:t>
            </w:r>
            <w:r w:rsidRPr="00F875DF">
              <w:rPr>
                <w:rFonts w:ascii="Times New Roman" w:hAnsi="Times New Roman" w:cs="Times New Roman"/>
                <w:sz w:val="28"/>
                <w:szCs w:val="28"/>
                <w:shd w:val="clear" w:color="auto" w:fill="FFFFFF"/>
                <w:lang w:val="uk-UA"/>
              </w:rPr>
              <w:t>. Посольства і консульства.</w:t>
            </w:r>
            <w:r w:rsidRPr="00F875DF">
              <w:rPr>
                <w:rFonts w:ascii="Times New Roman" w:hAnsi="Times New Roman" w:cs="Times New Roman"/>
                <w:sz w:val="28"/>
                <w:szCs w:val="28"/>
                <w:shd w:val="clear" w:color="auto" w:fill="FFFFFF"/>
              </w:rPr>
              <w:t xml:space="preserve"> </w:t>
            </w:r>
          </w:p>
          <w:p w:rsidR="00F875DF" w:rsidRPr="00F875DF" w:rsidRDefault="00F875DF" w:rsidP="00F875DF">
            <w:pPr>
              <w:tabs>
                <w:tab w:val="left" w:pos="188"/>
                <w:tab w:val="left" w:pos="360"/>
              </w:tabs>
              <w:spacing w:after="0" w:line="240" w:lineRule="auto"/>
              <w:jc w:val="both"/>
              <w:rPr>
                <w:rFonts w:ascii="Times New Roman" w:hAnsi="Times New Roman" w:cs="Times New Roman"/>
                <w:sz w:val="28"/>
                <w:szCs w:val="28"/>
                <w:shd w:val="clear" w:color="auto" w:fill="FFFFFF"/>
                <w:lang w:val="uk-UA"/>
              </w:rPr>
            </w:pPr>
            <w:r w:rsidRPr="00F875DF">
              <w:rPr>
                <w:rFonts w:ascii="Times New Roman" w:hAnsi="Times New Roman" w:cs="Times New Roman"/>
                <w:sz w:val="28"/>
                <w:szCs w:val="28"/>
                <w:shd w:val="clear" w:color="auto" w:fill="FFFFFF"/>
                <w:lang w:val="uk-UA"/>
              </w:rPr>
              <w:t>3.</w:t>
            </w:r>
            <w:r w:rsidRPr="00F875DF">
              <w:rPr>
                <w:rFonts w:ascii="Times New Roman" w:hAnsi="Times New Roman" w:cs="Times New Roman"/>
                <w:sz w:val="28"/>
                <w:szCs w:val="28"/>
                <w:shd w:val="clear" w:color="auto" w:fill="FFFFFF"/>
              </w:rPr>
              <w:t>Постійні представництва держав при міжнародних організаціях</w:t>
            </w:r>
            <w:r w:rsidRPr="00F875DF">
              <w:rPr>
                <w:rFonts w:ascii="Times New Roman" w:hAnsi="Times New Roman" w:cs="Times New Roman"/>
                <w:sz w:val="28"/>
                <w:szCs w:val="28"/>
                <w:shd w:val="clear" w:color="auto" w:fill="FFFFFF"/>
                <w:lang w:val="uk-UA"/>
              </w:rPr>
              <w:t>.</w:t>
            </w:r>
            <w:r w:rsidRPr="00F875DF">
              <w:rPr>
                <w:rFonts w:ascii="Times New Roman" w:hAnsi="Times New Roman" w:cs="Times New Roman"/>
                <w:sz w:val="28"/>
                <w:szCs w:val="28"/>
                <w:shd w:val="clear" w:color="auto" w:fill="FFFFFF"/>
              </w:rPr>
              <w:t xml:space="preserve"> Постійні представництва держав при міжнародних організаціях</w:t>
            </w:r>
            <w:r w:rsidRPr="00F875DF">
              <w:rPr>
                <w:rFonts w:ascii="Times New Roman" w:hAnsi="Times New Roman" w:cs="Times New Roman"/>
                <w:sz w:val="28"/>
                <w:szCs w:val="28"/>
                <w:shd w:val="clear" w:color="auto" w:fill="FFFFFF"/>
                <w:lang w:val="uk-UA"/>
              </w:rPr>
              <w:t>.</w:t>
            </w:r>
          </w:p>
          <w:p w:rsidR="00F875DF" w:rsidRPr="00F875DF" w:rsidRDefault="00F875DF" w:rsidP="00F875DF">
            <w:pPr>
              <w:tabs>
                <w:tab w:val="left" w:pos="188"/>
                <w:tab w:val="left" w:pos="360"/>
              </w:tabs>
              <w:spacing w:after="0" w:line="240" w:lineRule="auto"/>
              <w:jc w:val="both"/>
              <w:rPr>
                <w:rFonts w:ascii="Times New Roman" w:hAnsi="Times New Roman" w:cs="Times New Roman"/>
                <w:sz w:val="28"/>
                <w:szCs w:val="28"/>
                <w:lang w:val="uk-UA"/>
              </w:rPr>
            </w:pPr>
            <w:r w:rsidRPr="00F875DF">
              <w:rPr>
                <w:rFonts w:ascii="Times New Roman" w:hAnsi="Times New Roman" w:cs="Times New Roman"/>
                <w:sz w:val="28"/>
                <w:szCs w:val="28"/>
                <w:shd w:val="clear" w:color="auto" w:fill="FFFFFF"/>
                <w:lang w:val="uk-UA"/>
              </w:rPr>
              <w:t>4.</w:t>
            </w:r>
            <w:r w:rsidRPr="00F875DF">
              <w:rPr>
                <w:rFonts w:ascii="Times New Roman" w:hAnsi="Times New Roman" w:cs="Times New Roman"/>
                <w:sz w:val="28"/>
                <w:szCs w:val="28"/>
                <w:shd w:val="clear" w:color="auto" w:fill="FFFFFF"/>
              </w:rPr>
              <w:t>Спеціальні місії</w:t>
            </w:r>
            <w:r w:rsidRPr="00F875DF">
              <w:rPr>
                <w:rFonts w:ascii="Times New Roman" w:hAnsi="Times New Roman" w:cs="Times New Roman"/>
                <w:sz w:val="28"/>
                <w:szCs w:val="28"/>
                <w:shd w:val="clear" w:color="auto" w:fill="FFFFFF"/>
                <w:lang w:val="uk-UA"/>
              </w:rPr>
              <w:t>.</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6</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4</w:t>
            </w:r>
          </w:p>
        </w:tc>
        <w:tc>
          <w:tcPr>
            <w:tcW w:w="6862" w:type="dxa"/>
            <w:shd w:val="clear" w:color="auto" w:fill="auto"/>
          </w:tcPr>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rPr>
              <w:t xml:space="preserve">Тема </w:t>
            </w:r>
            <w:r w:rsidRPr="00F875DF">
              <w:rPr>
                <w:rFonts w:ascii="Times New Roman" w:hAnsi="Times New Roman" w:cs="Times New Roman"/>
                <w:b/>
                <w:sz w:val="28"/>
                <w:szCs w:val="28"/>
                <w:u w:val="single"/>
                <w:lang w:val="uk-UA"/>
              </w:rPr>
              <w:t>4</w:t>
            </w:r>
            <w:r w:rsidRPr="00F875DF">
              <w:rPr>
                <w:rFonts w:ascii="Times New Roman" w:hAnsi="Times New Roman" w:cs="Times New Roman"/>
                <w:b/>
                <w:sz w:val="28"/>
                <w:szCs w:val="28"/>
                <w:u w:val="single"/>
              </w:rPr>
              <w:t>.</w:t>
            </w:r>
            <w:r w:rsidRPr="00F875DF">
              <w:rPr>
                <w:rFonts w:ascii="Times New Roman" w:hAnsi="Times New Roman" w:cs="Times New Roman"/>
                <w:sz w:val="28"/>
                <w:szCs w:val="28"/>
              </w:rPr>
              <w:t xml:space="preserve"> Середовище розвитку </w:t>
            </w:r>
            <w:r w:rsidRPr="00F875DF">
              <w:rPr>
                <w:rFonts w:ascii="Times New Roman" w:hAnsi="Times New Roman" w:cs="Times New Roman"/>
                <w:sz w:val="28"/>
                <w:szCs w:val="28"/>
                <w:lang w:val="uk-UA"/>
              </w:rPr>
              <w:t xml:space="preserve">зовнішньоекономічних зносин країн. </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w:t>
            </w:r>
            <w:r w:rsidRPr="00F875DF">
              <w:rPr>
                <w:rFonts w:ascii="Times New Roman" w:hAnsi="Times New Roman" w:cs="Times New Roman"/>
                <w:kern w:val="2"/>
                <w:sz w:val="28"/>
                <w:szCs w:val="28"/>
              </w:rPr>
              <w:t>Економічне середовище формування МЕВ</w:t>
            </w:r>
            <w:r w:rsidRPr="00F875DF">
              <w:rPr>
                <w:rFonts w:ascii="Times New Roman" w:hAnsi="Times New Roman" w:cs="Times New Roman"/>
                <w:kern w:val="2"/>
                <w:sz w:val="28"/>
                <w:szCs w:val="28"/>
                <w:lang w:val="uk-UA"/>
              </w:rPr>
              <w:t>.</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2.</w:t>
            </w:r>
            <w:r w:rsidRPr="00F875DF">
              <w:rPr>
                <w:rFonts w:ascii="Times New Roman" w:hAnsi="Times New Roman" w:cs="Times New Roman"/>
                <w:kern w:val="2"/>
                <w:sz w:val="28"/>
                <w:szCs w:val="28"/>
              </w:rPr>
              <w:t>Політико-правове середовище.</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3.</w:t>
            </w:r>
            <w:r w:rsidRPr="00F875DF">
              <w:rPr>
                <w:rFonts w:ascii="Times New Roman" w:hAnsi="Times New Roman" w:cs="Times New Roman"/>
                <w:kern w:val="2"/>
                <w:sz w:val="28"/>
                <w:szCs w:val="28"/>
              </w:rPr>
              <w:t>Соціально-культурне середовище і його значення в розвитку МЕВ.</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 xml:space="preserve">4. Назвіть </w:t>
            </w:r>
            <w:r w:rsidRPr="00F875DF">
              <w:rPr>
                <w:rFonts w:ascii="Times New Roman" w:hAnsi="Times New Roman" w:cs="Times New Roman"/>
                <w:kern w:val="2"/>
                <w:sz w:val="28"/>
                <w:szCs w:val="28"/>
              </w:rPr>
              <w:t xml:space="preserve"> економічні закони розвитку СГ і МЕВ</w:t>
            </w:r>
            <w:r w:rsidRPr="00F875DF">
              <w:rPr>
                <w:rFonts w:ascii="Times New Roman" w:hAnsi="Times New Roman" w:cs="Times New Roman"/>
                <w:kern w:val="2"/>
                <w:sz w:val="28"/>
                <w:szCs w:val="28"/>
                <w:lang w:val="uk-UA"/>
              </w:rPr>
              <w:t>.</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lastRenderedPageBreak/>
              <w:t>5. Розкрийте п</w:t>
            </w:r>
            <w:r w:rsidRPr="00F875DF">
              <w:rPr>
                <w:rFonts w:ascii="Times New Roman" w:hAnsi="Times New Roman" w:cs="Times New Roman"/>
                <w:kern w:val="2"/>
                <w:sz w:val="28"/>
                <w:szCs w:val="28"/>
              </w:rPr>
              <w:t>оняття та систем</w:t>
            </w:r>
            <w:r w:rsidRPr="00F875DF">
              <w:rPr>
                <w:rFonts w:ascii="Times New Roman" w:hAnsi="Times New Roman" w:cs="Times New Roman"/>
                <w:kern w:val="2"/>
                <w:sz w:val="28"/>
                <w:szCs w:val="28"/>
                <w:lang w:val="uk-UA"/>
              </w:rPr>
              <w:t>у</w:t>
            </w:r>
            <w:r w:rsidRPr="00F875DF">
              <w:rPr>
                <w:rFonts w:ascii="Times New Roman" w:hAnsi="Times New Roman" w:cs="Times New Roman"/>
                <w:kern w:val="2"/>
                <w:sz w:val="28"/>
                <w:szCs w:val="28"/>
              </w:rPr>
              <w:t xml:space="preserve"> принципів розвитку МЕВ</w:t>
            </w:r>
            <w:r w:rsidRPr="00F875DF">
              <w:rPr>
                <w:rFonts w:ascii="Times New Roman" w:hAnsi="Times New Roman" w:cs="Times New Roman"/>
                <w:kern w:val="2"/>
                <w:sz w:val="28"/>
                <w:szCs w:val="28"/>
                <w:lang w:val="uk-UA"/>
              </w:rPr>
              <w:t>.</w:t>
            </w:r>
          </w:p>
          <w:p w:rsidR="00F875DF" w:rsidRPr="00F875DF" w:rsidRDefault="00F875DF" w:rsidP="00F875DF">
            <w:pPr>
              <w:autoSpaceDE w:val="0"/>
              <w:autoSpaceDN w:val="0"/>
              <w:adjustRightInd w:val="0"/>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6.Дайте визначення середовища МЕВ</w:t>
            </w:r>
            <w:r w:rsidRPr="00F875DF">
              <w:rPr>
                <w:rFonts w:ascii="Times New Roman" w:hAnsi="Times New Roman" w:cs="Times New Roman"/>
                <w:kern w:val="2"/>
                <w:sz w:val="28"/>
                <w:szCs w:val="28"/>
              </w:rPr>
              <w:t xml:space="preserve"> його структур</w:t>
            </w:r>
            <w:r w:rsidRPr="00F875DF">
              <w:rPr>
                <w:rFonts w:ascii="Times New Roman" w:hAnsi="Times New Roman" w:cs="Times New Roman"/>
                <w:kern w:val="2"/>
                <w:sz w:val="28"/>
                <w:szCs w:val="28"/>
                <w:lang w:val="uk-UA"/>
              </w:rPr>
              <w:t>и</w:t>
            </w:r>
            <w:r w:rsidRPr="00F875DF">
              <w:rPr>
                <w:rFonts w:ascii="Times New Roman" w:hAnsi="Times New Roman" w:cs="Times New Roman"/>
                <w:kern w:val="2"/>
                <w:sz w:val="28"/>
                <w:szCs w:val="28"/>
              </w:rPr>
              <w:t xml:space="preserve"> і особливост</w:t>
            </w:r>
            <w:r w:rsidRPr="00F875DF">
              <w:rPr>
                <w:rFonts w:ascii="Times New Roman" w:hAnsi="Times New Roman" w:cs="Times New Roman"/>
                <w:kern w:val="2"/>
                <w:sz w:val="28"/>
                <w:szCs w:val="28"/>
                <w:lang w:val="uk-UA"/>
              </w:rPr>
              <w:t>ей.</w:t>
            </w:r>
          </w:p>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7.Назвіть закони і принципи розвитку СГ І МЕВ</w:t>
            </w:r>
            <w:r w:rsidRPr="00F875DF">
              <w:rPr>
                <w:rFonts w:ascii="Times New Roman" w:hAnsi="Times New Roman" w:cs="Times New Roman"/>
                <w:kern w:val="2"/>
                <w:sz w:val="28"/>
                <w:szCs w:val="28"/>
              </w:rPr>
              <w:t>.</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lastRenderedPageBreak/>
              <w:t>6</w:t>
            </w:r>
          </w:p>
        </w:tc>
      </w:tr>
      <w:tr w:rsidR="00F875DF" w:rsidRPr="00F875DF" w:rsidTr="00F875DF">
        <w:trPr>
          <w:trHeight w:val="235"/>
        </w:trPr>
        <w:tc>
          <w:tcPr>
            <w:tcW w:w="7821" w:type="dxa"/>
            <w:gridSpan w:val="2"/>
            <w:shd w:val="clear" w:color="auto" w:fill="auto"/>
          </w:tcPr>
          <w:p w:rsidR="00F875DF" w:rsidRPr="00F875DF" w:rsidRDefault="00F875DF" w:rsidP="00F875DF">
            <w:pPr>
              <w:autoSpaceDE w:val="0"/>
              <w:autoSpaceDN w:val="0"/>
              <w:adjustRightInd w:val="0"/>
              <w:spacing w:after="0" w:line="240" w:lineRule="auto"/>
              <w:jc w:val="center"/>
              <w:rPr>
                <w:rFonts w:ascii="Times New Roman" w:hAnsi="Times New Roman" w:cs="Times New Roman"/>
                <w:b/>
                <w:sz w:val="28"/>
                <w:szCs w:val="28"/>
                <w:u w:val="single"/>
              </w:rPr>
            </w:pPr>
            <w:r w:rsidRPr="00F875DF">
              <w:rPr>
                <w:rFonts w:ascii="Times New Roman" w:eastAsia="TimesNewRoman" w:hAnsi="Times New Roman" w:cs="Times New Roman"/>
                <w:sz w:val="28"/>
                <w:szCs w:val="28"/>
                <w:lang w:val="uk-UA"/>
              </w:rPr>
              <w:lastRenderedPageBreak/>
              <w:t>Кредит 2.</w:t>
            </w:r>
            <w:r w:rsidRPr="00F875DF">
              <w:rPr>
                <w:rFonts w:ascii="Times New Roman" w:eastAsia="TimesNewRoman" w:hAnsi="Times New Roman" w:cs="Times New Roman"/>
                <w:b/>
                <w:sz w:val="28"/>
                <w:szCs w:val="28"/>
                <w:lang w:val="uk-UA"/>
              </w:rPr>
              <w:t xml:space="preserve"> </w:t>
            </w:r>
            <w:r w:rsidRPr="00F875DF">
              <w:rPr>
                <w:rFonts w:ascii="Times New Roman" w:eastAsia="TimesNewRoman" w:hAnsi="Times New Roman" w:cs="Times New Roman"/>
                <w:b/>
                <w:i/>
                <w:sz w:val="28"/>
                <w:szCs w:val="28"/>
                <w:lang w:val="uk-UA"/>
              </w:rPr>
              <w:t>Участь та місце країни у міжнародному поділі праці</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20</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5</w:t>
            </w:r>
          </w:p>
        </w:tc>
        <w:tc>
          <w:tcPr>
            <w:tcW w:w="6862" w:type="dxa"/>
            <w:shd w:val="clear" w:color="auto" w:fill="auto"/>
          </w:tcPr>
          <w:p w:rsidR="00F875DF" w:rsidRPr="00F875DF" w:rsidRDefault="00F875DF" w:rsidP="00F875DF">
            <w:pPr>
              <w:spacing w:after="0" w:line="240" w:lineRule="auto"/>
              <w:rPr>
                <w:rFonts w:ascii="Times New Roman" w:eastAsia="TimesNewRoman" w:hAnsi="Times New Roman" w:cs="Times New Roman"/>
                <w:sz w:val="28"/>
                <w:szCs w:val="28"/>
                <w:lang w:val="uk-UA"/>
              </w:rPr>
            </w:pPr>
            <w:r w:rsidRPr="00F875DF">
              <w:rPr>
                <w:rFonts w:ascii="Times New Roman" w:hAnsi="Times New Roman" w:cs="Times New Roman"/>
                <w:b/>
                <w:sz w:val="28"/>
                <w:szCs w:val="28"/>
                <w:u w:val="single"/>
              </w:rPr>
              <w:t xml:space="preserve">Тема </w:t>
            </w:r>
            <w:r w:rsidRPr="00F875DF">
              <w:rPr>
                <w:rFonts w:ascii="Times New Roman" w:hAnsi="Times New Roman" w:cs="Times New Roman"/>
                <w:b/>
                <w:sz w:val="28"/>
                <w:szCs w:val="28"/>
                <w:u w:val="single"/>
                <w:lang w:val="uk-UA"/>
              </w:rPr>
              <w:t>1</w:t>
            </w:r>
            <w:r w:rsidRPr="00F875DF">
              <w:rPr>
                <w:rFonts w:ascii="Times New Roman" w:hAnsi="Times New Roman" w:cs="Times New Roman"/>
                <w:b/>
                <w:sz w:val="28"/>
                <w:szCs w:val="28"/>
                <w:u w:val="single"/>
              </w:rPr>
              <w:t>.</w:t>
            </w:r>
            <w:r w:rsidRPr="00F875DF">
              <w:rPr>
                <w:rFonts w:ascii="Times New Roman" w:hAnsi="Times New Roman" w:cs="Times New Roman"/>
                <w:sz w:val="28"/>
                <w:szCs w:val="28"/>
              </w:rPr>
              <w:t xml:space="preserve"> Міжнародний поділ праці </w:t>
            </w:r>
            <w:r w:rsidRPr="00F875DF">
              <w:rPr>
                <w:rFonts w:ascii="Times New Roman" w:hAnsi="Times New Roman" w:cs="Times New Roman"/>
                <w:sz w:val="28"/>
                <w:szCs w:val="28"/>
                <w:lang w:val="uk-UA"/>
              </w:rPr>
              <w:t>та кооперація виробництва</w:t>
            </w:r>
            <w:r w:rsidRPr="00F875DF">
              <w:rPr>
                <w:rFonts w:ascii="Times New Roman" w:eastAsia="TimesNewRoman" w:hAnsi="Times New Roman" w:cs="Times New Roman"/>
                <w:sz w:val="28"/>
                <w:szCs w:val="28"/>
                <w:lang w:val="uk-UA"/>
              </w:rPr>
              <w:t xml:space="preserve"> </w:t>
            </w:r>
          </w:p>
          <w:p w:rsidR="00F875DF" w:rsidRPr="00F875DF" w:rsidRDefault="00F875DF" w:rsidP="00F875DF">
            <w:pPr>
              <w:numPr>
                <w:ilvl w:val="0"/>
                <w:numId w:val="75"/>
              </w:numPr>
              <w:tabs>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Міжнародний поділ праці та його особливості на сучасному етапі.</w:t>
            </w:r>
          </w:p>
          <w:p w:rsidR="00F875DF" w:rsidRPr="00F875DF" w:rsidRDefault="00F875DF" w:rsidP="00F875DF">
            <w:pPr>
              <w:numPr>
                <w:ilvl w:val="0"/>
                <w:numId w:val="75"/>
              </w:numPr>
              <w:tabs>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Форми і напрями розвитку міжнародної спеціалізації і кооперування</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виробництва.</w:t>
            </w:r>
          </w:p>
          <w:p w:rsidR="00F875DF" w:rsidRPr="00F875DF" w:rsidRDefault="00F875DF" w:rsidP="00F875DF">
            <w:pPr>
              <w:numPr>
                <w:ilvl w:val="0"/>
                <w:numId w:val="75"/>
              </w:numPr>
              <w:tabs>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Проблеми участі України у міжнародному поділі праці.</w:t>
            </w:r>
          </w:p>
          <w:p w:rsidR="00F875DF" w:rsidRPr="00F875DF" w:rsidRDefault="00F875DF" w:rsidP="00F875DF">
            <w:pPr>
              <w:numPr>
                <w:ilvl w:val="0"/>
                <w:numId w:val="75"/>
              </w:numPr>
              <w:tabs>
                <w:tab w:val="left" w:pos="360"/>
              </w:tabs>
              <w:autoSpaceDE w:val="0"/>
              <w:autoSpaceDN w:val="0"/>
              <w:adjustRightInd w:val="0"/>
              <w:spacing w:after="0" w:line="240" w:lineRule="auto"/>
              <w:ind w:left="0" w:firstLine="22"/>
              <w:jc w:val="both"/>
              <w:rPr>
                <w:rFonts w:ascii="Times New Roman" w:hAnsi="Times New Roman" w:cs="Times New Roman"/>
                <w:sz w:val="28"/>
                <w:szCs w:val="28"/>
              </w:rPr>
            </w:pPr>
            <w:r w:rsidRPr="00F875DF">
              <w:rPr>
                <w:rFonts w:ascii="Times New Roman" w:eastAsia="TimesNewRoman" w:hAnsi="Times New Roman" w:cs="Times New Roman"/>
                <w:kern w:val="2"/>
                <w:sz w:val="28"/>
                <w:szCs w:val="28"/>
              </w:rPr>
              <w:t>Вплив НТР на інтернаціоналізацію виробництва.</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6</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rPr>
              <w:t xml:space="preserve">Тема </w:t>
            </w:r>
            <w:r w:rsidRPr="00F875DF">
              <w:rPr>
                <w:rFonts w:ascii="Times New Roman" w:hAnsi="Times New Roman" w:cs="Times New Roman"/>
                <w:b/>
                <w:sz w:val="28"/>
                <w:szCs w:val="28"/>
                <w:u w:val="single"/>
                <w:lang w:val="uk-UA"/>
              </w:rPr>
              <w:t>2</w:t>
            </w:r>
            <w:r w:rsidRPr="00F875DF">
              <w:rPr>
                <w:rFonts w:ascii="Times New Roman" w:hAnsi="Times New Roman" w:cs="Times New Roman"/>
                <w:b/>
                <w:sz w:val="28"/>
                <w:szCs w:val="28"/>
                <w:u w:val="single"/>
              </w:rPr>
              <w:t>.</w:t>
            </w:r>
            <w:r w:rsidRPr="00F875DF">
              <w:rPr>
                <w:rFonts w:ascii="Times New Roman" w:hAnsi="Times New Roman" w:cs="Times New Roman"/>
                <w:sz w:val="28"/>
                <w:szCs w:val="28"/>
              </w:rPr>
              <w:t xml:space="preserve"> Міжнародна торгівля як </w:t>
            </w:r>
            <w:r w:rsidRPr="00F875DF">
              <w:rPr>
                <w:rFonts w:ascii="Times New Roman" w:hAnsi="Times New Roman" w:cs="Times New Roman"/>
                <w:sz w:val="28"/>
                <w:szCs w:val="28"/>
                <w:lang w:val="uk-UA"/>
              </w:rPr>
              <w:t>провід</w:t>
            </w:r>
            <w:r w:rsidRPr="00F875DF">
              <w:rPr>
                <w:rFonts w:ascii="Times New Roman" w:hAnsi="Times New Roman" w:cs="Times New Roman"/>
                <w:sz w:val="28"/>
                <w:szCs w:val="28"/>
              </w:rPr>
              <w:t>на форма МЕВ</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hAnsi="Times New Roman" w:cs="Times New Roman"/>
                <w:sz w:val="28"/>
                <w:szCs w:val="28"/>
              </w:rPr>
              <w:t xml:space="preserve"> </w:t>
            </w:r>
            <w:r w:rsidRPr="00F875DF">
              <w:rPr>
                <w:rFonts w:ascii="Times New Roman" w:eastAsia="TimesNewRoman" w:hAnsi="Times New Roman" w:cs="Times New Roman"/>
                <w:kern w:val="2"/>
                <w:sz w:val="28"/>
                <w:szCs w:val="28"/>
              </w:rPr>
              <w:t>Основні концепції міжнародної торгівлі.</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Сутність державного регулювання міжнародної торгівлі.</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Роль посередницьких фірм у міжнародній торгівлі.</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Методи регулювання сучасної міжнародної торгівлі.</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Роль Світової організації торгівлі (СОТ) у міжнародній торгівлі та</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принципи її діяльності.</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Україна на світовому ринку товарів.</w:t>
            </w:r>
          </w:p>
          <w:p w:rsidR="00F875DF" w:rsidRPr="00F875DF" w:rsidRDefault="00F875DF" w:rsidP="00F875DF">
            <w:pPr>
              <w:numPr>
                <w:ilvl w:val="0"/>
                <w:numId w:val="76"/>
              </w:numPr>
              <w:tabs>
                <w:tab w:val="clear" w:pos="720"/>
                <w:tab w:val="left" w:pos="360"/>
                <w:tab w:val="num" w:pos="459"/>
              </w:tabs>
              <w:autoSpaceDE w:val="0"/>
              <w:autoSpaceDN w:val="0"/>
              <w:adjustRightInd w:val="0"/>
              <w:spacing w:after="0" w:line="240" w:lineRule="auto"/>
              <w:ind w:left="0" w:firstLine="22"/>
              <w:jc w:val="both"/>
              <w:rPr>
                <w:rFonts w:ascii="Times New Roman" w:hAnsi="Times New Roman" w:cs="Times New Roman"/>
                <w:sz w:val="28"/>
                <w:szCs w:val="28"/>
              </w:rPr>
            </w:pPr>
            <w:r w:rsidRPr="00F875DF">
              <w:rPr>
                <w:rFonts w:ascii="Times New Roman" w:eastAsia="TimesNewRoman" w:hAnsi="Times New Roman" w:cs="Times New Roman"/>
                <w:kern w:val="2"/>
                <w:sz w:val="28"/>
                <w:szCs w:val="28"/>
              </w:rPr>
              <w:t>Проблеми інтеграції України у світові товарні ринки.</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7</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3.</w:t>
            </w:r>
            <w:r w:rsidRPr="00F875DF">
              <w:rPr>
                <w:rFonts w:ascii="Times New Roman" w:hAnsi="Times New Roman" w:cs="Times New Roman"/>
                <w:sz w:val="28"/>
                <w:szCs w:val="28"/>
              </w:rPr>
              <w:t xml:space="preserve"> </w:t>
            </w:r>
            <w:r w:rsidRPr="00F875DF">
              <w:rPr>
                <w:rFonts w:ascii="Times New Roman" w:hAnsi="Times New Roman" w:cs="Times New Roman"/>
                <w:sz w:val="28"/>
                <w:szCs w:val="28"/>
                <w:lang w:val="uk-UA"/>
              </w:rPr>
              <w:t xml:space="preserve">Зовнішня торгівля послугами України </w:t>
            </w:r>
            <w:r w:rsidRPr="00F875DF">
              <w:rPr>
                <w:rFonts w:ascii="Times New Roman" w:hAnsi="Times New Roman" w:cs="Times New Roman"/>
                <w:sz w:val="28"/>
                <w:szCs w:val="28"/>
              </w:rPr>
              <w:t xml:space="preserve"> </w:t>
            </w:r>
            <w:r w:rsidRPr="00F875DF">
              <w:rPr>
                <w:rFonts w:ascii="Times New Roman" w:hAnsi="Times New Roman" w:cs="Times New Roman"/>
                <w:sz w:val="28"/>
                <w:szCs w:val="28"/>
                <w:lang w:val="uk-UA"/>
              </w:rPr>
              <w:t>з країнами світу.</w:t>
            </w:r>
          </w:p>
          <w:p w:rsidR="00F875DF" w:rsidRPr="00F875DF" w:rsidRDefault="00F875DF" w:rsidP="00F875DF">
            <w:pPr>
              <w:spacing w:after="0" w:line="240" w:lineRule="auto"/>
              <w:rPr>
                <w:rFonts w:ascii="Times New Roman" w:hAnsi="Times New Roman" w:cs="Times New Roman"/>
                <w:kern w:val="2"/>
                <w:sz w:val="28"/>
                <w:szCs w:val="28"/>
              </w:rPr>
            </w:pPr>
            <w:r w:rsidRPr="00F875DF">
              <w:rPr>
                <w:rFonts w:ascii="Times New Roman" w:hAnsi="Times New Roman" w:cs="Times New Roman"/>
                <w:kern w:val="2"/>
                <w:sz w:val="28"/>
                <w:szCs w:val="28"/>
                <w:lang w:val="uk-UA"/>
              </w:rPr>
              <w:t>1.С</w:t>
            </w:r>
            <w:r w:rsidRPr="00F875DF">
              <w:rPr>
                <w:rFonts w:ascii="Times New Roman" w:hAnsi="Times New Roman" w:cs="Times New Roman"/>
                <w:kern w:val="2"/>
                <w:sz w:val="28"/>
                <w:szCs w:val="28"/>
              </w:rPr>
              <w:t>пецифіка</w:t>
            </w:r>
            <w:r w:rsidRPr="00F875DF">
              <w:rPr>
                <w:rFonts w:ascii="Times New Roman" w:hAnsi="Times New Roman" w:cs="Times New Roman"/>
                <w:kern w:val="2"/>
                <w:sz w:val="28"/>
                <w:szCs w:val="28"/>
                <w:lang w:val="uk-UA"/>
              </w:rPr>
              <w:t xml:space="preserve"> та особливості </w:t>
            </w:r>
            <w:r w:rsidRPr="00F875DF">
              <w:rPr>
                <w:rFonts w:ascii="Times New Roman" w:hAnsi="Times New Roman" w:cs="Times New Roman"/>
                <w:kern w:val="2"/>
                <w:sz w:val="28"/>
                <w:szCs w:val="28"/>
              </w:rPr>
              <w:t xml:space="preserve"> торгівлі послугами</w:t>
            </w:r>
            <w:r w:rsidRPr="00F875DF">
              <w:rPr>
                <w:rFonts w:ascii="Times New Roman" w:hAnsi="Times New Roman" w:cs="Times New Roman"/>
                <w:kern w:val="2"/>
                <w:sz w:val="28"/>
                <w:szCs w:val="28"/>
                <w:lang w:val="uk-UA"/>
              </w:rPr>
              <w:t>.</w:t>
            </w:r>
            <w:r w:rsidRPr="00F875DF">
              <w:rPr>
                <w:rFonts w:ascii="Times New Roman" w:hAnsi="Times New Roman" w:cs="Times New Roman"/>
                <w:kern w:val="2"/>
                <w:sz w:val="28"/>
                <w:szCs w:val="28"/>
              </w:rPr>
              <w:t xml:space="preserve"> </w:t>
            </w:r>
          </w:p>
          <w:p w:rsidR="00F875DF" w:rsidRPr="00F875DF" w:rsidRDefault="00F875DF" w:rsidP="00F875DF">
            <w:pPr>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2</w:t>
            </w:r>
            <w:r w:rsidRPr="00F875DF">
              <w:rPr>
                <w:rFonts w:ascii="Times New Roman" w:hAnsi="Times New Roman" w:cs="Times New Roman"/>
                <w:kern w:val="2"/>
                <w:sz w:val="28"/>
                <w:szCs w:val="28"/>
              </w:rPr>
              <w:t xml:space="preserve">. </w:t>
            </w:r>
            <w:r w:rsidRPr="00F875DF">
              <w:rPr>
                <w:rFonts w:ascii="Times New Roman" w:hAnsi="Times New Roman" w:cs="Times New Roman"/>
                <w:kern w:val="2"/>
                <w:sz w:val="28"/>
                <w:szCs w:val="28"/>
                <w:lang w:val="uk-UA"/>
              </w:rPr>
              <w:t>М</w:t>
            </w:r>
            <w:r w:rsidRPr="00F875DF">
              <w:rPr>
                <w:rFonts w:ascii="Times New Roman" w:hAnsi="Times New Roman" w:cs="Times New Roman"/>
                <w:kern w:val="2"/>
                <w:sz w:val="28"/>
                <w:szCs w:val="28"/>
              </w:rPr>
              <w:t>етоди регулювання міжнародної торгівлі послугами</w:t>
            </w:r>
            <w:r w:rsidRPr="00F875DF">
              <w:rPr>
                <w:rFonts w:ascii="Times New Roman" w:hAnsi="Times New Roman" w:cs="Times New Roman"/>
                <w:kern w:val="2"/>
                <w:sz w:val="28"/>
                <w:szCs w:val="28"/>
                <w:lang w:val="uk-UA"/>
              </w:rPr>
              <w:t>.</w:t>
            </w:r>
            <w:r w:rsidRPr="00F875DF">
              <w:rPr>
                <w:rFonts w:ascii="Times New Roman" w:hAnsi="Times New Roman" w:cs="Times New Roman"/>
                <w:kern w:val="2"/>
                <w:sz w:val="28"/>
                <w:szCs w:val="28"/>
              </w:rPr>
              <w:t xml:space="preserve"> </w:t>
            </w:r>
          </w:p>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3.Міжнародні організації з регулювання міжнародної торгівлі послугами.</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8</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4.</w:t>
            </w:r>
            <w:r w:rsidRPr="00F875DF">
              <w:rPr>
                <w:rFonts w:ascii="Times New Roman" w:hAnsi="Times New Roman" w:cs="Times New Roman"/>
                <w:sz w:val="28"/>
                <w:szCs w:val="28"/>
                <w:lang w:val="uk-UA"/>
              </w:rPr>
              <w:t xml:space="preserve"> Міжнародна інвестиційна діяльність і виробниче співробітництво.</w:t>
            </w:r>
          </w:p>
          <w:p w:rsidR="00F875DF" w:rsidRPr="00F875DF" w:rsidRDefault="00F875DF" w:rsidP="00F875DF">
            <w:pPr>
              <w:autoSpaceDE w:val="0"/>
              <w:autoSpaceDN w:val="0"/>
              <w:adjustRightInd w:val="0"/>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 Особливості діяльності транснаціональних компаній (ТНК) та фінансово-промислових груп.</w:t>
            </w:r>
          </w:p>
          <w:p w:rsidR="00F875DF" w:rsidRPr="00F875DF" w:rsidRDefault="00F875DF" w:rsidP="00F875DF">
            <w:pPr>
              <w:autoSpaceDE w:val="0"/>
              <w:autoSpaceDN w:val="0"/>
              <w:adjustRightInd w:val="0"/>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 xml:space="preserve">2.Спільні підприємства (СП). Передумови і особливості розвитку спільного підприємництва. </w:t>
            </w:r>
          </w:p>
          <w:p w:rsidR="00F875DF" w:rsidRPr="00F875DF" w:rsidRDefault="00F875DF" w:rsidP="00F875DF">
            <w:pPr>
              <w:autoSpaceDE w:val="0"/>
              <w:autoSpaceDN w:val="0"/>
              <w:adjustRightInd w:val="0"/>
              <w:spacing w:after="0" w:line="240" w:lineRule="auto"/>
              <w:jc w:val="both"/>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3.Діяльність вільних економічних зон (ВЕЗ) в Україні.</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rPr>
          <w:trHeight w:val="235"/>
        </w:trPr>
        <w:tc>
          <w:tcPr>
            <w:tcW w:w="7821" w:type="dxa"/>
            <w:gridSpan w:val="2"/>
            <w:shd w:val="clear" w:color="auto" w:fill="auto"/>
          </w:tcPr>
          <w:p w:rsidR="00F875DF" w:rsidRPr="00F875DF" w:rsidRDefault="00F875DF" w:rsidP="00F875DF">
            <w:pPr>
              <w:spacing w:after="0" w:line="240" w:lineRule="auto"/>
              <w:jc w:val="center"/>
              <w:rPr>
                <w:rFonts w:ascii="Times New Roman" w:hAnsi="Times New Roman" w:cs="Times New Roman"/>
                <w:b/>
                <w:sz w:val="28"/>
                <w:szCs w:val="28"/>
                <w:u w:val="single"/>
                <w:lang w:val="uk-UA"/>
              </w:rPr>
            </w:pPr>
            <w:r w:rsidRPr="00F875DF">
              <w:rPr>
                <w:rFonts w:ascii="Times New Roman" w:eastAsia="TimesNewRoman" w:hAnsi="Times New Roman" w:cs="Times New Roman"/>
                <w:sz w:val="28"/>
                <w:szCs w:val="28"/>
                <w:lang w:val="uk-UA"/>
              </w:rPr>
              <w:t>Кредит 3.</w:t>
            </w:r>
            <w:r w:rsidRPr="00F875DF">
              <w:rPr>
                <w:rFonts w:ascii="Times New Roman" w:eastAsia="TimesNewRoman,BoldItalic" w:hAnsi="Times New Roman" w:cs="Times New Roman"/>
                <w:b/>
                <w:bCs/>
                <w:i/>
                <w:iCs/>
                <w:sz w:val="28"/>
                <w:szCs w:val="28"/>
                <w:lang w:val="uk-UA"/>
              </w:rPr>
              <w:t xml:space="preserve"> Валютно-фінансові та інституціональні засади розвитку зовнішніх зносин країни</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20</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9</w:t>
            </w:r>
          </w:p>
        </w:tc>
        <w:tc>
          <w:tcPr>
            <w:tcW w:w="6862" w:type="dxa"/>
            <w:shd w:val="clear" w:color="auto" w:fill="auto"/>
          </w:tcPr>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rPr>
              <w:t>Тема</w:t>
            </w:r>
            <w:r w:rsidRPr="00F875DF">
              <w:rPr>
                <w:rFonts w:ascii="Times New Roman" w:hAnsi="Times New Roman" w:cs="Times New Roman"/>
                <w:b/>
                <w:sz w:val="28"/>
                <w:szCs w:val="28"/>
                <w:u w:val="single"/>
                <w:lang w:val="uk-UA"/>
              </w:rPr>
              <w:t xml:space="preserve"> 1.</w:t>
            </w:r>
            <w:r w:rsidRPr="00F875DF">
              <w:rPr>
                <w:rFonts w:ascii="Times New Roman" w:hAnsi="Times New Roman" w:cs="Times New Roman"/>
                <w:sz w:val="28"/>
                <w:szCs w:val="28"/>
              </w:rPr>
              <w:t xml:space="preserve"> Міжнародна міграція робочої сили</w:t>
            </w:r>
          </w:p>
          <w:p w:rsidR="00F875DF" w:rsidRPr="00F875DF" w:rsidRDefault="00F875DF" w:rsidP="00F875DF">
            <w:pPr>
              <w:numPr>
                <w:ilvl w:val="0"/>
                <w:numId w:val="7"/>
              </w:numPr>
              <w:tabs>
                <w:tab w:val="left" w:pos="360"/>
              </w:tabs>
              <w:autoSpaceDE w:val="0"/>
              <w:autoSpaceDN w:val="0"/>
              <w:adjustRightInd w:val="0"/>
              <w:spacing w:after="0" w:line="240" w:lineRule="auto"/>
              <w:ind w:left="0" w:firstLine="66"/>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 xml:space="preserve">Особливості формування світового та регіональних </w:t>
            </w:r>
            <w:r w:rsidRPr="00F875DF">
              <w:rPr>
                <w:rFonts w:ascii="Times New Roman" w:eastAsia="TimesNewRoman" w:hAnsi="Times New Roman" w:cs="Times New Roman"/>
                <w:kern w:val="2"/>
                <w:sz w:val="28"/>
                <w:szCs w:val="28"/>
              </w:rPr>
              <w:lastRenderedPageBreak/>
              <w:t>ринків праці.</w:t>
            </w:r>
          </w:p>
          <w:p w:rsidR="00F875DF" w:rsidRPr="00F875DF" w:rsidRDefault="00F875DF" w:rsidP="00F875DF">
            <w:pPr>
              <w:numPr>
                <w:ilvl w:val="0"/>
                <w:numId w:val="7"/>
              </w:numPr>
              <w:tabs>
                <w:tab w:val="left" w:pos="360"/>
              </w:tabs>
              <w:autoSpaceDE w:val="0"/>
              <w:autoSpaceDN w:val="0"/>
              <w:adjustRightInd w:val="0"/>
              <w:spacing w:after="0" w:line="240" w:lineRule="auto"/>
              <w:ind w:left="0" w:firstLine="66"/>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Відплив«умів» у сучасних міграційних процесах.</w:t>
            </w:r>
          </w:p>
          <w:p w:rsidR="00F875DF" w:rsidRPr="00F875DF" w:rsidRDefault="00F875DF" w:rsidP="00F875DF">
            <w:pPr>
              <w:numPr>
                <w:ilvl w:val="0"/>
                <w:numId w:val="7"/>
              </w:numPr>
              <w:tabs>
                <w:tab w:val="left" w:pos="360"/>
              </w:tabs>
              <w:autoSpaceDE w:val="0"/>
              <w:autoSpaceDN w:val="0"/>
              <w:adjustRightInd w:val="0"/>
              <w:spacing w:after="0" w:line="240" w:lineRule="auto"/>
              <w:ind w:left="0" w:firstLine="66"/>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Міжнародна організація праці:</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її завдання та напрями діяльності.</w:t>
            </w:r>
          </w:p>
          <w:p w:rsidR="00F875DF" w:rsidRPr="00F875DF" w:rsidRDefault="00F875DF" w:rsidP="00F875DF">
            <w:pPr>
              <w:numPr>
                <w:ilvl w:val="0"/>
                <w:numId w:val="7"/>
              </w:numPr>
              <w:tabs>
                <w:tab w:val="left" w:pos="360"/>
              </w:tabs>
              <w:autoSpaceDE w:val="0"/>
              <w:autoSpaceDN w:val="0"/>
              <w:adjustRightInd w:val="0"/>
              <w:spacing w:after="0" w:line="240" w:lineRule="auto"/>
              <w:ind w:left="0" w:firstLine="66"/>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Вплив глобалізації на міжнародну міграцію робочої сили.</w:t>
            </w:r>
          </w:p>
          <w:p w:rsidR="00F875DF" w:rsidRPr="00F875DF" w:rsidRDefault="00F875DF" w:rsidP="00F875DF">
            <w:pPr>
              <w:numPr>
                <w:ilvl w:val="0"/>
                <w:numId w:val="7"/>
              </w:numPr>
              <w:tabs>
                <w:tab w:val="left" w:pos="360"/>
              </w:tabs>
              <w:autoSpaceDE w:val="0"/>
              <w:autoSpaceDN w:val="0"/>
              <w:adjustRightInd w:val="0"/>
              <w:spacing w:after="0" w:line="240" w:lineRule="auto"/>
              <w:ind w:left="0" w:firstLine="66"/>
              <w:rPr>
                <w:rFonts w:ascii="Times New Roman" w:hAnsi="Times New Roman" w:cs="Times New Roman"/>
                <w:sz w:val="28"/>
                <w:szCs w:val="28"/>
                <w:lang w:val="uk-UA"/>
              </w:rPr>
            </w:pPr>
            <w:r w:rsidRPr="00F875DF">
              <w:rPr>
                <w:rFonts w:ascii="Times New Roman" w:eastAsia="TimesNewRoman" w:hAnsi="Times New Roman" w:cs="Times New Roman"/>
                <w:kern w:val="2"/>
                <w:sz w:val="28"/>
                <w:szCs w:val="28"/>
              </w:rPr>
              <w:t>Ефективна державна міграційна політика – передумова повноцінної</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інтеграції.</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lastRenderedPageBreak/>
              <w:t>5</w:t>
            </w:r>
          </w:p>
        </w:tc>
      </w:tr>
      <w:tr w:rsidR="00F875DF" w:rsidRPr="00F875DF" w:rsidTr="00F875DF">
        <w:trPr>
          <w:trHeight w:val="235"/>
        </w:trPr>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lastRenderedPageBreak/>
              <w:t>10</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2.</w:t>
            </w:r>
            <w:r w:rsidRPr="00F875DF">
              <w:rPr>
                <w:rFonts w:ascii="Times New Roman" w:hAnsi="Times New Roman" w:cs="Times New Roman"/>
                <w:sz w:val="28"/>
                <w:szCs w:val="28"/>
                <w:lang w:val="uk-UA"/>
              </w:rPr>
              <w:t xml:space="preserve"> Міжнародні науково-технічні відносини</w:t>
            </w:r>
          </w:p>
          <w:p w:rsidR="00F875DF" w:rsidRPr="00F875DF" w:rsidRDefault="00F875DF" w:rsidP="00F875DF">
            <w:pPr>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1.Форми здійснення міжнародної передачі технологій (патентна угода, ліцензійна угода,«ноу-хау», угода на інжиніринг, франчайзинг).</w:t>
            </w:r>
          </w:p>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2.Роль і місце України в</w:t>
            </w:r>
            <w:r w:rsidRPr="00F875DF">
              <w:rPr>
                <w:rFonts w:ascii="Times New Roman" w:hAnsi="Times New Roman" w:cs="Times New Roman"/>
                <w:sz w:val="28"/>
                <w:szCs w:val="28"/>
                <w:lang w:val="uk-UA"/>
              </w:rPr>
              <w:t xml:space="preserve"> Міжнародних науково-технічних відносинах.</w:t>
            </w:r>
          </w:p>
          <w:p w:rsidR="00F875DF" w:rsidRPr="00F875DF" w:rsidRDefault="00F875DF" w:rsidP="00F875DF">
            <w:pPr>
              <w:tabs>
                <w:tab w:val="left" w:pos="360"/>
              </w:tabs>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3.Міжнародна передача технологій.</w:t>
            </w:r>
          </w:p>
          <w:p w:rsidR="00F875DF" w:rsidRPr="00F875DF" w:rsidRDefault="00F875DF" w:rsidP="00F875DF">
            <w:pPr>
              <w:numPr>
                <w:ilvl w:val="0"/>
                <w:numId w:val="4"/>
              </w:numPr>
              <w:tabs>
                <w:tab w:val="left" w:pos="360"/>
              </w:tabs>
              <w:spacing w:after="0" w:line="240" w:lineRule="auto"/>
              <w:ind w:left="0" w:firstLine="0"/>
              <w:jc w:val="both"/>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Міжнародне техічне сприяння.</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11</w:t>
            </w:r>
          </w:p>
        </w:tc>
        <w:tc>
          <w:tcPr>
            <w:tcW w:w="6862" w:type="dxa"/>
            <w:shd w:val="clear" w:color="auto" w:fill="auto"/>
          </w:tcPr>
          <w:p w:rsidR="00F875DF" w:rsidRPr="00F875DF" w:rsidRDefault="00F875DF" w:rsidP="00F875DF">
            <w:pPr>
              <w:pStyle w:val="21"/>
              <w:spacing w:after="0" w:line="240" w:lineRule="auto"/>
              <w:rPr>
                <w:sz w:val="28"/>
                <w:szCs w:val="28"/>
                <w:lang w:val="uk-UA"/>
              </w:rPr>
            </w:pPr>
            <w:r w:rsidRPr="00F875DF">
              <w:rPr>
                <w:b/>
                <w:sz w:val="28"/>
                <w:szCs w:val="28"/>
                <w:u w:val="single"/>
              </w:rPr>
              <w:t xml:space="preserve">Тема </w:t>
            </w:r>
            <w:r w:rsidRPr="00F875DF">
              <w:rPr>
                <w:b/>
                <w:sz w:val="28"/>
                <w:szCs w:val="28"/>
                <w:u w:val="single"/>
                <w:lang w:val="uk-UA"/>
              </w:rPr>
              <w:t>3</w:t>
            </w:r>
            <w:r w:rsidRPr="00F875DF">
              <w:rPr>
                <w:b/>
                <w:sz w:val="28"/>
                <w:szCs w:val="28"/>
                <w:u w:val="single"/>
              </w:rPr>
              <w:t>.</w:t>
            </w:r>
            <w:r w:rsidRPr="00F875DF">
              <w:rPr>
                <w:sz w:val="28"/>
                <w:szCs w:val="28"/>
              </w:rPr>
              <w:t xml:space="preserve"> Світова валютна система і міжнародні валютно-фінансові відносини</w:t>
            </w:r>
          </w:p>
          <w:p w:rsidR="00F875DF" w:rsidRPr="00F875DF" w:rsidRDefault="00F875DF" w:rsidP="00F875DF">
            <w:pPr>
              <w:numPr>
                <w:ilvl w:val="0"/>
                <w:numId w:val="77"/>
              </w:numPr>
              <w:tabs>
                <w:tab w:val="clear" w:pos="720"/>
                <w:tab w:val="num" w:pos="317"/>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Сутність і основні тенденції розвитку міжнародних валютних відносин.</w:t>
            </w:r>
          </w:p>
          <w:p w:rsidR="00F875DF" w:rsidRPr="00F875DF" w:rsidRDefault="00F875DF" w:rsidP="00F875DF">
            <w:pPr>
              <w:numPr>
                <w:ilvl w:val="0"/>
                <w:numId w:val="77"/>
              </w:numPr>
              <w:tabs>
                <w:tab w:val="clear" w:pos="720"/>
                <w:tab w:val="num" w:pos="317"/>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Види і цілі валютних операцій на світових валютних ринках.</w:t>
            </w:r>
          </w:p>
          <w:p w:rsidR="00F875DF" w:rsidRPr="00F875DF" w:rsidRDefault="00F875DF" w:rsidP="00F875DF">
            <w:pPr>
              <w:numPr>
                <w:ilvl w:val="0"/>
                <w:numId w:val="77"/>
              </w:numPr>
              <w:tabs>
                <w:tab w:val="clear" w:pos="720"/>
                <w:tab w:val="num" w:pos="317"/>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Валютний ризик та його страхування у міжнародній підприємницькій</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діяльності.</w:t>
            </w:r>
          </w:p>
          <w:p w:rsidR="00F875DF" w:rsidRPr="00F875DF" w:rsidRDefault="00F875DF" w:rsidP="00F875DF">
            <w:pPr>
              <w:numPr>
                <w:ilvl w:val="0"/>
                <w:numId w:val="77"/>
              </w:numPr>
              <w:tabs>
                <w:tab w:val="clear" w:pos="720"/>
                <w:tab w:val="num" w:pos="317"/>
                <w:tab w:val="left" w:pos="360"/>
              </w:tabs>
              <w:autoSpaceDE w:val="0"/>
              <w:autoSpaceDN w:val="0"/>
              <w:adjustRightInd w:val="0"/>
              <w:spacing w:after="0" w:line="240" w:lineRule="auto"/>
              <w:ind w:left="0" w:firstLine="22"/>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rPr>
              <w:t>Важелі регулювання валютних курсів та механізм їх використання.</w:t>
            </w:r>
          </w:p>
          <w:p w:rsidR="00F875DF" w:rsidRPr="00F875DF" w:rsidRDefault="00F875DF" w:rsidP="00F875DF">
            <w:pPr>
              <w:numPr>
                <w:ilvl w:val="0"/>
                <w:numId w:val="77"/>
              </w:numPr>
              <w:tabs>
                <w:tab w:val="clear" w:pos="720"/>
                <w:tab w:val="num" w:pos="317"/>
                <w:tab w:val="left" w:pos="360"/>
              </w:tabs>
              <w:autoSpaceDE w:val="0"/>
              <w:autoSpaceDN w:val="0"/>
              <w:adjustRightInd w:val="0"/>
              <w:spacing w:after="0" w:line="240" w:lineRule="auto"/>
              <w:ind w:left="0" w:firstLine="22"/>
              <w:jc w:val="both"/>
              <w:rPr>
                <w:rFonts w:ascii="Times New Roman" w:hAnsi="Times New Roman" w:cs="Times New Roman"/>
                <w:sz w:val="28"/>
                <w:szCs w:val="28"/>
              </w:rPr>
            </w:pPr>
            <w:r w:rsidRPr="00F875DF">
              <w:rPr>
                <w:rFonts w:ascii="Times New Roman" w:eastAsia="TimesNewRoman" w:hAnsi="Times New Roman" w:cs="Times New Roman"/>
                <w:kern w:val="2"/>
                <w:sz w:val="28"/>
                <w:szCs w:val="28"/>
              </w:rPr>
              <w:t>Механізм функціонування світового валютного ринку.</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c>
          <w:tcPr>
            <w:tcW w:w="959"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sz w:val="28"/>
                <w:szCs w:val="28"/>
                <w:lang w:val="uk-UA"/>
              </w:rPr>
              <w:t>12</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rPr>
              <w:t>Тема</w:t>
            </w:r>
            <w:r w:rsidRPr="00F875DF">
              <w:rPr>
                <w:rFonts w:ascii="Times New Roman" w:hAnsi="Times New Roman" w:cs="Times New Roman"/>
                <w:b/>
                <w:sz w:val="28"/>
                <w:szCs w:val="28"/>
                <w:u w:val="single"/>
                <w:lang w:val="uk-UA"/>
              </w:rPr>
              <w:t xml:space="preserve"> 4.</w:t>
            </w:r>
            <w:r w:rsidRPr="00F875DF">
              <w:rPr>
                <w:rFonts w:ascii="Times New Roman" w:hAnsi="Times New Roman" w:cs="Times New Roman"/>
                <w:sz w:val="28"/>
                <w:szCs w:val="28"/>
              </w:rPr>
              <w:t xml:space="preserve"> Міжнародні кредитні відносини </w:t>
            </w:r>
          </w:p>
          <w:p w:rsidR="00F875DF" w:rsidRPr="00F875DF" w:rsidRDefault="00F875DF" w:rsidP="00F875DF">
            <w:pPr>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 xml:space="preserve">1. Міжнародний кредит та його роль в міжнародних економічних відносинах. </w:t>
            </w:r>
          </w:p>
          <w:p w:rsidR="00F875DF" w:rsidRPr="00F875DF" w:rsidRDefault="00F875DF" w:rsidP="00F875DF">
            <w:pPr>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2.</w:t>
            </w:r>
            <w:r w:rsidRPr="00F875DF">
              <w:rPr>
                <w:rFonts w:ascii="Times New Roman" w:hAnsi="Times New Roman" w:cs="Times New Roman"/>
                <w:kern w:val="2"/>
                <w:sz w:val="28"/>
                <w:szCs w:val="28"/>
              </w:rPr>
              <w:t xml:space="preserve"> Форми міжнародного кредиту</w:t>
            </w:r>
            <w:r w:rsidRPr="00F875DF">
              <w:rPr>
                <w:rFonts w:ascii="Times New Roman" w:hAnsi="Times New Roman" w:cs="Times New Roman"/>
                <w:kern w:val="2"/>
                <w:sz w:val="28"/>
                <w:szCs w:val="28"/>
                <w:lang w:val="uk-UA"/>
              </w:rPr>
              <w:t>, класифікація кредитів.</w:t>
            </w:r>
            <w:r w:rsidRPr="00F875DF">
              <w:rPr>
                <w:rFonts w:ascii="Times New Roman" w:hAnsi="Times New Roman" w:cs="Times New Roman"/>
                <w:kern w:val="2"/>
                <w:sz w:val="28"/>
                <w:szCs w:val="28"/>
              </w:rPr>
              <w:t xml:space="preserve"> </w:t>
            </w:r>
          </w:p>
          <w:p w:rsidR="00F875DF" w:rsidRPr="00F875DF" w:rsidRDefault="00F875DF" w:rsidP="00F875DF">
            <w:pPr>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 xml:space="preserve">3. Діяльність міжнародних фінансових центрів. </w:t>
            </w:r>
          </w:p>
          <w:p w:rsidR="00F875DF" w:rsidRPr="00F875DF" w:rsidRDefault="00F875DF" w:rsidP="00F875DF">
            <w:pPr>
              <w:tabs>
                <w:tab w:val="left" w:pos="360"/>
              </w:tabs>
              <w:autoSpaceDE w:val="0"/>
              <w:autoSpaceDN w:val="0"/>
              <w:adjustRightInd w:val="0"/>
              <w:spacing w:after="0" w:line="240" w:lineRule="auto"/>
              <w:jc w:val="both"/>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4. Охарактеризуйте поняття  - «офшорна зона», «податкова гавань», система СВІФТ.</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5</w:t>
            </w:r>
          </w:p>
        </w:tc>
      </w:tr>
      <w:tr w:rsidR="00F875DF" w:rsidRPr="00F875DF" w:rsidTr="00F875DF">
        <w:tc>
          <w:tcPr>
            <w:tcW w:w="7821" w:type="dxa"/>
            <w:gridSpan w:val="2"/>
            <w:shd w:val="clear" w:color="auto" w:fill="auto"/>
          </w:tcPr>
          <w:p w:rsidR="00F875DF" w:rsidRPr="00F875DF" w:rsidRDefault="00F875DF" w:rsidP="00F875DF">
            <w:pPr>
              <w:spacing w:after="0" w:line="240" w:lineRule="auto"/>
              <w:jc w:val="center"/>
              <w:rPr>
                <w:rFonts w:ascii="Times New Roman" w:hAnsi="Times New Roman" w:cs="Times New Roman"/>
                <w:b/>
                <w:sz w:val="28"/>
                <w:szCs w:val="28"/>
                <w:u w:val="single"/>
              </w:rPr>
            </w:pPr>
            <w:r w:rsidRPr="00F875DF">
              <w:rPr>
                <w:rFonts w:ascii="Times New Roman" w:eastAsia="TimesNewRoman" w:hAnsi="Times New Roman" w:cs="Times New Roman"/>
                <w:sz w:val="28"/>
                <w:szCs w:val="28"/>
                <w:lang w:val="uk-UA"/>
              </w:rPr>
              <w:t>Кредит 4.</w:t>
            </w:r>
            <w:r w:rsidRPr="00F875DF">
              <w:rPr>
                <w:rFonts w:ascii="Times New Roman" w:hAnsi="Times New Roman" w:cs="Times New Roman"/>
                <w:b/>
                <w:i/>
                <w:kern w:val="2"/>
                <w:sz w:val="28"/>
                <w:szCs w:val="28"/>
                <w:lang w:val="uk-UA"/>
              </w:rPr>
              <w:t xml:space="preserve"> Зовнішні зносини України та національні економічні інтереси у сфері МЕВ</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16</w:t>
            </w:r>
          </w:p>
        </w:tc>
      </w:tr>
      <w:tr w:rsidR="00F875DF" w:rsidRPr="00F875DF" w:rsidTr="00F875DF">
        <w:tc>
          <w:tcPr>
            <w:tcW w:w="959" w:type="dxa"/>
            <w:shd w:val="clear" w:color="auto" w:fill="auto"/>
          </w:tcPr>
          <w:p w:rsidR="00F875DF" w:rsidRPr="00F875DF" w:rsidRDefault="00F875DF" w:rsidP="00F875DF">
            <w:pPr>
              <w:shd w:val="clear" w:color="auto" w:fill="FFFFFF"/>
              <w:spacing w:after="0" w:line="240" w:lineRule="auto"/>
              <w:rPr>
                <w:rFonts w:ascii="Times New Roman" w:hAnsi="Times New Roman" w:cs="Times New Roman"/>
                <w:bCs/>
                <w:color w:val="000000"/>
                <w:spacing w:val="-11"/>
                <w:sz w:val="28"/>
                <w:szCs w:val="28"/>
                <w:lang w:val="uk-UA"/>
              </w:rPr>
            </w:pPr>
            <w:r w:rsidRPr="00F875DF">
              <w:rPr>
                <w:rFonts w:ascii="Times New Roman" w:hAnsi="Times New Roman" w:cs="Times New Roman"/>
                <w:bCs/>
                <w:color w:val="000000"/>
                <w:spacing w:val="-11"/>
                <w:sz w:val="28"/>
                <w:szCs w:val="28"/>
                <w:lang w:val="uk-UA"/>
              </w:rPr>
              <w:t>13</w:t>
            </w:r>
          </w:p>
        </w:tc>
        <w:tc>
          <w:tcPr>
            <w:tcW w:w="6862" w:type="dxa"/>
            <w:shd w:val="clear" w:color="auto" w:fill="auto"/>
          </w:tcPr>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1.</w:t>
            </w:r>
            <w:r w:rsidRPr="00F875DF">
              <w:rPr>
                <w:rFonts w:ascii="Times New Roman" w:hAnsi="Times New Roman" w:cs="Times New Roman"/>
                <w:sz w:val="28"/>
                <w:szCs w:val="28"/>
                <w:lang w:val="uk-UA"/>
              </w:rPr>
              <w:t xml:space="preserve"> Міжнародна економічна інтеграція </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1.Сутність, цілі і значення МЕІ, основні риси.</w:t>
            </w:r>
          </w:p>
          <w:p w:rsidR="00F875DF" w:rsidRPr="00F875DF" w:rsidRDefault="00F875DF" w:rsidP="00F875DF">
            <w:pPr>
              <w:autoSpaceDE w:val="0"/>
              <w:autoSpaceDN w:val="0"/>
              <w:adjustRightInd w:val="0"/>
              <w:spacing w:after="0" w:line="240" w:lineRule="auto"/>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2.Сучасні інтеграційні угруповання країн.</w:t>
            </w:r>
          </w:p>
          <w:p w:rsidR="00F875DF" w:rsidRPr="00F875DF" w:rsidRDefault="00F875DF" w:rsidP="00F875DF">
            <w:pPr>
              <w:tabs>
                <w:tab w:val="left" w:pos="360"/>
              </w:tabs>
              <w:autoSpaceDE w:val="0"/>
              <w:autoSpaceDN w:val="0"/>
              <w:adjustRightInd w:val="0"/>
              <w:spacing w:after="0" w:line="240" w:lineRule="auto"/>
              <w:jc w:val="both"/>
              <w:rPr>
                <w:rFonts w:ascii="Times New Roman" w:hAnsi="Times New Roman" w:cs="Times New Roman"/>
                <w:sz w:val="28"/>
                <w:szCs w:val="28"/>
                <w:lang w:val="uk-UA"/>
              </w:rPr>
            </w:pPr>
            <w:r w:rsidRPr="00F875DF">
              <w:rPr>
                <w:rFonts w:ascii="Times New Roman" w:eastAsia="TimesNewRoman" w:hAnsi="Times New Roman" w:cs="Times New Roman"/>
                <w:kern w:val="2"/>
                <w:sz w:val="28"/>
                <w:szCs w:val="28"/>
                <w:lang w:val="uk-UA"/>
              </w:rPr>
              <w:t>3.Шлях інтеграції України у Європейський Союз: основні вимоги до членства, етапи приєднання та інституційний механізм.</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4</w:t>
            </w:r>
          </w:p>
        </w:tc>
      </w:tr>
      <w:tr w:rsidR="00F875DF" w:rsidRPr="00F875DF" w:rsidTr="00F875DF">
        <w:tc>
          <w:tcPr>
            <w:tcW w:w="959" w:type="dxa"/>
            <w:shd w:val="clear" w:color="auto" w:fill="auto"/>
          </w:tcPr>
          <w:p w:rsidR="00F875DF" w:rsidRPr="00F875DF" w:rsidRDefault="00F875DF" w:rsidP="00F875DF">
            <w:pPr>
              <w:shd w:val="clear" w:color="auto" w:fill="FFFFFF"/>
              <w:spacing w:after="0" w:line="240" w:lineRule="auto"/>
              <w:rPr>
                <w:rFonts w:ascii="Times New Roman" w:hAnsi="Times New Roman" w:cs="Times New Roman"/>
                <w:bCs/>
                <w:color w:val="000000"/>
                <w:sz w:val="28"/>
                <w:szCs w:val="28"/>
                <w:lang w:val="uk-UA"/>
              </w:rPr>
            </w:pPr>
            <w:r w:rsidRPr="00F875DF">
              <w:rPr>
                <w:rFonts w:ascii="Times New Roman" w:hAnsi="Times New Roman" w:cs="Times New Roman"/>
                <w:bCs/>
                <w:color w:val="000000"/>
                <w:sz w:val="28"/>
                <w:szCs w:val="28"/>
                <w:lang w:val="uk-UA"/>
              </w:rPr>
              <w:t>14</w:t>
            </w:r>
          </w:p>
        </w:tc>
        <w:tc>
          <w:tcPr>
            <w:tcW w:w="6862" w:type="dxa"/>
            <w:shd w:val="clear" w:color="auto" w:fill="auto"/>
          </w:tcPr>
          <w:p w:rsidR="00F875DF" w:rsidRPr="00F875DF" w:rsidRDefault="00F875DF" w:rsidP="00F875DF">
            <w:pPr>
              <w:shd w:val="clear" w:color="auto" w:fill="FFFFFF"/>
              <w:tabs>
                <w:tab w:val="left" w:pos="1260"/>
              </w:tabs>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2.</w:t>
            </w:r>
            <w:r w:rsidRPr="00F875DF">
              <w:rPr>
                <w:rFonts w:ascii="Times New Roman" w:hAnsi="Times New Roman" w:cs="Times New Roman"/>
                <w:sz w:val="28"/>
                <w:szCs w:val="28"/>
                <w:lang w:val="uk-UA"/>
              </w:rPr>
              <w:t xml:space="preserve"> Міжнародні економічні організації у </w:t>
            </w:r>
            <w:r w:rsidRPr="00F875DF">
              <w:rPr>
                <w:rFonts w:ascii="Times New Roman" w:hAnsi="Times New Roman" w:cs="Times New Roman"/>
                <w:sz w:val="28"/>
                <w:szCs w:val="28"/>
                <w:lang w:val="uk-UA"/>
              </w:rPr>
              <w:lastRenderedPageBreak/>
              <w:t>багатосторонньому економічному співробітництві і регулюванні МЕВ.</w:t>
            </w:r>
          </w:p>
          <w:p w:rsidR="00F875DF" w:rsidRPr="00F875DF" w:rsidRDefault="00F875DF" w:rsidP="00F875DF">
            <w:pPr>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1.Сутність, значення, класифікація, фінансові кошти, методи діяльності міжнародних організацій.</w:t>
            </w:r>
          </w:p>
          <w:p w:rsidR="00F875DF" w:rsidRPr="00F875DF" w:rsidRDefault="00F875DF" w:rsidP="00F875DF">
            <w:pPr>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 xml:space="preserve"> 2.Організація об</w:t>
            </w:r>
            <w:r w:rsidRPr="00F875DF">
              <w:rPr>
                <w:rFonts w:ascii="Times New Roman" w:hAnsi="Times New Roman" w:cs="Times New Roman"/>
                <w:kern w:val="2"/>
                <w:sz w:val="28"/>
                <w:szCs w:val="28"/>
              </w:rPr>
              <w:t>’</w:t>
            </w:r>
            <w:r w:rsidRPr="00F875DF">
              <w:rPr>
                <w:rFonts w:ascii="Times New Roman" w:hAnsi="Times New Roman" w:cs="Times New Roman"/>
                <w:kern w:val="2"/>
                <w:sz w:val="28"/>
                <w:szCs w:val="28"/>
                <w:lang w:val="uk-UA"/>
              </w:rPr>
              <w:t>єднаних націй (ООН), її головні органи.</w:t>
            </w:r>
          </w:p>
          <w:p w:rsidR="00F875DF" w:rsidRPr="00F875DF" w:rsidRDefault="00F875DF" w:rsidP="00F875DF">
            <w:pPr>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3. Міжнародні економічні організації поза  системою ООН.</w:t>
            </w:r>
          </w:p>
          <w:p w:rsidR="00F875DF" w:rsidRPr="00F875DF" w:rsidRDefault="00F875DF" w:rsidP="00F875DF">
            <w:pPr>
              <w:shd w:val="clear" w:color="auto" w:fill="FFFFFF"/>
              <w:tabs>
                <w:tab w:val="left" w:pos="1260"/>
              </w:tabs>
              <w:spacing w:after="0" w:line="240" w:lineRule="auto"/>
              <w:jc w:val="both"/>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4. Міждержавні загальноекономічні і політичні організації країн, що розвиваються.</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lastRenderedPageBreak/>
              <w:t>4</w:t>
            </w:r>
          </w:p>
        </w:tc>
      </w:tr>
      <w:tr w:rsidR="00F875DF" w:rsidRPr="00F875DF" w:rsidTr="00F875DF">
        <w:tc>
          <w:tcPr>
            <w:tcW w:w="959" w:type="dxa"/>
            <w:shd w:val="clear" w:color="auto" w:fill="auto"/>
          </w:tcPr>
          <w:p w:rsidR="00F875DF" w:rsidRPr="00F875DF" w:rsidRDefault="00F875DF" w:rsidP="00F875DF">
            <w:pPr>
              <w:shd w:val="clear" w:color="auto" w:fill="FFFFFF"/>
              <w:spacing w:after="0" w:line="240" w:lineRule="auto"/>
              <w:rPr>
                <w:rFonts w:ascii="Times New Roman" w:hAnsi="Times New Roman" w:cs="Times New Roman"/>
                <w:color w:val="000000"/>
                <w:sz w:val="28"/>
                <w:szCs w:val="28"/>
                <w:lang w:val="uk-UA"/>
              </w:rPr>
            </w:pPr>
            <w:r w:rsidRPr="00F875DF">
              <w:rPr>
                <w:rFonts w:ascii="Times New Roman" w:hAnsi="Times New Roman" w:cs="Times New Roman"/>
                <w:color w:val="000000"/>
                <w:sz w:val="28"/>
                <w:szCs w:val="28"/>
                <w:lang w:val="uk-UA"/>
              </w:rPr>
              <w:lastRenderedPageBreak/>
              <w:t>15</w:t>
            </w:r>
          </w:p>
        </w:tc>
        <w:tc>
          <w:tcPr>
            <w:tcW w:w="6862" w:type="dxa"/>
            <w:shd w:val="clear" w:color="auto" w:fill="auto"/>
          </w:tcPr>
          <w:p w:rsidR="00F875DF" w:rsidRPr="00F875DF" w:rsidRDefault="00F875DF" w:rsidP="00F875DF">
            <w:pPr>
              <w:autoSpaceDE w:val="0"/>
              <w:autoSpaceDN w:val="0"/>
              <w:adjustRightInd w:val="0"/>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3.</w:t>
            </w:r>
            <w:r w:rsidRPr="00F875DF">
              <w:rPr>
                <w:rFonts w:ascii="Times New Roman" w:hAnsi="Times New Roman" w:cs="Times New Roman"/>
                <w:sz w:val="28"/>
                <w:szCs w:val="28"/>
                <w:lang w:val="uk-UA"/>
              </w:rPr>
              <w:t xml:space="preserve"> Проблеми інтеграції України до системи світогосподарських зв'язків.</w:t>
            </w:r>
          </w:p>
          <w:p w:rsidR="00F875DF" w:rsidRPr="00F875DF" w:rsidRDefault="00F875DF" w:rsidP="00F875DF">
            <w:pPr>
              <w:tabs>
                <w:tab w:val="left" w:pos="360"/>
              </w:tabs>
              <w:spacing w:after="0" w:line="240" w:lineRule="auto"/>
              <w:jc w:val="both"/>
              <w:rPr>
                <w:rFonts w:ascii="Times New Roman" w:hAnsi="Times New Roman" w:cs="Times New Roman"/>
                <w:kern w:val="2"/>
                <w:sz w:val="28"/>
                <w:szCs w:val="28"/>
                <w:lang w:val="uk-UA"/>
              </w:rPr>
            </w:pPr>
            <w:r w:rsidRPr="00F875DF">
              <w:rPr>
                <w:rFonts w:ascii="Times New Roman" w:hAnsi="Times New Roman" w:cs="Times New Roman"/>
                <w:kern w:val="2"/>
                <w:sz w:val="28"/>
                <w:szCs w:val="28"/>
                <w:lang w:val="uk-UA"/>
              </w:rPr>
              <w:t>1.</w:t>
            </w:r>
            <w:r w:rsidRPr="00F875DF">
              <w:rPr>
                <w:rFonts w:ascii="Times New Roman" w:hAnsi="Times New Roman" w:cs="Times New Roman"/>
                <w:kern w:val="2"/>
                <w:sz w:val="28"/>
                <w:szCs w:val="28"/>
              </w:rPr>
              <w:t>Необхідність і значення інтеграції України до СГ і МЕВ.</w:t>
            </w:r>
          </w:p>
          <w:p w:rsidR="00F875DF" w:rsidRPr="00F875DF" w:rsidRDefault="00F875DF" w:rsidP="00F875DF">
            <w:pPr>
              <w:tabs>
                <w:tab w:val="left" w:pos="360"/>
              </w:tabs>
              <w:spacing w:after="0" w:line="240" w:lineRule="auto"/>
              <w:jc w:val="both"/>
              <w:rPr>
                <w:rFonts w:ascii="Times New Roman" w:hAnsi="Times New Roman" w:cs="Times New Roman"/>
                <w:sz w:val="28"/>
                <w:szCs w:val="28"/>
                <w:lang w:val="uk-UA"/>
              </w:rPr>
            </w:pPr>
            <w:r w:rsidRPr="00F875DF">
              <w:rPr>
                <w:rFonts w:ascii="Times New Roman" w:hAnsi="Times New Roman" w:cs="Times New Roman"/>
                <w:kern w:val="2"/>
                <w:sz w:val="28"/>
                <w:szCs w:val="28"/>
                <w:lang w:val="uk-UA"/>
              </w:rPr>
              <w:t>2.</w:t>
            </w:r>
            <w:r w:rsidRPr="00F875DF">
              <w:rPr>
                <w:rFonts w:ascii="Times New Roman" w:hAnsi="Times New Roman" w:cs="Times New Roman"/>
                <w:kern w:val="2"/>
                <w:sz w:val="28"/>
                <w:szCs w:val="28"/>
              </w:rPr>
              <w:t>Національні економічні інтереси України у сфері МЕВ</w:t>
            </w:r>
            <w:r w:rsidRPr="00F875DF">
              <w:rPr>
                <w:rFonts w:ascii="Times New Roman" w:hAnsi="Times New Roman" w:cs="Times New Roman"/>
                <w:kern w:val="2"/>
                <w:sz w:val="28"/>
                <w:szCs w:val="28"/>
                <w:lang w:val="uk-UA"/>
              </w:rPr>
              <w:t>.</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4</w:t>
            </w:r>
          </w:p>
        </w:tc>
      </w:tr>
      <w:tr w:rsidR="00F875DF" w:rsidRPr="00F875DF" w:rsidTr="00F875DF">
        <w:tc>
          <w:tcPr>
            <w:tcW w:w="959" w:type="dxa"/>
            <w:shd w:val="clear" w:color="auto" w:fill="auto"/>
          </w:tcPr>
          <w:p w:rsidR="00F875DF" w:rsidRPr="00F875DF" w:rsidRDefault="00F875DF" w:rsidP="00F875DF">
            <w:pPr>
              <w:shd w:val="clear" w:color="auto" w:fill="FFFFFF"/>
              <w:spacing w:after="0" w:line="240" w:lineRule="auto"/>
              <w:jc w:val="both"/>
              <w:rPr>
                <w:rFonts w:ascii="Times New Roman" w:hAnsi="Times New Roman" w:cs="Times New Roman"/>
                <w:bCs/>
                <w:color w:val="000000"/>
                <w:sz w:val="28"/>
                <w:szCs w:val="28"/>
                <w:lang w:val="uk-UA"/>
              </w:rPr>
            </w:pPr>
            <w:r w:rsidRPr="00F875DF">
              <w:rPr>
                <w:rFonts w:ascii="Times New Roman" w:hAnsi="Times New Roman" w:cs="Times New Roman"/>
                <w:bCs/>
                <w:color w:val="000000"/>
                <w:sz w:val="28"/>
                <w:szCs w:val="28"/>
                <w:lang w:val="uk-UA"/>
              </w:rPr>
              <w:t>16</w:t>
            </w:r>
          </w:p>
        </w:tc>
        <w:tc>
          <w:tcPr>
            <w:tcW w:w="6862" w:type="dxa"/>
            <w:shd w:val="clear" w:color="auto" w:fill="auto"/>
          </w:tcPr>
          <w:p w:rsidR="00F875DF" w:rsidRPr="00F875DF" w:rsidRDefault="00F875DF" w:rsidP="00F875DF">
            <w:pPr>
              <w:spacing w:after="0" w:line="240" w:lineRule="auto"/>
              <w:rPr>
                <w:rFonts w:ascii="Times New Roman" w:hAnsi="Times New Roman" w:cs="Times New Roman"/>
                <w:sz w:val="28"/>
                <w:szCs w:val="28"/>
                <w:lang w:val="uk-UA"/>
              </w:rPr>
            </w:pPr>
            <w:r w:rsidRPr="00F875DF">
              <w:rPr>
                <w:rFonts w:ascii="Times New Roman" w:hAnsi="Times New Roman" w:cs="Times New Roman"/>
                <w:b/>
                <w:sz w:val="28"/>
                <w:szCs w:val="28"/>
                <w:u w:val="single"/>
                <w:lang w:val="uk-UA"/>
              </w:rPr>
              <w:t>Тема 4.</w:t>
            </w:r>
            <w:r w:rsidRPr="00F875DF">
              <w:rPr>
                <w:rFonts w:ascii="Times New Roman" w:hAnsi="Times New Roman" w:cs="Times New Roman"/>
                <w:sz w:val="28"/>
                <w:szCs w:val="28"/>
                <w:lang w:val="uk-UA"/>
              </w:rPr>
              <w:t xml:space="preserve"> Економічна єдність світу і глобальні проблеми світового господарства і МЕВ.</w:t>
            </w:r>
          </w:p>
          <w:p w:rsidR="00F875DF" w:rsidRPr="00F875DF" w:rsidRDefault="00F875DF" w:rsidP="00F875DF">
            <w:p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F875DF">
              <w:rPr>
                <w:rFonts w:ascii="Times New Roman" w:eastAsia="TimesNewRoman" w:hAnsi="Times New Roman" w:cs="Times New Roman"/>
                <w:kern w:val="2"/>
                <w:sz w:val="28"/>
                <w:szCs w:val="28"/>
                <w:lang w:val="uk-UA"/>
              </w:rPr>
              <w:t>1.</w:t>
            </w:r>
            <w:r w:rsidRPr="00F875DF">
              <w:rPr>
                <w:rFonts w:ascii="Times New Roman" w:eastAsia="TimesNewRoman" w:hAnsi="Times New Roman" w:cs="Times New Roman"/>
                <w:kern w:val="2"/>
                <w:sz w:val="28"/>
                <w:szCs w:val="28"/>
              </w:rPr>
              <w:t>Сучасні форми вияву і можливості розв’язання глобальних проблем</w:t>
            </w:r>
            <w:r w:rsidRPr="00F875DF">
              <w:rPr>
                <w:rFonts w:ascii="Times New Roman" w:eastAsia="TimesNewRoman" w:hAnsi="Times New Roman" w:cs="Times New Roman"/>
                <w:kern w:val="2"/>
                <w:sz w:val="28"/>
                <w:szCs w:val="28"/>
                <w:lang w:val="uk-UA"/>
              </w:rPr>
              <w:t xml:space="preserve"> </w:t>
            </w:r>
            <w:r w:rsidRPr="00F875DF">
              <w:rPr>
                <w:rFonts w:ascii="Times New Roman" w:eastAsia="TimesNewRoman" w:hAnsi="Times New Roman" w:cs="Times New Roman"/>
                <w:kern w:val="2"/>
                <w:sz w:val="28"/>
                <w:szCs w:val="28"/>
              </w:rPr>
              <w:t>людства.</w:t>
            </w:r>
          </w:p>
          <w:p w:rsidR="00F875DF" w:rsidRPr="00F875DF" w:rsidRDefault="00F875DF" w:rsidP="00F875DF">
            <w:pPr>
              <w:tabs>
                <w:tab w:val="left" w:pos="360"/>
              </w:tabs>
              <w:autoSpaceDE w:val="0"/>
              <w:autoSpaceDN w:val="0"/>
              <w:adjustRightInd w:val="0"/>
              <w:spacing w:after="0" w:line="240" w:lineRule="auto"/>
              <w:jc w:val="both"/>
              <w:rPr>
                <w:rFonts w:ascii="Times New Roman" w:hAnsi="Times New Roman" w:cs="Times New Roman"/>
                <w:sz w:val="28"/>
                <w:szCs w:val="28"/>
              </w:rPr>
            </w:pPr>
            <w:r w:rsidRPr="00F875DF">
              <w:rPr>
                <w:rFonts w:ascii="Times New Roman" w:eastAsia="TimesNewRoman" w:hAnsi="Times New Roman" w:cs="Times New Roman"/>
                <w:kern w:val="2"/>
                <w:sz w:val="28"/>
                <w:szCs w:val="28"/>
                <w:lang w:val="uk-UA"/>
              </w:rPr>
              <w:t>2.</w:t>
            </w:r>
            <w:r w:rsidRPr="00F875DF">
              <w:rPr>
                <w:rFonts w:ascii="Times New Roman" w:eastAsia="TimesNewRoman" w:hAnsi="Times New Roman" w:cs="Times New Roman"/>
                <w:kern w:val="2"/>
                <w:sz w:val="28"/>
                <w:szCs w:val="28"/>
              </w:rPr>
              <w:t>Українська держава в контексті глобалізму.</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4</w:t>
            </w:r>
          </w:p>
        </w:tc>
      </w:tr>
      <w:tr w:rsidR="00F875DF" w:rsidRPr="00F875DF" w:rsidTr="00F875DF">
        <w:tc>
          <w:tcPr>
            <w:tcW w:w="7821" w:type="dxa"/>
            <w:gridSpan w:val="2"/>
            <w:shd w:val="clear" w:color="auto" w:fill="auto"/>
          </w:tcPr>
          <w:p w:rsidR="00F875DF" w:rsidRPr="00F875DF" w:rsidRDefault="00F875DF" w:rsidP="00F875DF">
            <w:pPr>
              <w:autoSpaceDE w:val="0"/>
              <w:autoSpaceDN w:val="0"/>
              <w:adjustRightInd w:val="0"/>
              <w:spacing w:after="0" w:line="240" w:lineRule="auto"/>
              <w:jc w:val="both"/>
              <w:rPr>
                <w:rFonts w:ascii="Times New Roman" w:hAnsi="Times New Roman" w:cs="Times New Roman"/>
                <w:b/>
                <w:sz w:val="28"/>
                <w:szCs w:val="28"/>
                <w:lang w:val="uk-UA"/>
              </w:rPr>
            </w:pPr>
            <w:r w:rsidRPr="00F875DF">
              <w:rPr>
                <w:rFonts w:ascii="Times New Roman" w:hAnsi="Times New Roman" w:cs="Times New Roman"/>
                <w:b/>
                <w:sz w:val="28"/>
                <w:szCs w:val="28"/>
                <w:lang w:val="uk-UA"/>
              </w:rPr>
              <w:t>РАЗОМ</w:t>
            </w:r>
          </w:p>
        </w:tc>
        <w:tc>
          <w:tcPr>
            <w:tcW w:w="1754" w:type="dxa"/>
            <w:shd w:val="clear" w:color="auto" w:fill="auto"/>
          </w:tcPr>
          <w:p w:rsidR="00F875DF" w:rsidRPr="00F875DF" w:rsidRDefault="00F875DF" w:rsidP="00F875DF">
            <w:pPr>
              <w:autoSpaceDE w:val="0"/>
              <w:autoSpaceDN w:val="0"/>
              <w:adjustRightInd w:val="0"/>
              <w:spacing w:after="0" w:line="240" w:lineRule="auto"/>
              <w:jc w:val="center"/>
              <w:rPr>
                <w:rFonts w:ascii="Times New Roman" w:eastAsia="TimesNewRoman" w:hAnsi="Times New Roman" w:cs="Times New Roman"/>
                <w:b/>
                <w:sz w:val="28"/>
                <w:szCs w:val="28"/>
                <w:lang w:val="uk-UA"/>
              </w:rPr>
            </w:pPr>
            <w:r w:rsidRPr="00F875DF">
              <w:rPr>
                <w:rFonts w:ascii="Times New Roman" w:eastAsia="TimesNewRoman" w:hAnsi="Times New Roman" w:cs="Times New Roman"/>
                <w:b/>
                <w:sz w:val="28"/>
                <w:szCs w:val="28"/>
                <w:lang w:val="uk-UA"/>
              </w:rPr>
              <w:t>80</w:t>
            </w:r>
          </w:p>
        </w:tc>
      </w:tr>
    </w:tbl>
    <w:p w:rsidR="005D47B1" w:rsidRDefault="005D47B1" w:rsidP="00FB0DAF">
      <w:pPr>
        <w:spacing w:after="0"/>
        <w:jc w:val="both"/>
        <w:rPr>
          <w:rFonts w:ascii="Times New Roman" w:eastAsia="TimesNewRoman" w:hAnsi="Times New Roman" w:cs="Times New Roman"/>
          <w:kern w:val="2"/>
          <w:sz w:val="24"/>
          <w:szCs w:val="24"/>
          <w:lang w:val="uk-UA"/>
        </w:rPr>
      </w:pPr>
    </w:p>
    <w:p w:rsidR="005D47B1" w:rsidRDefault="005D47B1" w:rsidP="00FB0DAF">
      <w:pPr>
        <w:spacing w:after="0"/>
        <w:jc w:val="both"/>
        <w:rPr>
          <w:rFonts w:ascii="Times New Roman" w:eastAsia="TimesNewRoman" w:hAnsi="Times New Roman" w:cs="Times New Roman"/>
          <w:kern w:val="2"/>
          <w:sz w:val="24"/>
          <w:szCs w:val="24"/>
          <w:lang w:val="uk-UA"/>
        </w:rPr>
      </w:pPr>
    </w:p>
    <w:p w:rsidR="00A373EC" w:rsidRDefault="00A373EC" w:rsidP="00A373EC">
      <w:pPr>
        <w:jc w:val="center"/>
        <w:rPr>
          <w:b/>
          <w:lang w:val="uk-UA"/>
        </w:rPr>
      </w:pPr>
    </w:p>
    <w:p w:rsidR="00A373EC" w:rsidRPr="00A373EC" w:rsidRDefault="002F3821"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КОНТРОЛЬНІ ЗАВДАННЯ ДО СЕМІНАРСЬКИХ, ПРАКТИЧНИХ І ЛАБОРАТОРНИХ ЗАНЯТЬ, ЗАВДАННЯ ДЛЯ ЗАЛІКІВ</w:t>
      </w:r>
    </w:p>
    <w:p w:rsidR="002F3821" w:rsidRDefault="002F3821" w:rsidP="00A373EC">
      <w:pPr>
        <w:spacing w:after="0"/>
        <w:jc w:val="center"/>
        <w:rPr>
          <w:rFonts w:ascii="Times New Roman" w:hAnsi="Times New Roman" w:cs="Times New Roman"/>
          <w:b/>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1</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1</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 xml:space="preserve">1. </w:t>
      </w:r>
      <w:r w:rsidRPr="00A373EC">
        <w:rPr>
          <w:rFonts w:ascii="Times New Roman" w:hAnsi="Times New Roman" w:cs="Times New Roman"/>
          <w:kern w:val="2"/>
          <w:sz w:val="28"/>
          <w:szCs w:val="28"/>
        </w:rPr>
        <w:t>М</w:t>
      </w:r>
      <w:r w:rsidRPr="00A373EC">
        <w:rPr>
          <w:rFonts w:ascii="Times New Roman" w:hAnsi="Times New Roman" w:cs="Times New Roman"/>
          <w:kern w:val="2"/>
          <w:sz w:val="28"/>
          <w:szCs w:val="28"/>
          <w:lang w:val="uk-UA"/>
        </w:rPr>
        <w:t>іжнародні економічні відносини: поняття, рівні та форми МЕВ.</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2.  Охарактеризуйте е</w:t>
      </w:r>
      <w:r w:rsidRPr="00A373EC">
        <w:rPr>
          <w:rFonts w:ascii="Times New Roman" w:hAnsi="Times New Roman" w:cs="Times New Roman"/>
          <w:kern w:val="2"/>
          <w:sz w:val="28"/>
          <w:szCs w:val="28"/>
        </w:rPr>
        <w:t>кономічне середовище формування МЕВ</w:t>
      </w:r>
      <w:r w:rsidRPr="00A373EC">
        <w:rPr>
          <w:rFonts w:ascii="Times New Roman" w:hAnsi="Times New Roman" w:cs="Times New Roman"/>
          <w:kern w:val="2"/>
          <w:sz w:val="28"/>
          <w:szCs w:val="28"/>
          <w:lang w:val="uk-UA"/>
        </w:rPr>
        <w:t>.</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«світове господарство»</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«транснаціональна корпорація»</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kern w:val="2"/>
          <w:sz w:val="28"/>
          <w:szCs w:val="28"/>
          <w:lang w:val="uk-UA"/>
        </w:rPr>
        <w:t>«спільне підприємство»</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pacing w:after="0"/>
        <w:jc w:val="both"/>
        <w:rPr>
          <w:rFonts w:ascii="Times New Roman" w:hAnsi="Times New Roman" w:cs="Times New Roman"/>
          <w:bCs/>
          <w:iCs/>
          <w:kern w:val="2"/>
          <w:sz w:val="28"/>
          <w:szCs w:val="28"/>
          <w:lang w:val="uk-UA"/>
        </w:rPr>
      </w:pPr>
      <w:r w:rsidRPr="00A373EC">
        <w:rPr>
          <w:rFonts w:ascii="Times New Roman" w:hAnsi="Times New Roman" w:cs="Times New Roman"/>
          <w:bCs/>
          <w:kern w:val="2"/>
          <w:sz w:val="28"/>
          <w:szCs w:val="28"/>
          <w:lang w:val="uk-UA"/>
        </w:rPr>
        <w:t xml:space="preserve">______________ — </w:t>
      </w:r>
      <w:r w:rsidRPr="00A373EC">
        <w:rPr>
          <w:rFonts w:ascii="Times New Roman" w:hAnsi="Times New Roman" w:cs="Times New Roman"/>
          <w:bCs/>
          <w:iCs/>
          <w:kern w:val="2"/>
          <w:sz w:val="28"/>
          <w:szCs w:val="28"/>
          <w:lang w:val="uk-UA"/>
        </w:rPr>
        <w:t>це взаємовідносини між суб'єктами господарювання різних країн з приводу вироб</w:t>
      </w:r>
      <w:r w:rsidRPr="00A373EC">
        <w:rPr>
          <w:rFonts w:ascii="Times New Roman" w:hAnsi="Times New Roman" w:cs="Times New Roman"/>
          <w:bCs/>
          <w:iCs/>
          <w:kern w:val="2"/>
          <w:sz w:val="28"/>
          <w:szCs w:val="28"/>
          <w:lang w:val="uk-UA"/>
        </w:rPr>
        <w:softHyphen/>
        <w:t>ництва, розподілу, обміну і споживання і матеріальних благ.</w:t>
      </w:r>
    </w:p>
    <w:p w:rsidR="00A373EC" w:rsidRPr="00A373EC" w:rsidRDefault="00A373EC" w:rsidP="00A373EC">
      <w:pPr>
        <w:widowControl w:val="0"/>
        <w:shd w:val="clear" w:color="auto" w:fill="FFFFFF"/>
        <w:tabs>
          <w:tab w:val="left" w:pos="972"/>
        </w:tabs>
        <w:autoSpaceDE w:val="0"/>
        <w:autoSpaceDN w:val="0"/>
        <w:adjustRightInd w:val="0"/>
        <w:spacing w:after="0"/>
        <w:jc w:val="both"/>
        <w:rPr>
          <w:rFonts w:ascii="Times New Roman" w:hAnsi="Times New Roman" w:cs="Times New Roman"/>
          <w:b/>
          <w:bCs/>
          <w:i/>
          <w:iCs/>
          <w:spacing w:val="-23"/>
          <w:sz w:val="28"/>
          <w:szCs w:val="28"/>
          <w:lang w:val="uk-UA"/>
        </w:rPr>
      </w:pPr>
      <w:r w:rsidRPr="00A373EC">
        <w:rPr>
          <w:rFonts w:ascii="Times New Roman" w:hAnsi="Times New Roman" w:cs="Times New Roman"/>
          <w:spacing w:val="-20"/>
          <w:sz w:val="28"/>
          <w:szCs w:val="28"/>
          <w:lang w:val="uk-UA"/>
        </w:rPr>
        <w:t>________________— це вищий рівень роз</w:t>
      </w:r>
      <w:r w:rsidRPr="00A373EC">
        <w:rPr>
          <w:rFonts w:ascii="Times New Roman" w:hAnsi="Times New Roman" w:cs="Times New Roman"/>
          <w:spacing w:val="-20"/>
          <w:sz w:val="28"/>
          <w:szCs w:val="28"/>
          <w:lang w:val="uk-UA"/>
        </w:rPr>
        <w:softHyphen/>
      </w:r>
      <w:r w:rsidRPr="00A373EC">
        <w:rPr>
          <w:rFonts w:ascii="Times New Roman" w:hAnsi="Times New Roman" w:cs="Times New Roman"/>
          <w:spacing w:val="-18"/>
          <w:sz w:val="28"/>
          <w:szCs w:val="28"/>
          <w:lang w:val="uk-UA"/>
        </w:rPr>
        <w:t xml:space="preserve">витку МЕВ, який характеризується взаємним сплетінням </w:t>
      </w:r>
      <w:r w:rsidRPr="00A373EC">
        <w:rPr>
          <w:rFonts w:ascii="Times New Roman" w:hAnsi="Times New Roman" w:cs="Times New Roman"/>
          <w:spacing w:val="-18"/>
          <w:sz w:val="28"/>
          <w:szCs w:val="28"/>
          <w:lang w:val="uk-UA"/>
        </w:rPr>
        <w:lastRenderedPageBreak/>
        <w:t xml:space="preserve">економік </w:t>
      </w:r>
      <w:r w:rsidRPr="00A373EC">
        <w:rPr>
          <w:rFonts w:ascii="Times New Roman" w:hAnsi="Times New Roman" w:cs="Times New Roman"/>
          <w:spacing w:val="-19"/>
          <w:sz w:val="28"/>
          <w:szCs w:val="28"/>
          <w:lang w:val="uk-UA"/>
        </w:rPr>
        <w:t>різних країн, проведенням узгодженої державної політики як у взає</w:t>
      </w:r>
      <w:r w:rsidRPr="00A373EC">
        <w:rPr>
          <w:rFonts w:ascii="Times New Roman" w:hAnsi="Times New Roman" w:cs="Times New Roman"/>
          <w:spacing w:val="-19"/>
          <w:sz w:val="28"/>
          <w:szCs w:val="28"/>
          <w:lang w:val="uk-UA"/>
        </w:rPr>
        <w:softHyphen/>
      </w:r>
      <w:r w:rsidRPr="00A373EC">
        <w:rPr>
          <w:rFonts w:ascii="Times New Roman" w:hAnsi="Times New Roman" w:cs="Times New Roman"/>
          <w:spacing w:val="-22"/>
          <w:sz w:val="28"/>
          <w:szCs w:val="28"/>
          <w:lang w:val="uk-UA"/>
        </w:rPr>
        <w:t>мних економічних відносинах, так і у відносинах з третіми країнами.</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kern w:val="2"/>
          <w:sz w:val="28"/>
          <w:szCs w:val="28"/>
          <w:lang w:val="uk-UA"/>
        </w:rPr>
        <w:t>4.</w:t>
      </w:r>
      <w:r w:rsidRPr="00A373EC">
        <w:rPr>
          <w:rFonts w:ascii="Times New Roman" w:hAnsi="Times New Roman" w:cs="Times New Roman"/>
          <w:sz w:val="28"/>
          <w:szCs w:val="28"/>
        </w:rPr>
        <w:t xml:space="preserve"> </w:t>
      </w:r>
      <w:r w:rsidRPr="00A373EC">
        <w:rPr>
          <w:rFonts w:ascii="Times New Roman" w:hAnsi="Times New Roman" w:cs="Times New Roman"/>
          <w:i/>
          <w:sz w:val="28"/>
          <w:szCs w:val="28"/>
          <w:u w:val="single"/>
          <w:lang w:val="uk-UA"/>
        </w:rPr>
        <w:t>Складіть есе (10 речень) на тему:</w:t>
      </w:r>
    </w:p>
    <w:p w:rsidR="00A373EC" w:rsidRPr="00A373EC" w:rsidRDefault="00A373EC" w:rsidP="00A373EC">
      <w:pPr>
        <w:spacing w:after="0"/>
        <w:ind w:firstLine="426"/>
        <w:jc w:val="both"/>
        <w:rPr>
          <w:rFonts w:ascii="Times New Roman" w:hAnsi="Times New Roman" w:cs="Times New Roman"/>
          <w:i/>
          <w:kern w:val="2"/>
          <w:sz w:val="28"/>
          <w:szCs w:val="28"/>
          <w:lang w:val="uk-UA"/>
        </w:rPr>
      </w:pPr>
      <w:r w:rsidRPr="00A373EC">
        <w:rPr>
          <w:rFonts w:ascii="Times New Roman" w:hAnsi="Times New Roman" w:cs="Times New Roman"/>
          <w:sz w:val="28"/>
          <w:szCs w:val="28"/>
        </w:rPr>
        <w:t>Перспективи вдосконалення класифікацій країн у міжнародній економічній системі</w:t>
      </w:r>
      <w:r w:rsidRPr="00A373EC">
        <w:rPr>
          <w:rFonts w:ascii="Times New Roman" w:hAnsi="Times New Roman" w:cs="Times New Roman"/>
          <w:sz w:val="28"/>
          <w:szCs w:val="28"/>
          <w:lang w:val="uk-UA"/>
        </w:rPr>
        <w:t>.</w:t>
      </w:r>
    </w:p>
    <w:p w:rsidR="00A373EC" w:rsidRPr="00A373EC" w:rsidRDefault="00A373EC" w:rsidP="00A373EC">
      <w:pPr>
        <w:spacing w:after="0"/>
        <w:jc w:val="center"/>
        <w:rPr>
          <w:rFonts w:ascii="Times New Roman" w:hAnsi="Times New Roman" w:cs="Times New Roman"/>
          <w:b/>
          <w:i/>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1</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2</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1.Класифікація країн за с</w:t>
      </w:r>
      <w:r w:rsidRPr="00A373EC">
        <w:rPr>
          <w:rFonts w:ascii="Times New Roman" w:hAnsi="Times New Roman" w:cs="Times New Roman"/>
          <w:kern w:val="2"/>
          <w:sz w:val="28"/>
          <w:szCs w:val="28"/>
        </w:rPr>
        <w:t>оціально-економічни</w:t>
      </w:r>
      <w:r w:rsidRPr="00A373EC">
        <w:rPr>
          <w:rFonts w:ascii="Times New Roman" w:hAnsi="Times New Roman" w:cs="Times New Roman"/>
          <w:kern w:val="2"/>
          <w:sz w:val="28"/>
          <w:szCs w:val="28"/>
          <w:lang w:val="uk-UA"/>
        </w:rPr>
        <w:t>м</w:t>
      </w:r>
      <w:r w:rsidRPr="00A373EC">
        <w:rPr>
          <w:rFonts w:ascii="Times New Roman" w:hAnsi="Times New Roman" w:cs="Times New Roman"/>
          <w:kern w:val="2"/>
          <w:sz w:val="28"/>
          <w:szCs w:val="28"/>
        </w:rPr>
        <w:t xml:space="preserve"> принцип</w:t>
      </w:r>
      <w:r w:rsidRPr="00A373EC">
        <w:rPr>
          <w:rFonts w:ascii="Times New Roman" w:hAnsi="Times New Roman" w:cs="Times New Roman"/>
          <w:kern w:val="2"/>
          <w:sz w:val="28"/>
          <w:szCs w:val="28"/>
          <w:lang w:val="uk-UA"/>
        </w:rPr>
        <w:t>ом розвитку.</w:t>
      </w:r>
    </w:p>
    <w:p w:rsidR="00A373EC" w:rsidRPr="00A373EC" w:rsidRDefault="00A373EC" w:rsidP="00A373EC">
      <w:pPr>
        <w:spacing w:after="0"/>
        <w:rPr>
          <w:rFonts w:ascii="Times New Roman" w:hAnsi="Times New Roman" w:cs="Times New Roman"/>
          <w:sz w:val="28"/>
          <w:szCs w:val="28"/>
          <w:shd w:val="clear" w:color="auto" w:fill="FFFFFF"/>
          <w:lang w:val="uk-UA"/>
        </w:rPr>
      </w:pPr>
      <w:r w:rsidRPr="00A373EC">
        <w:rPr>
          <w:rFonts w:ascii="Times New Roman" w:hAnsi="Times New Roman" w:cs="Times New Roman"/>
          <w:kern w:val="2"/>
          <w:sz w:val="28"/>
          <w:szCs w:val="28"/>
          <w:lang w:val="uk-UA"/>
        </w:rPr>
        <w:t>2.</w:t>
      </w:r>
      <w:r w:rsidRPr="00A373EC">
        <w:rPr>
          <w:rFonts w:ascii="Times New Roman" w:hAnsi="Times New Roman" w:cs="Times New Roman"/>
          <w:sz w:val="28"/>
          <w:szCs w:val="28"/>
          <w:shd w:val="clear" w:color="auto" w:fill="FFFFFF"/>
        </w:rPr>
        <w:t xml:space="preserve"> </w:t>
      </w:r>
      <w:r w:rsidRPr="00A373EC">
        <w:rPr>
          <w:rFonts w:ascii="Times New Roman" w:hAnsi="Times New Roman" w:cs="Times New Roman"/>
          <w:sz w:val="28"/>
          <w:szCs w:val="28"/>
          <w:shd w:val="clear" w:color="auto" w:fill="FFFFFF"/>
          <w:lang w:val="uk-UA"/>
        </w:rPr>
        <w:t>В</w:t>
      </w:r>
      <w:r w:rsidRPr="00A373EC">
        <w:rPr>
          <w:rFonts w:ascii="Times New Roman" w:hAnsi="Times New Roman" w:cs="Times New Roman"/>
          <w:sz w:val="28"/>
          <w:szCs w:val="28"/>
          <w:shd w:val="clear" w:color="auto" w:fill="FFFFFF"/>
        </w:rPr>
        <w:t>нутрішньодержавні органи, що постійно знаходяться на території даної держави</w:t>
      </w:r>
      <w:r w:rsidRPr="00A373EC">
        <w:rPr>
          <w:rFonts w:ascii="Times New Roman" w:hAnsi="Times New Roman" w:cs="Times New Roman"/>
          <w:sz w:val="28"/>
          <w:szCs w:val="28"/>
          <w:shd w:val="clear" w:color="auto" w:fill="FFFFFF"/>
          <w:lang w:val="uk-UA"/>
        </w:rPr>
        <w:t>: класифікація, функції.</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«міжнародні економічні контакти»</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«політичне середовище МЕВ»</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«глобалізація»</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hd w:val="clear" w:color="auto" w:fill="FFFFFF"/>
        <w:spacing w:after="0"/>
        <w:ind w:firstLine="914"/>
        <w:jc w:val="both"/>
        <w:rPr>
          <w:rFonts w:ascii="Times New Roman" w:hAnsi="Times New Roman" w:cs="Times New Roman"/>
          <w:spacing w:val="-15"/>
          <w:sz w:val="28"/>
          <w:szCs w:val="28"/>
          <w:lang w:val="uk-UA"/>
        </w:rPr>
      </w:pPr>
      <w:r w:rsidRPr="00A373EC">
        <w:rPr>
          <w:rFonts w:ascii="Times New Roman" w:hAnsi="Times New Roman" w:cs="Times New Roman"/>
          <w:spacing w:val="-8"/>
          <w:sz w:val="28"/>
          <w:szCs w:val="28"/>
          <w:lang w:val="uk-UA"/>
        </w:rPr>
        <w:t>____________- це система взаємодіючих госпо</w:t>
      </w:r>
      <w:r w:rsidRPr="00A373EC">
        <w:rPr>
          <w:rFonts w:ascii="Times New Roman" w:hAnsi="Times New Roman" w:cs="Times New Roman"/>
          <w:spacing w:val="-8"/>
          <w:sz w:val="28"/>
          <w:szCs w:val="28"/>
          <w:lang w:val="uk-UA"/>
        </w:rPr>
        <w:softHyphen/>
      </w:r>
      <w:r w:rsidRPr="00A373EC">
        <w:rPr>
          <w:rFonts w:ascii="Times New Roman" w:hAnsi="Times New Roman" w:cs="Times New Roman"/>
          <w:spacing w:val="-14"/>
          <w:sz w:val="28"/>
          <w:szCs w:val="28"/>
          <w:lang w:val="uk-UA"/>
        </w:rPr>
        <w:t>дарств різних рівнів з усіх країн світу, цілісний характер функціону</w:t>
      </w:r>
      <w:r w:rsidRPr="00A373EC">
        <w:rPr>
          <w:rFonts w:ascii="Times New Roman" w:hAnsi="Times New Roman" w:cs="Times New Roman"/>
          <w:spacing w:val="-14"/>
          <w:sz w:val="28"/>
          <w:szCs w:val="28"/>
          <w:lang w:val="uk-UA"/>
        </w:rPr>
        <w:softHyphen/>
      </w:r>
      <w:r w:rsidRPr="00A373EC">
        <w:rPr>
          <w:rFonts w:ascii="Times New Roman" w:hAnsi="Times New Roman" w:cs="Times New Roman"/>
          <w:spacing w:val="-15"/>
          <w:sz w:val="28"/>
          <w:szCs w:val="28"/>
          <w:lang w:val="uk-UA"/>
        </w:rPr>
        <w:t>вання якої визначається об'єктивними законами ринкової економіки.</w:t>
      </w:r>
    </w:p>
    <w:p w:rsidR="00A373EC" w:rsidRPr="00A373EC" w:rsidRDefault="00A373EC" w:rsidP="00A373EC">
      <w:pPr>
        <w:shd w:val="clear" w:color="auto" w:fill="FFFFFF"/>
        <w:spacing w:after="0"/>
        <w:jc w:val="both"/>
        <w:rPr>
          <w:rFonts w:ascii="Times New Roman" w:hAnsi="Times New Roman" w:cs="Times New Roman"/>
          <w:sz w:val="28"/>
          <w:szCs w:val="28"/>
          <w:lang w:val="uk-UA"/>
        </w:rPr>
      </w:pPr>
      <w:r w:rsidRPr="00A373EC">
        <w:rPr>
          <w:rFonts w:ascii="Times New Roman" w:hAnsi="Times New Roman" w:cs="Times New Roman"/>
          <w:sz w:val="28"/>
          <w:szCs w:val="28"/>
          <w:lang w:val="uk-UA"/>
        </w:rPr>
        <w:softHyphen/>
      </w:r>
      <w:r w:rsidRPr="00A373EC">
        <w:rPr>
          <w:rFonts w:ascii="Times New Roman" w:hAnsi="Times New Roman" w:cs="Times New Roman"/>
          <w:sz w:val="28"/>
          <w:szCs w:val="28"/>
          <w:lang w:val="uk-UA"/>
        </w:rPr>
        <w:softHyphen/>
      </w:r>
      <w:r w:rsidRPr="00A373EC">
        <w:rPr>
          <w:rFonts w:ascii="Times New Roman" w:hAnsi="Times New Roman" w:cs="Times New Roman"/>
          <w:sz w:val="28"/>
          <w:szCs w:val="28"/>
          <w:lang w:val="uk-UA"/>
        </w:rPr>
        <w:softHyphen/>
      </w:r>
      <w:r w:rsidRPr="00A373EC">
        <w:rPr>
          <w:rFonts w:ascii="Times New Roman" w:hAnsi="Times New Roman" w:cs="Times New Roman"/>
          <w:sz w:val="28"/>
          <w:szCs w:val="28"/>
          <w:lang w:val="uk-UA"/>
        </w:rPr>
        <w:softHyphen/>
      </w:r>
      <w:r w:rsidRPr="00A373EC">
        <w:rPr>
          <w:rFonts w:ascii="Times New Roman" w:hAnsi="Times New Roman" w:cs="Times New Roman"/>
          <w:sz w:val="28"/>
          <w:szCs w:val="28"/>
          <w:lang w:val="uk-UA"/>
        </w:rPr>
        <w:softHyphen/>
        <w:t>________________ – це найголовніші умови і фактори, що впливають на розвиток МЕВ, повязані з нерівно</w:t>
      </w:r>
      <w:r w:rsidRPr="00A373EC">
        <w:rPr>
          <w:rFonts w:ascii="Times New Roman" w:hAnsi="Times New Roman" w:cs="Times New Roman"/>
          <w:spacing w:val="-7"/>
          <w:sz w:val="28"/>
          <w:szCs w:val="28"/>
          <w:lang w:val="uk-UA"/>
        </w:rPr>
        <w:t>мірністю розташування природних ресурсів, з наявністю чи від</w:t>
      </w:r>
      <w:r w:rsidRPr="00A373EC">
        <w:rPr>
          <w:rFonts w:ascii="Times New Roman" w:hAnsi="Times New Roman" w:cs="Times New Roman"/>
          <w:spacing w:val="-7"/>
          <w:sz w:val="28"/>
          <w:szCs w:val="28"/>
          <w:lang w:val="uk-UA"/>
        </w:rPr>
        <w:softHyphen/>
      </w:r>
      <w:r w:rsidRPr="00A373EC">
        <w:rPr>
          <w:rFonts w:ascii="Times New Roman" w:hAnsi="Times New Roman" w:cs="Times New Roman"/>
          <w:spacing w:val="-9"/>
          <w:sz w:val="28"/>
          <w:szCs w:val="28"/>
          <w:lang w:val="uk-UA"/>
        </w:rPr>
        <w:t>сутності тих чи інших ресурсів у різних країнах.</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kern w:val="2"/>
          <w:sz w:val="28"/>
          <w:szCs w:val="28"/>
          <w:lang w:val="uk-UA"/>
        </w:rPr>
        <w:t>4.</w:t>
      </w:r>
      <w:r w:rsidRPr="00A373EC">
        <w:rPr>
          <w:rFonts w:ascii="Times New Roman" w:hAnsi="Times New Roman" w:cs="Times New Roman"/>
          <w:sz w:val="28"/>
          <w:szCs w:val="28"/>
        </w:rPr>
        <w:t xml:space="preserve"> </w:t>
      </w:r>
      <w:r w:rsidRPr="00A373EC">
        <w:rPr>
          <w:rFonts w:ascii="Times New Roman" w:hAnsi="Times New Roman" w:cs="Times New Roman"/>
          <w:i/>
          <w:sz w:val="28"/>
          <w:szCs w:val="28"/>
          <w:u w:val="single"/>
          <w:lang w:val="uk-UA"/>
        </w:rPr>
        <w:t>Складіть есе (10 речень) на тему:</w:t>
      </w:r>
    </w:p>
    <w:p w:rsidR="00A373EC" w:rsidRPr="00A373EC" w:rsidRDefault="00A373EC" w:rsidP="00A373EC">
      <w:pPr>
        <w:spacing w:after="0"/>
        <w:ind w:hanging="360"/>
        <w:rPr>
          <w:rFonts w:ascii="Times New Roman" w:hAnsi="Times New Roman" w:cs="Times New Roman"/>
          <w:kern w:val="2"/>
          <w:sz w:val="28"/>
          <w:szCs w:val="28"/>
          <w:lang w:val="uk-UA"/>
        </w:rPr>
      </w:pPr>
      <w:r w:rsidRPr="00A373EC">
        <w:rPr>
          <w:rFonts w:ascii="Times New Roman" w:hAnsi="Times New Roman" w:cs="Times New Roman"/>
          <w:sz w:val="28"/>
          <w:szCs w:val="28"/>
        </w:rPr>
        <w:t>Вплив процесів глобалізації на розвиток світової економіки</w:t>
      </w:r>
      <w:r w:rsidRPr="00A373EC">
        <w:rPr>
          <w:rFonts w:ascii="Times New Roman" w:hAnsi="Times New Roman" w:cs="Times New Roman"/>
          <w:sz w:val="28"/>
          <w:szCs w:val="28"/>
          <w:lang w:val="uk-UA"/>
        </w:rPr>
        <w:t>.</w:t>
      </w:r>
    </w:p>
    <w:p w:rsidR="00A373EC" w:rsidRPr="00A373EC" w:rsidRDefault="00A373EC" w:rsidP="00A373EC">
      <w:pPr>
        <w:spacing w:after="0"/>
        <w:rPr>
          <w:rFonts w:ascii="Times New Roman" w:hAnsi="Times New Roman" w:cs="Times New Roman"/>
          <w:kern w:val="2"/>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 xml:space="preserve"> «Управління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1</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3</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hAnsi="Times New Roman" w:cs="Times New Roman"/>
          <w:sz w:val="28"/>
          <w:szCs w:val="28"/>
          <w:shd w:val="clear" w:color="auto" w:fill="FFFFFF"/>
          <w:lang w:val="uk-UA"/>
        </w:rPr>
      </w:pPr>
      <w:r w:rsidRPr="00A373EC">
        <w:rPr>
          <w:rFonts w:ascii="Times New Roman" w:hAnsi="Times New Roman" w:cs="Times New Roman"/>
          <w:kern w:val="2"/>
          <w:sz w:val="28"/>
          <w:szCs w:val="28"/>
          <w:lang w:val="uk-UA"/>
        </w:rPr>
        <w:t>1.</w:t>
      </w:r>
      <w:r w:rsidRPr="00A373EC">
        <w:rPr>
          <w:rFonts w:ascii="Times New Roman" w:hAnsi="Times New Roman" w:cs="Times New Roman"/>
          <w:sz w:val="28"/>
          <w:szCs w:val="28"/>
          <w:shd w:val="clear" w:color="auto" w:fill="FFFFFF"/>
        </w:rPr>
        <w:t xml:space="preserve"> Закордонн</w:t>
      </w:r>
      <w:r w:rsidRPr="00A373EC">
        <w:rPr>
          <w:rFonts w:ascii="Times New Roman" w:hAnsi="Times New Roman" w:cs="Times New Roman"/>
          <w:sz w:val="28"/>
          <w:szCs w:val="28"/>
          <w:shd w:val="clear" w:color="auto" w:fill="FFFFFF"/>
          <w:lang w:val="uk-UA"/>
        </w:rPr>
        <w:t>і</w:t>
      </w:r>
      <w:r w:rsidRPr="00A373EC">
        <w:rPr>
          <w:rFonts w:ascii="Times New Roman" w:hAnsi="Times New Roman" w:cs="Times New Roman"/>
          <w:sz w:val="28"/>
          <w:szCs w:val="28"/>
          <w:shd w:val="clear" w:color="auto" w:fill="FFFFFF"/>
        </w:rPr>
        <w:t xml:space="preserve"> орган</w:t>
      </w:r>
      <w:r w:rsidRPr="00A373EC">
        <w:rPr>
          <w:rFonts w:ascii="Times New Roman" w:hAnsi="Times New Roman" w:cs="Times New Roman"/>
          <w:sz w:val="28"/>
          <w:szCs w:val="28"/>
          <w:shd w:val="clear" w:color="auto" w:fill="FFFFFF"/>
          <w:lang w:val="uk-UA"/>
        </w:rPr>
        <w:t>и</w:t>
      </w:r>
      <w:r w:rsidRPr="00A373EC">
        <w:rPr>
          <w:rFonts w:ascii="Times New Roman" w:hAnsi="Times New Roman" w:cs="Times New Roman"/>
          <w:sz w:val="28"/>
          <w:szCs w:val="28"/>
          <w:shd w:val="clear" w:color="auto" w:fill="FFFFFF"/>
        </w:rPr>
        <w:t xml:space="preserve"> зовнішніх зносин</w:t>
      </w:r>
      <w:r w:rsidRPr="00A373EC">
        <w:rPr>
          <w:rFonts w:ascii="Times New Roman" w:hAnsi="Times New Roman" w:cs="Times New Roman"/>
          <w:sz w:val="28"/>
          <w:szCs w:val="28"/>
          <w:shd w:val="clear" w:color="auto" w:fill="FFFFFF"/>
          <w:lang w:val="uk-UA"/>
        </w:rPr>
        <w:t>: класифікація, функції.</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shd w:val="clear" w:color="auto" w:fill="FFFFFF"/>
          <w:lang w:val="uk-UA"/>
        </w:rPr>
        <w:t>2.</w:t>
      </w:r>
      <w:r w:rsidRPr="00A373EC">
        <w:rPr>
          <w:rFonts w:ascii="Times New Roman" w:hAnsi="Times New Roman" w:cs="Times New Roman"/>
          <w:kern w:val="2"/>
          <w:sz w:val="28"/>
          <w:szCs w:val="28"/>
        </w:rPr>
        <w:t xml:space="preserve"> Економічне середовище формування МЕВ</w:t>
      </w:r>
      <w:r w:rsidRPr="00A373EC">
        <w:rPr>
          <w:rFonts w:ascii="Times New Roman" w:hAnsi="Times New Roman" w:cs="Times New Roman"/>
          <w:kern w:val="2"/>
          <w:sz w:val="28"/>
          <w:szCs w:val="28"/>
          <w:lang w:val="uk-UA"/>
        </w:rPr>
        <w:t>.</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«соціально-культурне середовище розвитку МЕВ»</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«спеціальні місії»</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«багатонаціональна корпорація»</w:t>
      </w:r>
    </w:p>
    <w:p w:rsidR="002F3821" w:rsidRDefault="002F3821" w:rsidP="00A373EC">
      <w:pPr>
        <w:spacing w:after="0"/>
        <w:jc w:val="both"/>
        <w:rPr>
          <w:rFonts w:ascii="Times New Roman" w:hAnsi="Times New Roman" w:cs="Times New Roman"/>
          <w:i/>
          <w:kern w:val="2"/>
          <w:sz w:val="28"/>
          <w:szCs w:val="28"/>
          <w:u w:val="single"/>
          <w:lang w:val="uk-UA"/>
        </w:rPr>
      </w:pPr>
    </w:p>
    <w:p w:rsidR="002F3821" w:rsidRDefault="002F3821" w:rsidP="00A373EC">
      <w:pPr>
        <w:spacing w:after="0"/>
        <w:jc w:val="both"/>
        <w:rPr>
          <w:rFonts w:ascii="Times New Roman" w:hAnsi="Times New Roman" w:cs="Times New Roman"/>
          <w:i/>
          <w:kern w:val="2"/>
          <w:sz w:val="28"/>
          <w:szCs w:val="28"/>
          <w:u w:val="single"/>
          <w:lang w:val="uk-UA"/>
        </w:rPr>
      </w:pP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lastRenderedPageBreak/>
        <w:t>3.Вставте пропущене слово:</w:t>
      </w:r>
    </w:p>
    <w:p w:rsidR="00A373EC" w:rsidRPr="00A373EC" w:rsidRDefault="00A373EC" w:rsidP="00A373EC">
      <w:pPr>
        <w:shd w:val="clear" w:color="auto" w:fill="FFFFFF"/>
        <w:tabs>
          <w:tab w:val="left" w:pos="9360"/>
        </w:tabs>
        <w:spacing w:after="0"/>
        <w:jc w:val="both"/>
        <w:rPr>
          <w:rFonts w:ascii="Times New Roman" w:hAnsi="Times New Roman" w:cs="Times New Roman"/>
          <w:sz w:val="28"/>
          <w:szCs w:val="28"/>
        </w:rPr>
      </w:pPr>
      <w:r w:rsidRPr="00A373EC">
        <w:rPr>
          <w:rFonts w:ascii="Times New Roman" w:hAnsi="Times New Roman" w:cs="Times New Roman"/>
          <w:bCs/>
          <w:iCs/>
          <w:spacing w:val="-10"/>
          <w:sz w:val="28"/>
          <w:szCs w:val="28"/>
          <w:lang w:val="uk-UA"/>
        </w:rPr>
        <w:t xml:space="preserve">_____________ </w:t>
      </w:r>
      <w:r w:rsidRPr="00A373EC">
        <w:rPr>
          <w:rFonts w:ascii="Times New Roman" w:hAnsi="Times New Roman" w:cs="Times New Roman"/>
          <w:bCs/>
          <w:spacing w:val="-10"/>
          <w:sz w:val="28"/>
          <w:szCs w:val="28"/>
          <w:lang w:val="uk-UA"/>
        </w:rPr>
        <w:t xml:space="preserve">— </w:t>
      </w:r>
      <w:r w:rsidRPr="00A373EC">
        <w:rPr>
          <w:rFonts w:ascii="Times New Roman" w:hAnsi="Times New Roman" w:cs="Times New Roman"/>
          <w:iCs/>
          <w:spacing w:val="-23"/>
          <w:sz w:val="28"/>
          <w:szCs w:val="28"/>
          <w:lang w:val="uk-UA"/>
        </w:rPr>
        <w:t>це зведення зага</w:t>
      </w:r>
      <w:r w:rsidRPr="00A373EC">
        <w:rPr>
          <w:rFonts w:ascii="Times New Roman" w:hAnsi="Times New Roman" w:cs="Times New Roman"/>
          <w:iCs/>
          <w:spacing w:val="-23"/>
          <w:sz w:val="28"/>
          <w:szCs w:val="28"/>
          <w:lang w:val="uk-UA"/>
        </w:rPr>
        <w:softHyphen/>
      </w:r>
      <w:r w:rsidRPr="00A373EC">
        <w:rPr>
          <w:rFonts w:ascii="Times New Roman" w:hAnsi="Times New Roman" w:cs="Times New Roman"/>
          <w:iCs/>
          <w:spacing w:val="-18"/>
          <w:sz w:val="28"/>
          <w:szCs w:val="28"/>
          <w:lang w:val="uk-UA"/>
        </w:rPr>
        <w:t>льних правил підприємницького права і норм господарської поведінки, що складаються в єдине правове поле в міру ви</w:t>
      </w:r>
      <w:r w:rsidRPr="00A373EC">
        <w:rPr>
          <w:rFonts w:ascii="Times New Roman" w:hAnsi="Times New Roman" w:cs="Times New Roman"/>
          <w:iCs/>
          <w:spacing w:val="-18"/>
          <w:sz w:val="28"/>
          <w:szCs w:val="28"/>
          <w:lang w:val="uk-UA"/>
        </w:rPr>
        <w:softHyphen/>
      </w:r>
      <w:r w:rsidRPr="00A373EC">
        <w:rPr>
          <w:rFonts w:ascii="Times New Roman" w:hAnsi="Times New Roman" w:cs="Times New Roman"/>
          <w:iCs/>
          <w:spacing w:val="-19"/>
          <w:sz w:val="28"/>
          <w:szCs w:val="28"/>
          <w:lang w:val="uk-UA"/>
        </w:rPr>
        <w:t xml:space="preserve">роблення норм міжнародного, приватного, цивільного та </w:t>
      </w:r>
      <w:r w:rsidRPr="00A373EC">
        <w:rPr>
          <w:rFonts w:ascii="Times New Roman" w:hAnsi="Times New Roman" w:cs="Times New Roman"/>
          <w:iCs/>
          <w:sz w:val="28"/>
          <w:szCs w:val="28"/>
          <w:lang w:val="uk-UA"/>
        </w:rPr>
        <w:t>потенційного права.</w:t>
      </w:r>
    </w:p>
    <w:p w:rsidR="00A373EC" w:rsidRPr="00A373EC" w:rsidRDefault="00A373EC" w:rsidP="00A373EC">
      <w:pPr>
        <w:autoSpaceDE w:val="0"/>
        <w:autoSpaceDN w:val="0"/>
        <w:adjustRightInd w:val="0"/>
        <w:spacing w:after="0"/>
        <w:jc w:val="both"/>
        <w:rPr>
          <w:rFonts w:ascii="Times New Roman" w:hAnsi="Times New Roman" w:cs="Times New Roman"/>
          <w:bCs/>
          <w:sz w:val="28"/>
          <w:szCs w:val="28"/>
          <w:lang w:val="uk-UA"/>
        </w:rPr>
      </w:pPr>
      <w:r w:rsidRPr="00A373EC">
        <w:rPr>
          <w:rFonts w:ascii="Times New Roman" w:hAnsi="Times New Roman" w:cs="Times New Roman"/>
          <w:bCs/>
          <w:sz w:val="28"/>
          <w:szCs w:val="28"/>
          <w:lang w:val="uk-UA"/>
        </w:rPr>
        <w:t>____________ - це міжнародні звязки між країнами різного рівня, де окремі громадяни підприємства, фірми проводять зовнішньоекономічні операції.</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kern w:val="2"/>
          <w:sz w:val="28"/>
          <w:szCs w:val="28"/>
          <w:lang w:val="uk-UA"/>
        </w:rPr>
        <w:t>4.</w:t>
      </w:r>
      <w:r w:rsidRPr="00A373EC">
        <w:rPr>
          <w:rFonts w:ascii="Times New Roman" w:hAnsi="Times New Roman" w:cs="Times New Roman"/>
          <w:sz w:val="28"/>
          <w:szCs w:val="28"/>
        </w:rPr>
        <w:t xml:space="preserve"> </w:t>
      </w:r>
      <w:r w:rsidRPr="00A373EC">
        <w:rPr>
          <w:rFonts w:ascii="Times New Roman" w:hAnsi="Times New Roman" w:cs="Times New Roman"/>
          <w:i/>
          <w:sz w:val="28"/>
          <w:szCs w:val="28"/>
          <w:u w:val="single"/>
          <w:lang w:val="uk-UA"/>
        </w:rPr>
        <w:t>Складіть есе (10 речень) на тему:</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sz w:val="28"/>
          <w:szCs w:val="28"/>
          <w:lang w:val="uk-UA"/>
        </w:rPr>
        <w:t>Сучасні тенденції розвитку міжнародної економічної діяльності: спеціалізація та кооперація.</w:t>
      </w:r>
    </w:p>
    <w:p w:rsidR="00A373EC" w:rsidRPr="00A373EC" w:rsidRDefault="00A373EC" w:rsidP="00A373EC">
      <w:pPr>
        <w:spacing w:after="0"/>
        <w:jc w:val="both"/>
        <w:rPr>
          <w:rFonts w:ascii="Times New Roman" w:hAnsi="Times New Roman" w:cs="Times New Roman"/>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1</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4</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eastAsia="TimesNewRoman" w:hAnsi="Times New Roman" w:cs="Times New Roman"/>
          <w:kern w:val="2"/>
          <w:sz w:val="28"/>
          <w:szCs w:val="28"/>
          <w:lang w:val="uk-UA"/>
        </w:rPr>
      </w:pPr>
      <w:r w:rsidRPr="00A373EC">
        <w:rPr>
          <w:rFonts w:ascii="Times New Roman" w:hAnsi="Times New Roman" w:cs="Times New Roman"/>
          <w:kern w:val="2"/>
          <w:sz w:val="28"/>
          <w:szCs w:val="28"/>
          <w:lang w:val="uk-UA"/>
        </w:rPr>
        <w:t>1.</w:t>
      </w:r>
      <w:r w:rsidRPr="00A373EC">
        <w:rPr>
          <w:rFonts w:ascii="Times New Roman" w:eastAsia="TimesNewRoman" w:hAnsi="Times New Roman" w:cs="Times New Roman"/>
          <w:kern w:val="2"/>
          <w:sz w:val="28"/>
          <w:szCs w:val="28"/>
        </w:rPr>
        <w:t xml:space="preserve"> Фактори та особливості розвитку сучасного світового господарства</w:t>
      </w:r>
      <w:r w:rsidRPr="00A373EC">
        <w:rPr>
          <w:rFonts w:ascii="Times New Roman" w:eastAsia="TimesNewRoman" w:hAnsi="Times New Roman" w:cs="Times New Roman"/>
          <w:kern w:val="2"/>
          <w:sz w:val="28"/>
          <w:szCs w:val="28"/>
          <w:lang w:val="uk-UA"/>
        </w:rPr>
        <w:t>.</w:t>
      </w:r>
    </w:p>
    <w:p w:rsidR="00A373EC" w:rsidRPr="00A373EC" w:rsidRDefault="00A373EC" w:rsidP="00A373EC">
      <w:pPr>
        <w:tabs>
          <w:tab w:val="left" w:pos="175"/>
        </w:tabs>
        <w:spacing w:after="0"/>
        <w:jc w:val="both"/>
        <w:rPr>
          <w:rFonts w:ascii="Times New Roman" w:hAnsi="Times New Roman" w:cs="Times New Roman"/>
          <w:kern w:val="2"/>
          <w:sz w:val="28"/>
          <w:szCs w:val="28"/>
          <w:lang w:val="uk-UA"/>
        </w:rPr>
      </w:pPr>
      <w:r w:rsidRPr="00A373EC">
        <w:rPr>
          <w:rFonts w:ascii="Times New Roman" w:eastAsia="TimesNewRoman" w:hAnsi="Times New Roman" w:cs="Times New Roman"/>
          <w:kern w:val="2"/>
          <w:sz w:val="28"/>
          <w:szCs w:val="28"/>
          <w:lang w:val="uk-UA"/>
        </w:rPr>
        <w:t>2.</w:t>
      </w:r>
      <w:r w:rsidRPr="00A373EC">
        <w:rPr>
          <w:rFonts w:ascii="Times New Roman" w:hAnsi="Times New Roman" w:cs="Times New Roman"/>
          <w:kern w:val="2"/>
          <w:sz w:val="28"/>
          <w:szCs w:val="28"/>
        </w:rPr>
        <w:t xml:space="preserve"> Особливості розвитку МЕВ на сучасному етапі</w:t>
      </w:r>
      <w:r w:rsidRPr="00A373EC">
        <w:rPr>
          <w:rFonts w:ascii="Times New Roman" w:hAnsi="Times New Roman" w:cs="Times New Roman"/>
          <w:kern w:val="2"/>
          <w:sz w:val="28"/>
          <w:szCs w:val="28"/>
          <w:lang w:val="uk-UA"/>
        </w:rPr>
        <w:t>.</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«міжнародна трудова міграція»</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«міжнародна кооперація»</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«експортна квота»</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hd w:val="clear" w:color="auto" w:fill="FFFFFF"/>
        <w:spacing w:after="0"/>
        <w:ind w:firstLine="544"/>
        <w:jc w:val="both"/>
        <w:rPr>
          <w:rFonts w:ascii="Times New Roman" w:hAnsi="Times New Roman" w:cs="Times New Roman"/>
          <w:sz w:val="28"/>
          <w:szCs w:val="28"/>
          <w:lang w:val="uk-UA"/>
        </w:rPr>
      </w:pPr>
      <w:r w:rsidRPr="00A373EC">
        <w:rPr>
          <w:rFonts w:ascii="Times New Roman" w:hAnsi="Times New Roman" w:cs="Times New Roman"/>
          <w:bCs/>
          <w:kern w:val="2"/>
          <w:sz w:val="28"/>
          <w:szCs w:val="28"/>
          <w:lang w:val="uk-UA"/>
        </w:rPr>
        <w:t xml:space="preserve">______________ — </w:t>
      </w:r>
      <w:r w:rsidRPr="00A373EC">
        <w:rPr>
          <w:rFonts w:ascii="Times New Roman" w:hAnsi="Times New Roman" w:cs="Times New Roman"/>
          <w:spacing w:val="-7"/>
          <w:sz w:val="28"/>
          <w:szCs w:val="28"/>
          <w:lang w:val="uk-UA"/>
        </w:rPr>
        <w:t>це стійкі, міцно зорганізовані ін</w:t>
      </w:r>
      <w:r w:rsidRPr="00A373EC">
        <w:rPr>
          <w:rFonts w:ascii="Times New Roman" w:hAnsi="Times New Roman" w:cs="Times New Roman"/>
          <w:spacing w:val="-7"/>
          <w:sz w:val="28"/>
          <w:szCs w:val="28"/>
          <w:lang w:val="uk-UA"/>
        </w:rPr>
        <w:softHyphen/>
      </w:r>
      <w:r w:rsidRPr="00A373EC">
        <w:rPr>
          <w:rFonts w:ascii="Times New Roman" w:hAnsi="Times New Roman" w:cs="Times New Roman"/>
          <w:spacing w:val="-9"/>
          <w:sz w:val="28"/>
          <w:szCs w:val="28"/>
          <w:lang w:val="uk-UA"/>
        </w:rPr>
        <w:t xml:space="preserve">ститути зі своїми органами управління, що діють на основі чітко </w:t>
      </w:r>
      <w:r w:rsidRPr="00A373EC">
        <w:rPr>
          <w:rFonts w:ascii="Times New Roman" w:hAnsi="Times New Roman" w:cs="Times New Roman"/>
          <w:spacing w:val="-8"/>
          <w:sz w:val="28"/>
          <w:szCs w:val="28"/>
          <w:lang w:val="uk-UA"/>
        </w:rPr>
        <w:t>визначених статутних засад, мають класифікацію (рівень ство</w:t>
      </w:r>
      <w:r w:rsidRPr="00A373EC">
        <w:rPr>
          <w:rFonts w:ascii="Times New Roman" w:hAnsi="Times New Roman" w:cs="Times New Roman"/>
          <w:spacing w:val="-8"/>
          <w:sz w:val="28"/>
          <w:szCs w:val="28"/>
          <w:lang w:val="uk-UA"/>
        </w:rPr>
        <w:softHyphen/>
      </w:r>
      <w:r w:rsidRPr="00A373EC">
        <w:rPr>
          <w:rFonts w:ascii="Times New Roman" w:hAnsi="Times New Roman" w:cs="Times New Roman"/>
          <w:sz w:val="28"/>
          <w:szCs w:val="28"/>
          <w:lang w:val="uk-UA"/>
        </w:rPr>
        <w:t>рення, рід діяльності, рівні представництва).</w:t>
      </w:r>
    </w:p>
    <w:p w:rsidR="00A373EC" w:rsidRPr="00A373EC" w:rsidRDefault="00A373EC" w:rsidP="00A373EC">
      <w:pPr>
        <w:widowControl w:val="0"/>
        <w:shd w:val="clear" w:color="auto" w:fill="FFFFFF"/>
        <w:tabs>
          <w:tab w:val="left" w:pos="972"/>
        </w:tabs>
        <w:autoSpaceDE w:val="0"/>
        <w:autoSpaceDN w:val="0"/>
        <w:adjustRightInd w:val="0"/>
        <w:spacing w:after="0"/>
        <w:jc w:val="both"/>
        <w:rPr>
          <w:rFonts w:ascii="Times New Roman" w:hAnsi="Times New Roman" w:cs="Times New Roman"/>
          <w:b/>
          <w:bCs/>
          <w:i/>
          <w:iCs/>
          <w:spacing w:val="-23"/>
          <w:sz w:val="28"/>
          <w:szCs w:val="28"/>
          <w:lang w:val="uk-UA"/>
        </w:rPr>
      </w:pPr>
      <w:r w:rsidRPr="00A373EC">
        <w:rPr>
          <w:rFonts w:ascii="Times New Roman" w:hAnsi="Times New Roman" w:cs="Times New Roman"/>
          <w:bCs/>
          <w:i/>
          <w:iCs/>
          <w:spacing w:val="-20"/>
          <w:sz w:val="28"/>
          <w:szCs w:val="28"/>
          <w:lang w:val="uk-UA"/>
        </w:rPr>
        <w:t>_________________</w:t>
      </w:r>
      <w:r w:rsidRPr="00A373EC">
        <w:rPr>
          <w:rFonts w:ascii="Times New Roman" w:hAnsi="Times New Roman" w:cs="Times New Roman"/>
          <w:b/>
          <w:bCs/>
          <w:i/>
          <w:iCs/>
          <w:spacing w:val="-20"/>
          <w:sz w:val="28"/>
          <w:szCs w:val="28"/>
          <w:lang w:val="uk-UA"/>
        </w:rPr>
        <w:t xml:space="preserve"> </w:t>
      </w:r>
      <w:r w:rsidRPr="00A373EC">
        <w:rPr>
          <w:rFonts w:ascii="Times New Roman" w:hAnsi="Times New Roman" w:cs="Times New Roman"/>
          <w:spacing w:val="-20"/>
          <w:sz w:val="28"/>
          <w:szCs w:val="28"/>
          <w:lang w:val="uk-UA"/>
        </w:rPr>
        <w:t>— це вищий рівень роз</w:t>
      </w:r>
      <w:r w:rsidRPr="00A373EC">
        <w:rPr>
          <w:rFonts w:ascii="Times New Roman" w:hAnsi="Times New Roman" w:cs="Times New Roman"/>
          <w:spacing w:val="-20"/>
          <w:sz w:val="28"/>
          <w:szCs w:val="28"/>
          <w:lang w:val="uk-UA"/>
        </w:rPr>
        <w:softHyphen/>
      </w:r>
      <w:r w:rsidRPr="00A373EC">
        <w:rPr>
          <w:rFonts w:ascii="Times New Roman" w:hAnsi="Times New Roman" w:cs="Times New Roman"/>
          <w:spacing w:val="-18"/>
          <w:sz w:val="28"/>
          <w:szCs w:val="28"/>
          <w:lang w:val="uk-UA"/>
        </w:rPr>
        <w:t xml:space="preserve">витку МЕВ, який характеризується взаємним сплетінням економік </w:t>
      </w:r>
      <w:r w:rsidRPr="00A373EC">
        <w:rPr>
          <w:rFonts w:ascii="Times New Roman" w:hAnsi="Times New Roman" w:cs="Times New Roman"/>
          <w:spacing w:val="-19"/>
          <w:sz w:val="28"/>
          <w:szCs w:val="28"/>
          <w:lang w:val="uk-UA"/>
        </w:rPr>
        <w:t>різних країн, проведенням узгодженої державної політики як у взає</w:t>
      </w:r>
      <w:r w:rsidRPr="00A373EC">
        <w:rPr>
          <w:rFonts w:ascii="Times New Roman" w:hAnsi="Times New Roman" w:cs="Times New Roman"/>
          <w:spacing w:val="-19"/>
          <w:sz w:val="28"/>
          <w:szCs w:val="28"/>
          <w:lang w:val="uk-UA"/>
        </w:rPr>
        <w:softHyphen/>
      </w:r>
      <w:r w:rsidRPr="00A373EC">
        <w:rPr>
          <w:rFonts w:ascii="Times New Roman" w:hAnsi="Times New Roman" w:cs="Times New Roman"/>
          <w:spacing w:val="-22"/>
          <w:sz w:val="28"/>
          <w:szCs w:val="28"/>
          <w:lang w:val="uk-UA"/>
        </w:rPr>
        <w:t>мних економічних відносинах, так і у відносинах з третіми країнами.</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kern w:val="2"/>
          <w:sz w:val="28"/>
          <w:szCs w:val="28"/>
          <w:lang w:val="uk-UA"/>
        </w:rPr>
        <w:t>4.</w:t>
      </w:r>
      <w:r w:rsidRPr="00A373EC">
        <w:rPr>
          <w:rFonts w:ascii="Times New Roman" w:hAnsi="Times New Roman" w:cs="Times New Roman"/>
          <w:sz w:val="28"/>
          <w:szCs w:val="28"/>
        </w:rPr>
        <w:t xml:space="preserve"> </w:t>
      </w:r>
      <w:r w:rsidRPr="00A373EC">
        <w:rPr>
          <w:rFonts w:ascii="Times New Roman" w:hAnsi="Times New Roman" w:cs="Times New Roman"/>
          <w:i/>
          <w:sz w:val="28"/>
          <w:szCs w:val="28"/>
          <w:u w:val="single"/>
          <w:lang w:val="uk-UA"/>
        </w:rPr>
        <w:t>Складіть есе (10 речень) на тему:</w:t>
      </w:r>
    </w:p>
    <w:p w:rsidR="00A373EC" w:rsidRPr="00A373EC" w:rsidRDefault="00A373EC" w:rsidP="00A373EC">
      <w:pPr>
        <w:shd w:val="clear" w:color="auto" w:fill="FFFFFF"/>
        <w:tabs>
          <w:tab w:val="left" w:pos="542"/>
        </w:tabs>
        <w:spacing w:after="0"/>
        <w:rPr>
          <w:rFonts w:ascii="Times New Roman" w:hAnsi="Times New Roman" w:cs="Times New Roman"/>
          <w:i/>
          <w:kern w:val="2"/>
          <w:sz w:val="28"/>
          <w:szCs w:val="28"/>
          <w:u w:val="single"/>
          <w:lang w:val="uk-UA"/>
        </w:rPr>
      </w:pPr>
      <w:r w:rsidRPr="00A373EC">
        <w:rPr>
          <w:rFonts w:ascii="Times New Roman" w:hAnsi="Times New Roman" w:cs="Times New Roman"/>
          <w:sz w:val="28"/>
          <w:szCs w:val="28"/>
        </w:rPr>
        <w:t>Передумови виникнення процесів глобалізації.</w:t>
      </w:r>
    </w:p>
    <w:p w:rsidR="00A373EC" w:rsidRPr="00A373EC" w:rsidRDefault="00A373EC" w:rsidP="00A373EC">
      <w:pPr>
        <w:spacing w:after="0"/>
        <w:jc w:val="center"/>
        <w:rPr>
          <w:rFonts w:ascii="Times New Roman" w:hAnsi="Times New Roman" w:cs="Times New Roman"/>
          <w:b/>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2</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1</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1.Міжнародні спеціалізація і коперування виробництва.</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2. Охарактеризуйте м</w:t>
      </w:r>
      <w:r w:rsidRPr="00A373EC">
        <w:rPr>
          <w:rFonts w:ascii="Times New Roman" w:hAnsi="Times New Roman" w:cs="Times New Roman"/>
          <w:kern w:val="2"/>
          <w:sz w:val="28"/>
          <w:szCs w:val="28"/>
        </w:rPr>
        <w:t>етоди міжнародної торгівлі</w:t>
      </w:r>
      <w:r w:rsidRPr="00A373EC">
        <w:rPr>
          <w:rFonts w:ascii="Times New Roman" w:hAnsi="Times New Roman" w:cs="Times New Roman"/>
          <w:kern w:val="2"/>
          <w:sz w:val="28"/>
          <w:szCs w:val="28"/>
          <w:lang w:val="uk-UA"/>
        </w:rPr>
        <w:t>.</w:t>
      </w:r>
    </w:p>
    <w:p w:rsidR="00A373EC" w:rsidRPr="00A373EC" w:rsidRDefault="00A373EC" w:rsidP="00A373EC">
      <w:pPr>
        <w:shd w:val="clear" w:color="auto" w:fill="FFFFFF"/>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hd w:val="clear" w:color="auto" w:fill="FFFFFF"/>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«протекціонізм» -</w:t>
      </w:r>
    </w:p>
    <w:p w:rsidR="00A373EC" w:rsidRPr="00A373EC" w:rsidRDefault="00A373EC" w:rsidP="00A373EC">
      <w:pPr>
        <w:shd w:val="clear" w:color="auto" w:fill="FFFFFF"/>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«кооперування» -</w:t>
      </w:r>
    </w:p>
    <w:p w:rsidR="00A373EC" w:rsidRPr="00A373EC" w:rsidRDefault="00A373EC" w:rsidP="00A373EC">
      <w:pPr>
        <w:shd w:val="clear" w:color="auto" w:fill="FFFFFF"/>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lastRenderedPageBreak/>
        <w:t>«міжнародна спеціалізація виробництва» -</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sz w:val="28"/>
          <w:szCs w:val="28"/>
          <w:lang w:val="uk-UA"/>
        </w:rPr>
        <w:t xml:space="preserve">___________ </w:t>
      </w:r>
      <w:r w:rsidRPr="00A373EC">
        <w:rPr>
          <w:rFonts w:ascii="Times New Roman" w:hAnsi="Times New Roman" w:cs="Times New Roman"/>
          <w:b/>
          <w:i/>
          <w:sz w:val="28"/>
          <w:szCs w:val="28"/>
          <w:lang w:val="uk-UA"/>
        </w:rPr>
        <w:t>–</w:t>
      </w:r>
      <w:r w:rsidRPr="00A373EC">
        <w:rPr>
          <w:rFonts w:ascii="Times New Roman" w:hAnsi="Times New Roman" w:cs="Times New Roman"/>
          <w:sz w:val="28"/>
          <w:szCs w:val="28"/>
          <w:lang w:val="uk-UA"/>
        </w:rPr>
        <w:t>продаж та вивіз з країни раніше раніше ввезених на її територію товарів, що не піддавались обробці.</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i/>
          <w:sz w:val="28"/>
          <w:szCs w:val="28"/>
          <w:lang w:val="uk-UA"/>
        </w:rPr>
        <w:t>___________</w:t>
      </w:r>
      <w:r w:rsidRPr="00A373EC">
        <w:rPr>
          <w:rFonts w:ascii="Times New Roman" w:hAnsi="Times New Roman" w:cs="Times New Roman"/>
          <w:sz w:val="28"/>
          <w:szCs w:val="28"/>
          <w:lang w:val="uk-UA"/>
        </w:rPr>
        <w:t xml:space="preserve"> – розподіл товарного потоку за країнами, групами країн та регіонами світу.</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Тестові завдання:</w:t>
      </w:r>
    </w:p>
    <w:p w:rsidR="00A373EC" w:rsidRPr="00A373EC" w:rsidRDefault="00A373EC" w:rsidP="00A373EC">
      <w:pPr>
        <w:pStyle w:val="a6"/>
        <w:shd w:val="clear" w:color="auto" w:fill="FFFFFF"/>
        <w:spacing w:before="0" w:beforeAutospacing="0" w:after="0" w:afterAutospacing="0"/>
        <w:jc w:val="both"/>
        <w:rPr>
          <w:sz w:val="28"/>
          <w:szCs w:val="28"/>
        </w:rPr>
      </w:pPr>
      <w:r w:rsidRPr="00A373EC">
        <w:rPr>
          <w:rStyle w:val="ae"/>
          <w:sz w:val="28"/>
          <w:szCs w:val="28"/>
          <w:lang w:val="uk-UA"/>
        </w:rPr>
        <w:t>1)</w:t>
      </w:r>
      <w:r w:rsidRPr="00A373EC">
        <w:rPr>
          <w:rStyle w:val="ae"/>
          <w:sz w:val="28"/>
          <w:szCs w:val="28"/>
        </w:rPr>
        <w:t>До тарифних методів торгової політики належать:</w:t>
      </w:r>
    </w:p>
    <w:p w:rsidR="00A373EC" w:rsidRPr="00A373EC" w:rsidRDefault="00A373EC" w:rsidP="00A373EC">
      <w:pPr>
        <w:pStyle w:val="a6"/>
        <w:shd w:val="clear" w:color="auto" w:fill="FFFFFF"/>
        <w:spacing w:before="0" w:beforeAutospacing="0" w:after="0" w:afterAutospacing="0"/>
        <w:jc w:val="both"/>
        <w:rPr>
          <w:sz w:val="28"/>
          <w:szCs w:val="28"/>
        </w:rPr>
      </w:pPr>
      <w:r w:rsidRPr="00A373EC">
        <w:rPr>
          <w:sz w:val="28"/>
          <w:szCs w:val="28"/>
        </w:rPr>
        <w:t>субсидії та квоти;</w:t>
      </w:r>
    </w:p>
    <w:p w:rsidR="00A373EC" w:rsidRPr="00A373EC" w:rsidRDefault="00A373EC" w:rsidP="00A373EC">
      <w:pPr>
        <w:pStyle w:val="a6"/>
        <w:shd w:val="clear" w:color="auto" w:fill="FFFFFF"/>
        <w:spacing w:before="0" w:beforeAutospacing="0" w:after="0" w:afterAutospacing="0"/>
        <w:jc w:val="both"/>
        <w:rPr>
          <w:sz w:val="28"/>
          <w:szCs w:val="28"/>
          <w:lang w:val="uk-UA"/>
        </w:rPr>
      </w:pPr>
      <w:r w:rsidRPr="00A373EC">
        <w:rPr>
          <w:sz w:val="28"/>
          <w:szCs w:val="28"/>
        </w:rPr>
        <w:t>квотування, ліцензування;</w:t>
      </w:r>
    </w:p>
    <w:p w:rsidR="00A373EC" w:rsidRPr="00A373EC" w:rsidRDefault="00A373EC" w:rsidP="00A373EC">
      <w:pPr>
        <w:pStyle w:val="a6"/>
        <w:shd w:val="clear" w:color="auto" w:fill="FFFFFF"/>
        <w:spacing w:before="0" w:beforeAutospacing="0" w:after="0" w:afterAutospacing="0"/>
        <w:jc w:val="both"/>
        <w:rPr>
          <w:sz w:val="28"/>
          <w:szCs w:val="28"/>
        </w:rPr>
      </w:pPr>
      <w:r w:rsidRPr="00A373EC">
        <w:rPr>
          <w:sz w:val="28"/>
          <w:szCs w:val="28"/>
          <w:lang w:val="uk-UA"/>
        </w:rPr>
        <w:t>технічні бар</w:t>
      </w:r>
      <w:r w:rsidRPr="00A373EC">
        <w:rPr>
          <w:sz w:val="28"/>
          <w:szCs w:val="28"/>
        </w:rPr>
        <w:t>’</w:t>
      </w:r>
      <w:r w:rsidRPr="00A373EC">
        <w:rPr>
          <w:sz w:val="28"/>
          <w:szCs w:val="28"/>
          <w:lang w:val="uk-UA"/>
        </w:rPr>
        <w:t xml:space="preserve">єри </w:t>
      </w:r>
    </w:p>
    <w:p w:rsidR="00A373EC" w:rsidRPr="00A373EC" w:rsidRDefault="00A373EC" w:rsidP="00A373EC">
      <w:pPr>
        <w:pStyle w:val="a6"/>
        <w:shd w:val="clear" w:color="auto" w:fill="FFFFFF"/>
        <w:spacing w:before="0" w:beforeAutospacing="0" w:after="0" w:afterAutospacing="0"/>
        <w:jc w:val="both"/>
        <w:rPr>
          <w:sz w:val="28"/>
          <w:szCs w:val="28"/>
        </w:rPr>
      </w:pPr>
      <w:r w:rsidRPr="00A373EC">
        <w:rPr>
          <w:sz w:val="28"/>
          <w:szCs w:val="28"/>
        </w:rPr>
        <w:t>мита та тарифні квоти.</w:t>
      </w:r>
    </w:p>
    <w:p w:rsidR="00A373EC" w:rsidRPr="00A373EC" w:rsidRDefault="00A373EC" w:rsidP="00A373EC">
      <w:pPr>
        <w:shd w:val="clear" w:color="auto" w:fill="FFFFFF"/>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2) Мита, які застосовуються, якщо на територію країни товари ввозяться за ціною більш низькою, ніж її ціна в країні-експортері: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компенсаційні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антидемпінгові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автономні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преференційні.</w:t>
      </w:r>
    </w:p>
    <w:p w:rsidR="00A373EC" w:rsidRPr="00A373EC" w:rsidRDefault="00A373EC" w:rsidP="00A373EC">
      <w:pPr>
        <w:shd w:val="clear" w:color="auto" w:fill="FFFFFF"/>
        <w:tabs>
          <w:tab w:val="left" w:pos="379"/>
        </w:tabs>
        <w:spacing w:after="0"/>
        <w:ind w:hanging="307"/>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3) Квота, яка встановлюється щодо товару з визначенням конкретної країни, куди товар може експортуватися або з якої він імпортується:</w:t>
      </w:r>
    </w:p>
    <w:p w:rsidR="00A373EC" w:rsidRPr="00A373EC" w:rsidRDefault="00A373EC" w:rsidP="00A373EC">
      <w:pPr>
        <w:shd w:val="clear" w:color="auto" w:fill="FFFFFF"/>
        <w:tabs>
          <w:tab w:val="left" w:pos="90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глобальна</w:t>
      </w:r>
    </w:p>
    <w:p w:rsidR="00A373EC" w:rsidRPr="00A373EC" w:rsidRDefault="00A373EC" w:rsidP="00A373EC">
      <w:pPr>
        <w:shd w:val="clear" w:color="auto" w:fill="FFFFFF"/>
        <w:tabs>
          <w:tab w:val="left" w:pos="90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групова</w:t>
      </w:r>
    </w:p>
    <w:p w:rsidR="00A373EC" w:rsidRPr="00A373EC" w:rsidRDefault="00A373EC" w:rsidP="00A373EC">
      <w:pPr>
        <w:shd w:val="clear" w:color="auto" w:fill="FFFFFF"/>
        <w:tabs>
          <w:tab w:val="left" w:pos="90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конкретна</w:t>
      </w:r>
    </w:p>
    <w:p w:rsidR="00A373EC" w:rsidRPr="00A373EC" w:rsidRDefault="00A373EC" w:rsidP="00A373EC">
      <w:pPr>
        <w:shd w:val="clear" w:color="auto" w:fill="FFFFFF"/>
        <w:tabs>
          <w:tab w:val="left" w:pos="92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специфічна.</w:t>
      </w:r>
    </w:p>
    <w:p w:rsidR="00A373EC" w:rsidRPr="00A373EC" w:rsidRDefault="00A373EC" w:rsidP="00A373EC">
      <w:pPr>
        <w:shd w:val="clear" w:color="auto" w:fill="FFFFFF"/>
        <w:tabs>
          <w:tab w:val="left" w:pos="485"/>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4) Фінансова чи інша економічна підтримка у будь-якій формі:</w:t>
      </w:r>
    </w:p>
    <w:p w:rsidR="00A373EC" w:rsidRPr="00A373EC" w:rsidRDefault="00A373EC" w:rsidP="00A373EC">
      <w:pPr>
        <w:shd w:val="clear" w:color="auto" w:fill="FFFFFF"/>
        <w:tabs>
          <w:tab w:val="left" w:pos="898"/>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субсидія</w:t>
      </w:r>
    </w:p>
    <w:p w:rsidR="00A373EC" w:rsidRPr="00A373EC" w:rsidRDefault="00A373EC" w:rsidP="00A373EC">
      <w:pPr>
        <w:shd w:val="clear" w:color="auto" w:fill="FFFFFF"/>
        <w:tabs>
          <w:tab w:val="left" w:pos="898"/>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податок</w:t>
      </w:r>
    </w:p>
    <w:p w:rsidR="00A373EC" w:rsidRPr="00A373EC" w:rsidRDefault="00A373EC" w:rsidP="00A373EC">
      <w:pPr>
        <w:shd w:val="clear" w:color="auto" w:fill="FFFFFF"/>
        <w:tabs>
          <w:tab w:val="left" w:pos="898"/>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борг</w:t>
      </w:r>
    </w:p>
    <w:p w:rsidR="00A373EC" w:rsidRPr="00A373EC" w:rsidRDefault="00A373EC" w:rsidP="00A373EC">
      <w:pPr>
        <w:shd w:val="clear" w:color="auto" w:fill="FFFFFF"/>
        <w:tabs>
          <w:tab w:val="left" w:pos="898"/>
        </w:tabs>
        <w:spacing w:after="0"/>
        <w:rPr>
          <w:rFonts w:ascii="Times New Roman" w:hAnsi="Times New Roman" w:cs="Times New Roman"/>
          <w:kern w:val="2"/>
          <w:sz w:val="28"/>
          <w:szCs w:val="28"/>
        </w:rPr>
      </w:pPr>
      <w:r w:rsidRPr="00A373EC">
        <w:rPr>
          <w:rFonts w:ascii="Times New Roman" w:hAnsi="Times New Roman" w:cs="Times New Roman"/>
          <w:kern w:val="2"/>
          <w:sz w:val="28"/>
          <w:szCs w:val="28"/>
          <w:lang w:val="uk-UA"/>
        </w:rPr>
        <w:t>кредит.</w:t>
      </w:r>
    </w:p>
    <w:p w:rsidR="00A373EC" w:rsidRPr="00A373EC" w:rsidRDefault="00A373EC" w:rsidP="00A373EC">
      <w:pPr>
        <w:spacing w:after="0"/>
        <w:rPr>
          <w:rFonts w:ascii="Times New Roman" w:hAnsi="Times New Roman" w:cs="Times New Roman"/>
          <w:kern w:val="2"/>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2</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2</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1.</w:t>
      </w:r>
      <w:r w:rsidRPr="00A373EC">
        <w:rPr>
          <w:rFonts w:ascii="Times New Roman" w:hAnsi="Times New Roman" w:cs="Times New Roman"/>
          <w:kern w:val="2"/>
          <w:sz w:val="28"/>
          <w:szCs w:val="28"/>
        </w:rPr>
        <w:t>Форми і методи регулювання міжнародної торгівлі послугами</w:t>
      </w:r>
      <w:r w:rsidRPr="00A373EC">
        <w:rPr>
          <w:rFonts w:ascii="Times New Roman" w:hAnsi="Times New Roman" w:cs="Times New Roman"/>
          <w:kern w:val="2"/>
          <w:sz w:val="28"/>
          <w:szCs w:val="28"/>
          <w:lang w:val="uk-UA"/>
        </w:rPr>
        <w:t>.</w:t>
      </w:r>
    </w:p>
    <w:p w:rsidR="00A373EC" w:rsidRPr="00A373EC" w:rsidRDefault="00A373EC" w:rsidP="00A373EC">
      <w:pPr>
        <w:autoSpaceDE w:val="0"/>
        <w:autoSpaceDN w:val="0"/>
        <w:adjustRightInd w:val="0"/>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2.Проблеми і перспективи участі України в </w:t>
      </w:r>
      <w:r w:rsidRPr="00A373EC">
        <w:rPr>
          <w:rFonts w:ascii="Times New Roman" w:hAnsi="Times New Roman" w:cs="Times New Roman"/>
          <w:sz w:val="28"/>
          <w:szCs w:val="28"/>
          <w:lang w:val="uk-UA"/>
        </w:rPr>
        <w:t>міжнародній інвестиційній діяльності і виробничому співробітництві</w:t>
      </w:r>
      <w:r w:rsidRPr="00A373EC">
        <w:rPr>
          <w:rFonts w:ascii="Times New Roman" w:hAnsi="Times New Roman" w:cs="Times New Roman"/>
          <w:kern w:val="2"/>
          <w:sz w:val="28"/>
          <w:szCs w:val="28"/>
          <w:lang w:val="uk-UA"/>
        </w:rPr>
        <w:t>.</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«інжиніринг» - </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«лібералізація» - </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lastRenderedPageBreak/>
        <w:t xml:space="preserve">«інвестиції» - </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pacing w:after="0"/>
        <w:jc w:val="both"/>
        <w:rPr>
          <w:rFonts w:ascii="Times New Roman" w:hAnsi="Times New Roman" w:cs="Times New Roman"/>
          <w:b/>
          <w:kern w:val="2"/>
          <w:sz w:val="28"/>
          <w:szCs w:val="28"/>
          <w:lang w:val="uk-UA"/>
        </w:rPr>
      </w:pPr>
      <w:r w:rsidRPr="00A373EC">
        <w:rPr>
          <w:rFonts w:ascii="Times New Roman" w:hAnsi="Times New Roman" w:cs="Times New Roman"/>
          <w:i/>
          <w:kern w:val="2"/>
          <w:sz w:val="28"/>
          <w:szCs w:val="28"/>
          <w:lang w:val="uk-UA"/>
        </w:rPr>
        <w:t>__________–</w:t>
      </w:r>
      <w:r w:rsidRPr="00A373EC">
        <w:rPr>
          <w:rFonts w:ascii="Times New Roman" w:hAnsi="Times New Roman" w:cs="Times New Roman"/>
          <w:kern w:val="2"/>
          <w:sz w:val="28"/>
          <w:szCs w:val="28"/>
          <w:lang w:val="uk-UA"/>
        </w:rPr>
        <w:t xml:space="preserve"> ввезення в країну товарів та послуг.</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bCs/>
          <w:kern w:val="2"/>
          <w:sz w:val="28"/>
          <w:szCs w:val="28"/>
          <w:lang w:val="uk-UA"/>
        </w:rPr>
        <w:t>____________— це обмеження щодо ва</w:t>
      </w:r>
      <w:r w:rsidRPr="00A373EC">
        <w:rPr>
          <w:rFonts w:ascii="Times New Roman" w:hAnsi="Times New Roman" w:cs="Times New Roman"/>
          <w:bCs/>
          <w:kern w:val="2"/>
          <w:sz w:val="28"/>
          <w:szCs w:val="28"/>
          <w:lang w:val="uk-UA"/>
        </w:rPr>
        <w:softHyphen/>
        <w:t>ртості</w:t>
      </w:r>
      <w:r w:rsidRPr="00A373EC">
        <w:rPr>
          <w:rFonts w:ascii="Times New Roman" w:hAnsi="Times New Roman" w:cs="Times New Roman"/>
          <w:b/>
          <w:bCs/>
          <w:kern w:val="2"/>
          <w:sz w:val="28"/>
          <w:szCs w:val="28"/>
          <w:lang w:val="uk-UA"/>
        </w:rPr>
        <w:t xml:space="preserve"> </w:t>
      </w:r>
      <w:r w:rsidRPr="00A373EC">
        <w:rPr>
          <w:rFonts w:ascii="Times New Roman" w:hAnsi="Times New Roman" w:cs="Times New Roman"/>
          <w:kern w:val="2"/>
          <w:sz w:val="28"/>
          <w:szCs w:val="28"/>
          <w:lang w:val="uk-UA"/>
        </w:rPr>
        <w:t>або кількості, які вводяться на імпорт або експорт певних товарів на певний період.</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Тестові завдання:</w:t>
      </w:r>
    </w:p>
    <w:p w:rsidR="00A373EC" w:rsidRPr="00A373EC" w:rsidRDefault="00A373EC" w:rsidP="00A373EC">
      <w:pPr>
        <w:shd w:val="clear" w:color="auto" w:fill="FFFFFF"/>
        <w:tabs>
          <w:tab w:val="left" w:pos="557"/>
        </w:tabs>
        <w:spacing w:after="0"/>
        <w:rPr>
          <w:rFonts w:ascii="Times New Roman" w:hAnsi="Times New Roman" w:cs="Times New Roman"/>
          <w:kern w:val="2"/>
          <w:sz w:val="28"/>
          <w:szCs w:val="28"/>
        </w:rPr>
      </w:pPr>
      <w:r w:rsidRPr="00A373EC">
        <w:rPr>
          <w:rFonts w:ascii="Times New Roman" w:hAnsi="Times New Roman" w:cs="Times New Roman"/>
          <w:kern w:val="2"/>
          <w:sz w:val="28"/>
          <w:szCs w:val="28"/>
          <w:lang w:val="uk-UA"/>
        </w:rPr>
        <w:t>1) Форма прихованого дотування експортерів або виробників за рахунок надання їм пільгового кредитування:</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непрямі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прямі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перехідні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приховані субсидії.</w:t>
      </w:r>
    </w:p>
    <w:p w:rsidR="00A373EC" w:rsidRPr="00A373EC" w:rsidRDefault="00A373EC" w:rsidP="00A373EC">
      <w:pPr>
        <w:shd w:val="clear" w:color="auto" w:fill="FFFFFF"/>
        <w:tabs>
          <w:tab w:val="left" w:pos="360"/>
        </w:tabs>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 xml:space="preserve">2) </w:t>
      </w:r>
      <w:r w:rsidRPr="00A373EC">
        <w:rPr>
          <w:rFonts w:ascii="Times New Roman" w:hAnsi="Times New Roman" w:cs="Times New Roman"/>
          <w:spacing w:val="7"/>
          <w:sz w:val="28"/>
          <w:szCs w:val="28"/>
          <w:lang w:val="uk-UA"/>
        </w:rPr>
        <w:t xml:space="preserve">Зворотне ввезення з-за кордону вітчизняних товарів, раніше вивезених </w:t>
      </w:r>
      <w:r w:rsidRPr="00A373EC">
        <w:rPr>
          <w:rFonts w:ascii="Times New Roman" w:hAnsi="Times New Roman" w:cs="Times New Roman"/>
          <w:spacing w:val="-4"/>
          <w:sz w:val="28"/>
          <w:szCs w:val="28"/>
          <w:lang w:val="uk-UA"/>
        </w:rPr>
        <w:t>туди:</w:t>
      </w:r>
    </w:p>
    <w:p w:rsidR="00A373EC" w:rsidRPr="00A373EC" w:rsidRDefault="00A373EC" w:rsidP="00A373EC">
      <w:pPr>
        <w:shd w:val="clear" w:color="auto" w:fill="FFFFFF"/>
        <w:tabs>
          <w:tab w:val="left" w:pos="835"/>
        </w:tabs>
        <w:spacing w:after="0"/>
        <w:rPr>
          <w:rFonts w:ascii="Times New Roman" w:hAnsi="Times New Roman" w:cs="Times New Roman"/>
          <w:sz w:val="28"/>
          <w:szCs w:val="28"/>
        </w:rPr>
      </w:pPr>
      <w:r w:rsidRPr="00A373EC">
        <w:rPr>
          <w:rFonts w:ascii="Times New Roman" w:hAnsi="Times New Roman" w:cs="Times New Roman"/>
          <w:spacing w:val="-3"/>
          <w:sz w:val="28"/>
          <w:szCs w:val="28"/>
          <w:lang w:val="uk-UA"/>
        </w:rPr>
        <w:t>експорт</w:t>
      </w:r>
    </w:p>
    <w:p w:rsidR="00A373EC" w:rsidRPr="00A373EC" w:rsidRDefault="00A373EC" w:rsidP="00A373EC">
      <w:pPr>
        <w:shd w:val="clear" w:color="auto" w:fill="FFFFFF"/>
        <w:tabs>
          <w:tab w:val="left" w:pos="835"/>
        </w:tabs>
        <w:spacing w:after="0"/>
        <w:rPr>
          <w:rFonts w:ascii="Times New Roman" w:hAnsi="Times New Roman" w:cs="Times New Roman"/>
          <w:sz w:val="28"/>
          <w:szCs w:val="28"/>
        </w:rPr>
      </w:pPr>
      <w:r w:rsidRPr="00A373EC">
        <w:rPr>
          <w:rFonts w:ascii="Times New Roman" w:hAnsi="Times New Roman" w:cs="Times New Roman"/>
          <w:spacing w:val="-2"/>
          <w:sz w:val="28"/>
          <w:szCs w:val="28"/>
          <w:lang w:val="uk-UA"/>
        </w:rPr>
        <w:t>реекспорт</w:t>
      </w:r>
    </w:p>
    <w:p w:rsidR="00A373EC" w:rsidRPr="00A373EC" w:rsidRDefault="00A373EC" w:rsidP="00A373EC">
      <w:pPr>
        <w:shd w:val="clear" w:color="auto" w:fill="FFFFFF"/>
        <w:tabs>
          <w:tab w:val="left" w:pos="835"/>
        </w:tabs>
        <w:spacing w:after="0"/>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реімпорт</w:t>
      </w:r>
    </w:p>
    <w:p w:rsidR="00A373EC" w:rsidRPr="00A373EC" w:rsidRDefault="00A373EC" w:rsidP="00A373EC">
      <w:pPr>
        <w:shd w:val="clear" w:color="auto" w:fill="FFFFFF"/>
        <w:tabs>
          <w:tab w:val="left" w:pos="835"/>
        </w:tabs>
        <w:spacing w:after="0"/>
        <w:rPr>
          <w:rFonts w:ascii="Times New Roman" w:hAnsi="Times New Roman" w:cs="Times New Roman"/>
          <w:kern w:val="2"/>
          <w:sz w:val="28"/>
          <w:szCs w:val="28"/>
          <w:lang w:val="uk-UA"/>
        </w:rPr>
      </w:pPr>
      <w:r w:rsidRPr="00A373EC">
        <w:rPr>
          <w:rFonts w:ascii="Times New Roman" w:hAnsi="Times New Roman" w:cs="Times New Roman"/>
          <w:spacing w:val="-2"/>
          <w:sz w:val="28"/>
          <w:szCs w:val="28"/>
          <w:lang w:val="uk-UA"/>
        </w:rPr>
        <w:t>імпорт</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3) Торгове сальдо це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сума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різниця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частка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добуток вартісних обсягів експорту та імпорту.</w:t>
      </w:r>
    </w:p>
    <w:p w:rsidR="00A373EC" w:rsidRPr="00A373EC" w:rsidRDefault="00A373EC" w:rsidP="00A373EC">
      <w:pPr>
        <w:shd w:val="clear" w:color="auto" w:fill="FFFFFF"/>
        <w:tabs>
          <w:tab w:val="left" w:pos="278"/>
        </w:tabs>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 xml:space="preserve">4). </w:t>
      </w:r>
      <w:r w:rsidRPr="00A373EC">
        <w:rPr>
          <w:rFonts w:ascii="Times New Roman" w:hAnsi="Times New Roman" w:cs="Times New Roman"/>
          <w:spacing w:val="-1"/>
          <w:sz w:val="28"/>
          <w:szCs w:val="28"/>
          <w:lang w:val="uk-UA"/>
        </w:rPr>
        <w:t>Товарне наповнення експорту та імпорту:</w:t>
      </w:r>
    </w:p>
    <w:p w:rsidR="00A373EC" w:rsidRPr="00A373EC" w:rsidRDefault="00A373EC" w:rsidP="00A373EC">
      <w:pPr>
        <w:shd w:val="clear" w:color="auto" w:fill="FFFFFF"/>
        <w:tabs>
          <w:tab w:val="left" w:pos="854"/>
        </w:tabs>
        <w:spacing w:after="0"/>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географічна структура міжнародної торгівлі</w:t>
      </w:r>
    </w:p>
    <w:p w:rsidR="00A373EC" w:rsidRPr="00A373EC" w:rsidRDefault="00A373EC" w:rsidP="00A373EC">
      <w:pPr>
        <w:shd w:val="clear" w:color="auto" w:fill="FFFFFF"/>
        <w:tabs>
          <w:tab w:val="left" w:pos="854"/>
        </w:tabs>
        <w:spacing w:after="0"/>
        <w:rPr>
          <w:rFonts w:ascii="Times New Roman" w:hAnsi="Times New Roman" w:cs="Times New Roman"/>
          <w:spacing w:val="-3"/>
          <w:sz w:val="28"/>
          <w:szCs w:val="28"/>
          <w:lang w:val="uk-UA"/>
        </w:rPr>
      </w:pPr>
      <w:r w:rsidRPr="00A373EC">
        <w:rPr>
          <w:rFonts w:ascii="Times New Roman" w:hAnsi="Times New Roman" w:cs="Times New Roman"/>
          <w:spacing w:val="-2"/>
          <w:sz w:val="28"/>
          <w:szCs w:val="28"/>
          <w:lang w:val="uk-UA"/>
        </w:rPr>
        <w:t>товарна структура міжнародної торгівлі</w:t>
      </w:r>
      <w:r w:rsidRPr="00A373EC">
        <w:rPr>
          <w:rFonts w:ascii="Times New Roman" w:hAnsi="Times New Roman" w:cs="Times New Roman"/>
          <w:spacing w:val="-2"/>
          <w:sz w:val="28"/>
          <w:szCs w:val="28"/>
          <w:lang w:val="uk-UA"/>
        </w:rPr>
        <w:br/>
      </w:r>
      <w:r w:rsidRPr="00A373EC">
        <w:rPr>
          <w:rFonts w:ascii="Times New Roman" w:hAnsi="Times New Roman" w:cs="Times New Roman"/>
          <w:spacing w:val="-3"/>
          <w:sz w:val="28"/>
          <w:szCs w:val="28"/>
          <w:lang w:val="uk-UA"/>
        </w:rPr>
        <w:t>сукупність активності у світовій торгівлі</w:t>
      </w:r>
    </w:p>
    <w:p w:rsidR="00A373EC" w:rsidRPr="00A373EC" w:rsidRDefault="00A373EC" w:rsidP="00A373EC">
      <w:pPr>
        <w:shd w:val="clear" w:color="auto" w:fill="FFFFFF"/>
        <w:tabs>
          <w:tab w:val="left" w:pos="854"/>
        </w:tabs>
        <w:spacing w:after="0"/>
        <w:rPr>
          <w:rFonts w:ascii="Times New Roman" w:hAnsi="Times New Roman" w:cs="Times New Roman"/>
          <w:spacing w:val="-3"/>
          <w:sz w:val="28"/>
          <w:szCs w:val="28"/>
          <w:lang w:val="uk-UA"/>
        </w:rPr>
      </w:pPr>
      <w:r w:rsidRPr="00A373EC">
        <w:rPr>
          <w:rFonts w:ascii="Times New Roman" w:hAnsi="Times New Roman" w:cs="Times New Roman"/>
          <w:spacing w:val="-3"/>
          <w:sz w:val="28"/>
          <w:szCs w:val="28"/>
          <w:lang w:val="uk-UA"/>
        </w:rPr>
        <w:t>експортна квота</w:t>
      </w:r>
    </w:p>
    <w:p w:rsidR="00A373EC" w:rsidRPr="00A373EC" w:rsidRDefault="00A373EC" w:rsidP="00A373EC">
      <w:pPr>
        <w:spacing w:after="0"/>
        <w:jc w:val="center"/>
        <w:rPr>
          <w:rFonts w:ascii="Times New Roman" w:hAnsi="Times New Roman" w:cs="Times New Roman"/>
          <w:b/>
          <w:sz w:val="28"/>
          <w:szCs w:val="28"/>
          <w:lang w:val="uk-UA"/>
        </w:rPr>
      </w:pP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2</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3</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1.Назвіть форми міжнародного руху капіталу.</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kern w:val="2"/>
          <w:sz w:val="28"/>
          <w:szCs w:val="28"/>
          <w:lang w:val="uk-UA"/>
        </w:rPr>
        <w:t>2.Перелічіть міжнародні організації, які здійснюють регулювання міжнародної торгівлі послугами.</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«прямі інвестиції» - </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«консалтинг» -</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«ембарго» -</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lastRenderedPageBreak/>
        <w:t>3.Вставте пропущене слово:</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__________—це грошові виплати, скеровані на підтримку наці</w:t>
      </w:r>
      <w:r w:rsidRPr="00A373EC">
        <w:rPr>
          <w:rFonts w:ascii="Times New Roman" w:hAnsi="Times New Roman" w:cs="Times New Roman"/>
          <w:kern w:val="2"/>
          <w:sz w:val="28"/>
          <w:szCs w:val="28"/>
          <w:lang w:val="uk-UA"/>
        </w:rPr>
        <w:softHyphen/>
        <w:t>ональних товаровиробників.</w:t>
      </w:r>
    </w:p>
    <w:p w:rsidR="00A373EC" w:rsidRPr="00A373EC" w:rsidRDefault="00A373EC" w:rsidP="00A373EC">
      <w:pPr>
        <w:spacing w:after="0"/>
        <w:jc w:val="both"/>
        <w:rPr>
          <w:rFonts w:ascii="Times New Roman" w:hAnsi="Times New Roman" w:cs="Times New Roman"/>
          <w:bCs/>
          <w:iCs/>
          <w:kern w:val="2"/>
          <w:sz w:val="28"/>
          <w:szCs w:val="28"/>
          <w:lang w:val="uk-UA"/>
        </w:rPr>
      </w:pPr>
      <w:r w:rsidRPr="00A373EC">
        <w:rPr>
          <w:rFonts w:ascii="Times New Roman" w:hAnsi="Times New Roman" w:cs="Times New Roman"/>
          <w:kern w:val="2"/>
          <w:sz w:val="28"/>
          <w:szCs w:val="28"/>
          <w:lang w:val="uk-UA"/>
        </w:rPr>
        <w:t xml:space="preserve">__________— </w:t>
      </w:r>
      <w:r w:rsidRPr="00A373EC">
        <w:rPr>
          <w:rFonts w:ascii="Times New Roman" w:hAnsi="Times New Roman" w:cs="Times New Roman"/>
          <w:bCs/>
          <w:iCs/>
          <w:kern w:val="2"/>
          <w:sz w:val="28"/>
          <w:szCs w:val="28"/>
          <w:lang w:val="uk-UA"/>
        </w:rPr>
        <w:t>вивезен</w:t>
      </w:r>
      <w:r w:rsidRPr="00A373EC">
        <w:rPr>
          <w:rFonts w:ascii="Times New Roman" w:hAnsi="Times New Roman" w:cs="Times New Roman"/>
          <w:bCs/>
          <w:iCs/>
          <w:kern w:val="2"/>
          <w:sz w:val="28"/>
          <w:szCs w:val="28"/>
          <w:lang w:val="uk-UA"/>
        </w:rPr>
        <w:softHyphen/>
        <w:t>ня товарів за цінами, нижчими, ніж: на внутрішньому та сві</w:t>
      </w:r>
      <w:r w:rsidRPr="00A373EC">
        <w:rPr>
          <w:rFonts w:ascii="Times New Roman" w:hAnsi="Times New Roman" w:cs="Times New Roman"/>
          <w:bCs/>
          <w:iCs/>
          <w:kern w:val="2"/>
          <w:sz w:val="28"/>
          <w:szCs w:val="28"/>
          <w:lang w:val="uk-UA"/>
        </w:rPr>
        <w:softHyphen/>
        <w:t>товому ринках, за рахунок державних субсидій експортерам або за рахунок зацікавлених фірм.</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pacing w:after="0"/>
        <w:rPr>
          <w:rFonts w:ascii="Times New Roman" w:hAnsi="Times New Roman" w:cs="Times New Roman"/>
          <w:kern w:val="2"/>
          <w:sz w:val="28"/>
          <w:szCs w:val="28"/>
        </w:rPr>
      </w:pPr>
      <w:r w:rsidRPr="00A373EC">
        <w:rPr>
          <w:rFonts w:ascii="Times New Roman" w:hAnsi="Times New Roman" w:cs="Times New Roman"/>
          <w:kern w:val="2"/>
          <w:sz w:val="28"/>
          <w:szCs w:val="28"/>
          <w:lang w:val="uk-UA"/>
        </w:rPr>
        <w:t xml:space="preserve">1). </w:t>
      </w:r>
      <w:r w:rsidRPr="00A373EC">
        <w:rPr>
          <w:rFonts w:ascii="Times New Roman" w:hAnsi="Times New Roman" w:cs="Times New Roman"/>
          <w:kern w:val="2"/>
          <w:sz w:val="28"/>
          <w:szCs w:val="28"/>
        </w:rPr>
        <w:t>Обсяг, динаміка експорту та імпорту, товарна та географічна структура-основні показники які характеризують стан:</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rPr>
        <w:t xml:space="preserve"> міжнародної економіки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rPr>
        <w:t xml:space="preserve"> міжнародної торгівлі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rPr>
        <w:t xml:space="preserve"> платіжного балансу країни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rPr>
        <w:t xml:space="preserve"> економіки країни </w:t>
      </w:r>
    </w:p>
    <w:p w:rsidR="00A373EC" w:rsidRPr="00A373EC" w:rsidRDefault="00A373EC" w:rsidP="00A373EC">
      <w:pPr>
        <w:shd w:val="clear" w:color="auto" w:fill="FFFFFF"/>
        <w:tabs>
          <w:tab w:val="left" w:pos="557"/>
        </w:tabs>
        <w:spacing w:after="0"/>
        <w:rPr>
          <w:rFonts w:ascii="Times New Roman" w:hAnsi="Times New Roman" w:cs="Times New Roman"/>
          <w:kern w:val="2"/>
          <w:sz w:val="28"/>
          <w:szCs w:val="28"/>
        </w:rPr>
      </w:pPr>
      <w:r w:rsidRPr="00A373EC">
        <w:rPr>
          <w:rFonts w:ascii="Times New Roman" w:hAnsi="Times New Roman" w:cs="Times New Roman"/>
          <w:kern w:val="2"/>
          <w:sz w:val="28"/>
          <w:szCs w:val="28"/>
          <w:lang w:val="uk-UA"/>
        </w:rPr>
        <w:t>2).Форма прихованого дотування експортерів або виробників за рахунок надання їм пільгового кредитування:</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непрямі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прямі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перехідні субсидії</w:t>
      </w:r>
    </w:p>
    <w:p w:rsidR="00A373EC" w:rsidRPr="00A373EC" w:rsidRDefault="00A373EC" w:rsidP="00A373EC">
      <w:pPr>
        <w:shd w:val="clear" w:color="auto" w:fill="FFFFFF"/>
        <w:tabs>
          <w:tab w:val="left" w:pos="893"/>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приховані субсидії.</w:t>
      </w:r>
    </w:p>
    <w:p w:rsidR="00A373EC" w:rsidRPr="00A373EC" w:rsidRDefault="00A373EC" w:rsidP="00A373EC">
      <w:pPr>
        <w:shd w:val="clear" w:color="auto" w:fill="FFFFFF"/>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3). Мита, які застосовуються, якщо на територію країни товари ввозяться за ціною більш низькою, ніж її ціна в країні-експортері: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компенсаційні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антидемпінгові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автономні</w:t>
      </w:r>
    </w:p>
    <w:p w:rsidR="00A373EC" w:rsidRPr="00A373EC" w:rsidRDefault="00A373EC" w:rsidP="00A373EC">
      <w:pPr>
        <w:shd w:val="clear" w:color="auto" w:fill="FFFFFF"/>
        <w:tabs>
          <w:tab w:val="left" w:pos="840"/>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преференційні.</w:t>
      </w:r>
    </w:p>
    <w:p w:rsidR="00A373EC" w:rsidRPr="00A373EC" w:rsidRDefault="00A373EC" w:rsidP="00A373EC">
      <w:pPr>
        <w:shd w:val="clear" w:color="auto" w:fill="FFFFFF"/>
        <w:tabs>
          <w:tab w:val="left" w:pos="283"/>
        </w:tabs>
        <w:spacing w:after="0"/>
        <w:ind w:hanging="278"/>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 xml:space="preserve">4).Вивезення товарів, раніше завезених з-за кордону, включаючи товари, які </w:t>
      </w:r>
      <w:r w:rsidRPr="00A373EC">
        <w:rPr>
          <w:rFonts w:ascii="Times New Roman" w:hAnsi="Times New Roman" w:cs="Times New Roman"/>
          <w:sz w:val="28"/>
          <w:szCs w:val="28"/>
          <w:lang w:val="uk-UA"/>
        </w:rPr>
        <w:t>продані на міжнародних аукціонах:</w:t>
      </w:r>
    </w:p>
    <w:p w:rsidR="00A373EC" w:rsidRPr="00A373EC" w:rsidRDefault="00A373EC" w:rsidP="00A373EC">
      <w:pPr>
        <w:shd w:val="clear" w:color="auto" w:fill="FFFFFF"/>
        <w:tabs>
          <w:tab w:val="left" w:pos="835"/>
        </w:tabs>
        <w:spacing w:after="0"/>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експорт</w:t>
      </w:r>
    </w:p>
    <w:p w:rsidR="00A373EC" w:rsidRPr="00A373EC" w:rsidRDefault="00A373EC" w:rsidP="00A373EC">
      <w:pPr>
        <w:shd w:val="clear" w:color="auto" w:fill="FFFFFF"/>
        <w:tabs>
          <w:tab w:val="left" w:pos="835"/>
        </w:tabs>
        <w:spacing w:after="0"/>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реекспорт</w:t>
      </w:r>
    </w:p>
    <w:p w:rsidR="00A373EC" w:rsidRPr="00A373EC" w:rsidRDefault="00A373EC" w:rsidP="00A373EC">
      <w:pPr>
        <w:shd w:val="clear" w:color="auto" w:fill="FFFFFF"/>
        <w:tabs>
          <w:tab w:val="left" w:pos="835"/>
        </w:tabs>
        <w:spacing w:after="0"/>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реімпорт</w:t>
      </w:r>
    </w:p>
    <w:p w:rsidR="00A373EC" w:rsidRPr="00A373EC" w:rsidRDefault="00A373EC" w:rsidP="00A373EC">
      <w:pPr>
        <w:shd w:val="clear" w:color="auto" w:fill="FFFFFF"/>
        <w:tabs>
          <w:tab w:val="left" w:pos="835"/>
        </w:tabs>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імпорт</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2</w:t>
      </w:r>
    </w:p>
    <w:p w:rsidR="00A373EC" w:rsidRPr="00A373EC" w:rsidRDefault="00A373EC" w:rsidP="00A373EC">
      <w:pPr>
        <w:spacing w:after="0"/>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4</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1. Міжнародний поділ праці (МПП), показники його розвитку.</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3. СОТ, мета створення, функції.</w:t>
      </w:r>
    </w:p>
    <w:p w:rsidR="00A373EC" w:rsidRDefault="00A373EC" w:rsidP="00A373EC">
      <w:pPr>
        <w:spacing w:after="0"/>
        <w:rPr>
          <w:rFonts w:ascii="Times New Roman" w:hAnsi="Times New Roman" w:cs="Times New Roman"/>
          <w:sz w:val="28"/>
          <w:szCs w:val="28"/>
        </w:rPr>
      </w:pPr>
    </w:p>
    <w:p w:rsidR="002F3821" w:rsidRPr="00A373EC" w:rsidRDefault="002F3821" w:rsidP="00A373EC">
      <w:pPr>
        <w:spacing w:after="0"/>
        <w:rPr>
          <w:rFonts w:ascii="Times New Roman" w:hAnsi="Times New Roman" w:cs="Times New Roman"/>
          <w:sz w:val="28"/>
          <w:szCs w:val="28"/>
        </w:rPr>
      </w:pP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lastRenderedPageBreak/>
        <w:t>2. Дайте визначення понять:</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«портфельні інвестиції»</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«міжнародна кооперація»</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«експортна квота»</w:t>
      </w:r>
    </w:p>
    <w:p w:rsidR="00A373EC" w:rsidRPr="00A373EC" w:rsidRDefault="00A373EC" w:rsidP="00A373EC">
      <w:pPr>
        <w:spacing w:after="0"/>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hd w:val="clear" w:color="auto" w:fill="FFFFFF"/>
        <w:spacing w:after="0"/>
        <w:jc w:val="both"/>
        <w:rPr>
          <w:rFonts w:ascii="Times New Roman" w:hAnsi="Times New Roman" w:cs="Times New Roman"/>
          <w:sz w:val="28"/>
          <w:szCs w:val="28"/>
        </w:rPr>
      </w:pPr>
      <w:r w:rsidRPr="00A373EC">
        <w:rPr>
          <w:rFonts w:ascii="Times New Roman" w:hAnsi="Times New Roman" w:cs="Times New Roman"/>
          <w:bCs/>
          <w:kern w:val="2"/>
          <w:sz w:val="28"/>
          <w:szCs w:val="28"/>
          <w:lang w:val="uk-UA"/>
        </w:rPr>
        <w:t xml:space="preserve">______________ - </w:t>
      </w:r>
      <w:r w:rsidRPr="00A373EC">
        <w:rPr>
          <w:rFonts w:ascii="Times New Roman" w:hAnsi="Times New Roman" w:cs="Times New Roman"/>
          <w:spacing w:val="-11"/>
          <w:sz w:val="28"/>
          <w:szCs w:val="28"/>
          <w:lang w:val="uk-UA"/>
        </w:rPr>
        <w:t xml:space="preserve"> це обов'язковий грошовий збір, що отримує держава </w:t>
      </w:r>
      <w:r w:rsidRPr="00A373EC">
        <w:rPr>
          <w:rFonts w:ascii="Times New Roman" w:hAnsi="Times New Roman" w:cs="Times New Roman"/>
          <w:spacing w:val="-4"/>
          <w:sz w:val="28"/>
          <w:szCs w:val="28"/>
          <w:lang w:val="uk-UA"/>
        </w:rPr>
        <w:t xml:space="preserve">через мережу митних закладів з товарів під час перерву ними </w:t>
      </w:r>
      <w:r w:rsidRPr="00A373EC">
        <w:rPr>
          <w:rFonts w:ascii="Times New Roman" w:hAnsi="Times New Roman" w:cs="Times New Roman"/>
          <w:sz w:val="28"/>
          <w:szCs w:val="28"/>
          <w:lang w:val="uk-UA"/>
        </w:rPr>
        <w:t>кордону країни.</w:t>
      </w:r>
    </w:p>
    <w:p w:rsidR="00A373EC" w:rsidRPr="00A373EC" w:rsidRDefault="00A373EC" w:rsidP="00A373EC">
      <w:pPr>
        <w:shd w:val="clear" w:color="auto" w:fill="FFFFFF"/>
        <w:spacing w:after="0"/>
        <w:jc w:val="both"/>
        <w:rPr>
          <w:rFonts w:ascii="Times New Roman" w:hAnsi="Times New Roman" w:cs="Times New Roman"/>
          <w:kern w:val="2"/>
          <w:sz w:val="28"/>
          <w:szCs w:val="28"/>
        </w:rPr>
      </w:pPr>
      <w:r w:rsidRPr="00A373EC">
        <w:rPr>
          <w:rFonts w:ascii="Times New Roman" w:hAnsi="Times New Roman" w:cs="Times New Roman"/>
          <w:bCs/>
          <w:i/>
          <w:iCs/>
          <w:kern w:val="2"/>
          <w:sz w:val="28"/>
          <w:szCs w:val="28"/>
          <w:lang w:val="uk-UA"/>
        </w:rPr>
        <w:t>__________—</w:t>
      </w:r>
      <w:r w:rsidRPr="00A373EC">
        <w:rPr>
          <w:rFonts w:ascii="Times New Roman" w:hAnsi="Times New Roman" w:cs="Times New Roman"/>
          <w:b/>
          <w:bCs/>
          <w:i/>
          <w:iCs/>
          <w:kern w:val="2"/>
          <w:sz w:val="28"/>
          <w:szCs w:val="28"/>
          <w:lang w:val="uk-UA"/>
        </w:rPr>
        <w:t xml:space="preserve"> </w:t>
      </w:r>
      <w:r w:rsidRPr="00A373EC">
        <w:rPr>
          <w:rFonts w:ascii="Times New Roman" w:hAnsi="Times New Roman" w:cs="Times New Roman"/>
          <w:kern w:val="2"/>
          <w:sz w:val="28"/>
          <w:szCs w:val="28"/>
          <w:lang w:val="uk-UA"/>
        </w:rPr>
        <w:t>це державна політика захисту внутрішньо</w:t>
      </w:r>
      <w:r w:rsidRPr="00A373EC">
        <w:rPr>
          <w:rFonts w:ascii="Times New Roman" w:hAnsi="Times New Roman" w:cs="Times New Roman"/>
          <w:kern w:val="2"/>
          <w:sz w:val="28"/>
          <w:szCs w:val="28"/>
          <w:lang w:val="uk-UA"/>
        </w:rPr>
        <w:softHyphen/>
        <w:t>го ринку від іноземної конкуренції з використанням системи об</w:t>
      </w:r>
      <w:r w:rsidRPr="00A373EC">
        <w:rPr>
          <w:rFonts w:ascii="Times New Roman" w:hAnsi="Times New Roman" w:cs="Times New Roman"/>
          <w:kern w:val="2"/>
          <w:sz w:val="28"/>
          <w:szCs w:val="28"/>
          <w:lang w:val="uk-UA"/>
        </w:rPr>
        <w:softHyphen/>
        <w:t>межень імпорту.</w:t>
      </w:r>
    </w:p>
    <w:p w:rsidR="00A373EC" w:rsidRPr="00A373EC" w:rsidRDefault="00A373EC" w:rsidP="00A373EC">
      <w:pPr>
        <w:spacing w:after="0"/>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 xml:space="preserve">1). </w:t>
      </w:r>
      <w:r w:rsidRPr="00A373EC">
        <w:rPr>
          <w:rFonts w:ascii="Times New Roman" w:hAnsi="Times New Roman" w:cs="Times New Roman"/>
          <w:sz w:val="28"/>
          <w:szCs w:val="28"/>
          <w:lang w:val="uk-UA"/>
        </w:rPr>
        <w:t>Консультування виробників, продавців та покупців з питань економічної діяльності підприємства, фірми та організацій:</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проектно-консультаційний інжиніринг </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консалтингові послуги </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франчайзинг</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управлінський інжиніринг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2). Обсяг, динаміка експорту та імпорту, товарна та географічна структура-основні показники які характеризують стан:</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міжнародної економіки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міжнародної торгівлі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платіжного балансу країни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економіки країни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3). Торгове сальдо це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сума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різниця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частка вартісних обсягів експорту та імпорту</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добуток вартісних обсягів експорту та імпорту.</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kern w:val="2"/>
          <w:sz w:val="28"/>
          <w:szCs w:val="28"/>
          <w:lang w:val="uk-UA"/>
        </w:rPr>
        <w:t>4). Вид туризму, що передбачає п</w:t>
      </w:r>
      <w:r w:rsidRPr="00A373EC">
        <w:rPr>
          <w:rFonts w:ascii="Times New Roman" w:hAnsi="Times New Roman" w:cs="Times New Roman"/>
          <w:sz w:val="28"/>
          <w:szCs w:val="28"/>
          <w:lang w:val="uk-UA"/>
        </w:rPr>
        <w:t xml:space="preserve">еребування </w:t>
      </w:r>
      <w:r w:rsidRPr="00A373EC">
        <w:rPr>
          <w:rFonts w:ascii="Times New Roman" w:hAnsi="Times New Roman" w:cs="Times New Roman"/>
          <w:sz w:val="28"/>
          <w:szCs w:val="28"/>
        </w:rPr>
        <w:t xml:space="preserve"> громадян в інш</w:t>
      </w:r>
      <w:r w:rsidRPr="00A373EC">
        <w:rPr>
          <w:rFonts w:ascii="Times New Roman" w:hAnsi="Times New Roman" w:cs="Times New Roman"/>
          <w:sz w:val="28"/>
          <w:szCs w:val="28"/>
          <w:lang w:val="uk-UA"/>
        </w:rPr>
        <w:t>ій</w:t>
      </w:r>
      <w:r w:rsidRPr="00A373EC">
        <w:rPr>
          <w:rFonts w:ascii="Times New Roman" w:hAnsi="Times New Roman" w:cs="Times New Roman"/>
          <w:sz w:val="28"/>
          <w:szCs w:val="28"/>
        </w:rPr>
        <w:t xml:space="preserve"> країн</w:t>
      </w:r>
      <w:r w:rsidRPr="00A373EC">
        <w:rPr>
          <w:rFonts w:ascii="Times New Roman" w:hAnsi="Times New Roman" w:cs="Times New Roman"/>
          <w:sz w:val="28"/>
          <w:szCs w:val="28"/>
          <w:lang w:val="uk-UA"/>
        </w:rPr>
        <w:t>і з метою пошуку зарубіжного контрагента</w:t>
      </w:r>
      <w:r w:rsidRPr="00A373EC">
        <w:rPr>
          <w:rFonts w:ascii="Times New Roman" w:hAnsi="Times New Roman" w:cs="Times New Roman"/>
          <w:sz w:val="28"/>
          <w:szCs w:val="28"/>
        </w:rPr>
        <w:t>:</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 xml:space="preserve">рекреаційний </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 xml:space="preserve">науковий </w:t>
      </w:r>
      <w:r w:rsidRPr="00A373EC">
        <w:rPr>
          <w:rFonts w:ascii="Times New Roman" w:hAnsi="Times New Roman" w:cs="Times New Roman"/>
          <w:sz w:val="28"/>
          <w:szCs w:val="28"/>
        </w:rPr>
        <w:t xml:space="preserve"> </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трудовий</w:t>
      </w:r>
      <w:r w:rsidRPr="00A373EC">
        <w:rPr>
          <w:rFonts w:ascii="Times New Roman" w:hAnsi="Times New Roman" w:cs="Times New Roman"/>
          <w:sz w:val="28"/>
          <w:szCs w:val="28"/>
        </w:rPr>
        <w:t xml:space="preserve"> </w:t>
      </w:r>
    </w:p>
    <w:p w:rsidR="00A373EC" w:rsidRPr="00A373EC" w:rsidRDefault="00A373EC" w:rsidP="00A373EC">
      <w:pPr>
        <w:spacing w:after="0"/>
        <w:rPr>
          <w:rFonts w:ascii="Times New Roman" w:hAnsi="Times New Roman" w:cs="Times New Roman"/>
          <w:sz w:val="28"/>
          <w:szCs w:val="28"/>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діловий</w:t>
      </w:r>
      <w:r w:rsidRPr="00A373EC">
        <w:rPr>
          <w:rFonts w:ascii="Times New Roman" w:hAnsi="Times New Roman" w:cs="Times New Roman"/>
          <w:sz w:val="28"/>
          <w:szCs w:val="28"/>
        </w:rPr>
        <w:t xml:space="preserve"> </w:t>
      </w:r>
    </w:p>
    <w:p w:rsidR="00A373EC" w:rsidRPr="00A373EC" w:rsidRDefault="00A373EC" w:rsidP="00A373EC">
      <w:pPr>
        <w:shd w:val="clear" w:color="auto" w:fill="FFFFFF"/>
        <w:tabs>
          <w:tab w:val="left" w:pos="994"/>
        </w:tabs>
        <w:spacing w:after="0"/>
        <w:rPr>
          <w:rFonts w:ascii="Times New Roman" w:hAnsi="Times New Roman" w:cs="Times New Roman"/>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lastRenderedPageBreak/>
        <w:t>«Управління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3</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1</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 xml:space="preserve">1. </w:t>
      </w:r>
      <w:r w:rsidRPr="00A373EC">
        <w:rPr>
          <w:rFonts w:ascii="Times New Roman" w:hAnsi="Times New Roman" w:cs="Times New Roman"/>
          <w:sz w:val="28"/>
          <w:szCs w:val="28"/>
          <w:lang w:val="uk-UA"/>
        </w:rPr>
        <w:t xml:space="preserve">Валютний курс та фактори його формування. </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2.  Поняття міжнародної міграції робочої сили.</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 xml:space="preserve">3.Міжнародний кредит та його роль в міжнародних економічних відносинах.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«іноземні інвестиції» - </w:t>
      </w:r>
    </w:p>
    <w:p w:rsidR="00A373EC" w:rsidRPr="00A373EC" w:rsidRDefault="00A373EC" w:rsidP="00A373EC">
      <w:pPr>
        <w:spacing w:after="0"/>
        <w:ind w:firstLine="426"/>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«міжнародне економічне співробітництво»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pacing w:after="0"/>
        <w:ind w:firstLine="426"/>
        <w:jc w:val="both"/>
        <w:rPr>
          <w:rFonts w:ascii="Times New Roman" w:hAnsi="Times New Roman" w:cs="Times New Roman"/>
          <w:sz w:val="28"/>
          <w:szCs w:val="28"/>
          <w:shd w:val="clear" w:color="auto" w:fill="FFFFFF"/>
          <w:lang w:val="uk-UA"/>
        </w:rPr>
      </w:pPr>
      <w:r w:rsidRPr="00A373EC">
        <w:rPr>
          <w:rFonts w:ascii="Times New Roman" w:hAnsi="Times New Roman" w:cs="Times New Roman"/>
          <w:sz w:val="28"/>
          <w:szCs w:val="28"/>
          <w:shd w:val="clear" w:color="auto" w:fill="FFFFFF"/>
          <w:lang w:val="uk-UA"/>
        </w:rPr>
        <w:t>_________ -  капіта́льні вкладення, господарська операція, яка передбачає придбання основних фондів, нематеріальних активів, корпоративних прав та цінних паперів в обмін на кошти або майно.</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b/>
          <w:bCs/>
          <w:sz w:val="28"/>
          <w:szCs w:val="28"/>
          <w:shd w:val="clear" w:color="auto" w:fill="FFFFFF"/>
          <w:lang w:val="uk-UA"/>
        </w:rPr>
        <w:t>__________</w:t>
      </w:r>
      <w:r w:rsidRPr="00A373EC">
        <w:rPr>
          <w:rFonts w:ascii="Times New Roman" w:hAnsi="Times New Roman" w:cs="Times New Roman"/>
          <w:sz w:val="28"/>
          <w:szCs w:val="28"/>
          <w:shd w:val="clear" w:color="auto" w:fill="FFFFFF"/>
        </w:rPr>
        <w:t> — це форма руху позикового капіталу у сфері</w:t>
      </w:r>
      <w:r w:rsidRPr="00A373EC">
        <w:rPr>
          <w:rFonts w:ascii="Times New Roman" w:hAnsi="Times New Roman" w:cs="Times New Roman"/>
          <w:b/>
          <w:bCs/>
          <w:sz w:val="28"/>
          <w:szCs w:val="28"/>
          <w:shd w:val="clear" w:color="auto" w:fill="FFFFFF"/>
        </w:rPr>
        <w:t>міжнародних</w:t>
      </w:r>
      <w:r w:rsidRPr="00A373EC">
        <w:rPr>
          <w:rFonts w:ascii="Times New Roman" w:hAnsi="Times New Roman" w:cs="Times New Roman"/>
          <w:sz w:val="28"/>
          <w:szCs w:val="28"/>
          <w:shd w:val="clear" w:color="auto" w:fill="FFFFFF"/>
        </w:rPr>
        <w:t> економічних відносин, де кредиторами і позичальниками виступають суб'єкти різних країн.</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470"/>
        </w:tabs>
        <w:spacing w:after="0"/>
        <w:ind w:firstLine="426"/>
        <w:rPr>
          <w:rFonts w:ascii="Times New Roman" w:hAnsi="Times New Roman" w:cs="Times New Roman"/>
          <w:sz w:val="28"/>
          <w:szCs w:val="28"/>
          <w:lang w:val="uk-UA"/>
        </w:rPr>
      </w:pPr>
      <w:r w:rsidRPr="00A373EC">
        <w:rPr>
          <w:rFonts w:ascii="Times New Roman" w:hAnsi="Times New Roman" w:cs="Times New Roman"/>
          <w:spacing w:val="3"/>
          <w:sz w:val="28"/>
          <w:szCs w:val="28"/>
          <w:lang w:val="uk-UA"/>
        </w:rPr>
        <w:t xml:space="preserve">1). Передача технічного досвіду і секретів виробництва, використання яких </w:t>
      </w:r>
      <w:r w:rsidRPr="00A373EC">
        <w:rPr>
          <w:rFonts w:ascii="Times New Roman" w:hAnsi="Times New Roman" w:cs="Times New Roman"/>
          <w:sz w:val="28"/>
          <w:szCs w:val="28"/>
          <w:lang w:val="uk-UA"/>
        </w:rPr>
        <w:t>забезпечує певні переваги в досягненні його кінцевої мети:</w:t>
      </w:r>
    </w:p>
    <w:p w:rsidR="00A373EC" w:rsidRPr="00A373EC" w:rsidRDefault="00A373EC" w:rsidP="00A373EC">
      <w:pPr>
        <w:shd w:val="clear" w:color="auto" w:fill="FFFFFF"/>
        <w:tabs>
          <w:tab w:val="left" w:pos="1022"/>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патентна угода</w:t>
      </w:r>
    </w:p>
    <w:p w:rsidR="00A373EC" w:rsidRPr="00A373EC" w:rsidRDefault="00A373EC" w:rsidP="00A373EC">
      <w:pPr>
        <w:shd w:val="clear" w:color="auto" w:fill="FFFFFF"/>
        <w:tabs>
          <w:tab w:val="left" w:pos="1022"/>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ліцензійна угода</w:t>
      </w:r>
    </w:p>
    <w:p w:rsidR="00A373EC" w:rsidRPr="00A373EC" w:rsidRDefault="00A373EC" w:rsidP="00A373EC">
      <w:pPr>
        <w:shd w:val="clear" w:color="auto" w:fill="FFFFFF"/>
        <w:tabs>
          <w:tab w:val="left" w:pos="1022"/>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 xml:space="preserve"> ноу-хау</w:t>
      </w:r>
    </w:p>
    <w:p w:rsidR="00A373EC" w:rsidRPr="00A373EC" w:rsidRDefault="00A373EC" w:rsidP="00A373EC">
      <w:pPr>
        <w:shd w:val="clear" w:color="auto" w:fill="FFFFFF"/>
        <w:tabs>
          <w:tab w:val="left" w:pos="1027"/>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франчайзинг</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ab/>
        <w:t xml:space="preserve">2). Угода  на   інженерно-консультаційні   послуги   покупцю  для  реалізації </w:t>
      </w:r>
      <w:r w:rsidRPr="00A373EC">
        <w:rPr>
          <w:rFonts w:ascii="Times New Roman" w:hAnsi="Times New Roman" w:cs="Times New Roman"/>
          <w:spacing w:val="-1"/>
          <w:sz w:val="28"/>
          <w:szCs w:val="28"/>
          <w:lang w:val="uk-UA"/>
        </w:rPr>
        <w:t>технічного проекту:</w:t>
      </w:r>
    </w:p>
    <w:p w:rsidR="00A373EC" w:rsidRPr="00A373EC" w:rsidRDefault="00A373EC" w:rsidP="00A373EC">
      <w:pPr>
        <w:shd w:val="clear" w:color="auto" w:fill="FFFFFF"/>
        <w:tabs>
          <w:tab w:val="left" w:pos="101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угода на інжиніринг</w:t>
      </w:r>
    </w:p>
    <w:p w:rsidR="00A373EC" w:rsidRPr="00A373EC" w:rsidRDefault="00A373EC" w:rsidP="00A373EC">
      <w:pPr>
        <w:shd w:val="clear" w:color="auto" w:fill="FFFFFF"/>
        <w:tabs>
          <w:tab w:val="left" w:pos="101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франчайзинг</w:t>
      </w:r>
    </w:p>
    <w:p w:rsidR="00A373EC" w:rsidRPr="00A373EC" w:rsidRDefault="00A373EC" w:rsidP="00A373EC">
      <w:pPr>
        <w:shd w:val="clear" w:color="auto" w:fill="FFFFFF"/>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технологічні гранти</w:t>
      </w:r>
    </w:p>
    <w:p w:rsidR="00A373EC" w:rsidRPr="00A373EC" w:rsidRDefault="00A373EC" w:rsidP="00A373EC">
      <w:pPr>
        <w:shd w:val="clear" w:color="auto" w:fill="FFFFFF"/>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ліцензійна угода</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pacing w:val="3"/>
          <w:sz w:val="28"/>
          <w:szCs w:val="28"/>
          <w:lang w:val="uk-UA"/>
        </w:rPr>
        <w:t>3). Надання  великою  „батьківською"  фірмою  права дрібній  фірмі  вести</w:t>
      </w:r>
      <w:r w:rsidRPr="00A373EC">
        <w:rPr>
          <w:rFonts w:ascii="Times New Roman" w:hAnsi="Times New Roman" w:cs="Times New Roman"/>
          <w:spacing w:val="3"/>
          <w:sz w:val="28"/>
          <w:szCs w:val="28"/>
          <w:lang w:val="uk-UA"/>
        </w:rPr>
        <w:br/>
      </w:r>
      <w:r w:rsidRPr="00A373EC">
        <w:rPr>
          <w:rFonts w:ascii="Times New Roman" w:hAnsi="Times New Roman" w:cs="Times New Roman"/>
          <w:spacing w:val="1"/>
          <w:sz w:val="28"/>
          <w:szCs w:val="28"/>
          <w:lang w:val="uk-UA"/>
        </w:rPr>
        <w:t>протягом певного періоду свою справу під її опікою та, використовуючи</w:t>
      </w:r>
      <w:r w:rsidRPr="00A373EC">
        <w:rPr>
          <w:rFonts w:ascii="Times New Roman" w:hAnsi="Times New Roman" w:cs="Times New Roman"/>
          <w:spacing w:val="1"/>
          <w:sz w:val="28"/>
          <w:szCs w:val="28"/>
          <w:lang w:val="uk-UA"/>
        </w:rPr>
        <w:br/>
      </w:r>
      <w:r w:rsidRPr="00A373EC">
        <w:rPr>
          <w:rFonts w:ascii="Times New Roman" w:hAnsi="Times New Roman" w:cs="Times New Roman"/>
          <w:spacing w:val="-1"/>
          <w:sz w:val="28"/>
          <w:szCs w:val="28"/>
          <w:lang w:val="uk-UA"/>
        </w:rPr>
        <w:t>її обладнання, реалізовувати через неї свою продукцію:</w:t>
      </w:r>
    </w:p>
    <w:p w:rsidR="00A373EC" w:rsidRPr="00A373EC" w:rsidRDefault="00A373EC" w:rsidP="00A373EC">
      <w:pPr>
        <w:shd w:val="clear" w:color="auto" w:fill="FFFFFF"/>
        <w:tabs>
          <w:tab w:val="left" w:pos="100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угода на інжиніринг</w:t>
      </w:r>
    </w:p>
    <w:p w:rsidR="00A373EC" w:rsidRPr="00A373EC" w:rsidRDefault="00A373EC" w:rsidP="00A373EC">
      <w:pPr>
        <w:shd w:val="clear" w:color="auto" w:fill="FFFFFF"/>
        <w:tabs>
          <w:tab w:val="left" w:pos="1003"/>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франчайзинг</w:t>
      </w:r>
    </w:p>
    <w:p w:rsidR="00A373EC" w:rsidRPr="00A373EC" w:rsidRDefault="00A373EC" w:rsidP="00A373EC">
      <w:pPr>
        <w:shd w:val="clear" w:color="auto" w:fill="FFFFFF"/>
        <w:tabs>
          <w:tab w:val="left" w:pos="1003"/>
        </w:tabs>
        <w:spacing w:after="0"/>
        <w:ind w:firstLine="426"/>
        <w:rPr>
          <w:rFonts w:ascii="Times New Roman" w:hAnsi="Times New Roman" w:cs="Times New Roman"/>
          <w:spacing w:val="-1"/>
          <w:sz w:val="28"/>
          <w:szCs w:val="28"/>
          <w:lang w:val="uk-UA"/>
        </w:rPr>
      </w:pPr>
      <w:r w:rsidRPr="00A373EC">
        <w:rPr>
          <w:rFonts w:ascii="Times New Roman" w:hAnsi="Times New Roman" w:cs="Times New Roman"/>
          <w:spacing w:val="-1"/>
          <w:sz w:val="28"/>
          <w:szCs w:val="28"/>
          <w:lang w:val="uk-UA"/>
        </w:rPr>
        <w:t>технологічні гранти</w:t>
      </w:r>
    </w:p>
    <w:p w:rsidR="00A373EC" w:rsidRPr="00A373EC" w:rsidRDefault="00A373EC" w:rsidP="00A373EC">
      <w:pPr>
        <w:shd w:val="clear" w:color="auto" w:fill="FFFFFF"/>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ліцензійна угода</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lastRenderedPageBreak/>
        <w:tab/>
        <w:t xml:space="preserve">4). </w:t>
      </w:r>
      <w:r w:rsidRPr="00A373EC">
        <w:rPr>
          <w:rFonts w:ascii="Times New Roman" w:hAnsi="Times New Roman" w:cs="Times New Roman"/>
          <w:spacing w:val="1"/>
          <w:sz w:val="28"/>
          <w:szCs w:val="28"/>
          <w:lang w:val="uk-UA"/>
        </w:rPr>
        <w:t xml:space="preserve">Безоплатна   передача   технології,   технологічно   містких   товарів   чи </w:t>
      </w:r>
      <w:r w:rsidRPr="00A373EC">
        <w:rPr>
          <w:rFonts w:ascii="Times New Roman" w:hAnsi="Times New Roman" w:cs="Times New Roman"/>
          <w:spacing w:val="-2"/>
          <w:sz w:val="28"/>
          <w:szCs w:val="28"/>
          <w:lang w:val="uk-UA"/>
        </w:rPr>
        <w:t xml:space="preserve">фінансових   засобів   для   купівлі   технології,   навчання   та   підготовки </w:t>
      </w:r>
      <w:r w:rsidRPr="00A373EC">
        <w:rPr>
          <w:rFonts w:ascii="Times New Roman" w:hAnsi="Times New Roman" w:cs="Times New Roman"/>
          <w:spacing w:val="-1"/>
          <w:sz w:val="28"/>
          <w:szCs w:val="28"/>
          <w:lang w:val="uk-UA"/>
        </w:rPr>
        <w:t>персоналу, адаптації її до місцевих умов:</w:t>
      </w:r>
    </w:p>
    <w:p w:rsidR="00A373EC" w:rsidRPr="00A373EC" w:rsidRDefault="00A373EC" w:rsidP="00A373EC">
      <w:pPr>
        <w:shd w:val="clear" w:color="auto" w:fill="FFFFFF"/>
        <w:tabs>
          <w:tab w:val="left" w:pos="18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угода на інжиніринг</w:t>
      </w:r>
    </w:p>
    <w:p w:rsidR="00A373EC" w:rsidRPr="00A373EC" w:rsidRDefault="00A373EC" w:rsidP="00A373EC">
      <w:pPr>
        <w:shd w:val="clear" w:color="auto" w:fill="FFFFFF"/>
        <w:tabs>
          <w:tab w:val="left" w:pos="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франчайзинг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технологічні гранти</w:t>
      </w:r>
    </w:p>
    <w:p w:rsidR="00A373EC" w:rsidRPr="00A373EC" w:rsidRDefault="00A373EC" w:rsidP="00A373EC">
      <w:pPr>
        <w:shd w:val="clear" w:color="auto" w:fill="FFFFFF"/>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ліцензійна угода</w:t>
      </w:r>
    </w:p>
    <w:p w:rsidR="00A373EC" w:rsidRPr="00A373EC" w:rsidRDefault="00A373EC" w:rsidP="00A373EC">
      <w:pPr>
        <w:shd w:val="clear" w:color="auto" w:fill="FFFFFF"/>
        <w:tabs>
          <w:tab w:val="left" w:pos="370"/>
        </w:tabs>
        <w:spacing w:after="0"/>
        <w:ind w:firstLine="426"/>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 xml:space="preserve">  5). Співвідношення обміну двох грошових одиниць або ціна грошової одиниці </w:t>
      </w:r>
      <w:r w:rsidRPr="00A373EC">
        <w:rPr>
          <w:rFonts w:ascii="Times New Roman" w:hAnsi="Times New Roman" w:cs="Times New Roman"/>
          <w:spacing w:val="-1"/>
          <w:sz w:val="28"/>
          <w:szCs w:val="28"/>
          <w:lang w:val="uk-UA"/>
        </w:rPr>
        <w:t>однієї країни, виражена в грошовій одиниці іншої країни:</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валютний курс</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валютне котирування</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курс продавця</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крос-курс</w:t>
      </w:r>
    </w:p>
    <w:p w:rsidR="00A373EC" w:rsidRPr="00A373EC" w:rsidRDefault="00A373EC" w:rsidP="00A373EC">
      <w:pPr>
        <w:shd w:val="clear" w:color="auto" w:fill="FFFFFF"/>
        <w:tabs>
          <w:tab w:val="left" w:pos="360"/>
        </w:tabs>
        <w:spacing w:after="0"/>
        <w:ind w:firstLine="426"/>
        <w:rPr>
          <w:rFonts w:ascii="Times New Roman" w:hAnsi="Times New Roman" w:cs="Times New Roman"/>
          <w:sz w:val="28"/>
          <w:szCs w:val="28"/>
        </w:rPr>
      </w:pPr>
      <w:r w:rsidRPr="00A373EC">
        <w:rPr>
          <w:rFonts w:ascii="Times New Roman" w:hAnsi="Times New Roman" w:cs="Times New Roman"/>
          <w:spacing w:val="-1"/>
          <w:sz w:val="28"/>
          <w:szCs w:val="28"/>
          <w:lang w:val="uk-UA"/>
        </w:rPr>
        <w:t>6). Офіційне зниження курсу національної валюти:</w:t>
      </w:r>
    </w:p>
    <w:p w:rsidR="00A373EC" w:rsidRPr="00A373EC" w:rsidRDefault="00A373EC" w:rsidP="00A373EC">
      <w:pPr>
        <w:shd w:val="clear" w:color="auto" w:fill="FFFFFF"/>
        <w:tabs>
          <w:tab w:val="left" w:pos="835"/>
        </w:tabs>
        <w:spacing w:after="0"/>
        <w:ind w:firstLine="426"/>
        <w:rPr>
          <w:rFonts w:ascii="Times New Roman" w:hAnsi="Times New Roman" w:cs="Times New Roman"/>
          <w:sz w:val="28"/>
          <w:szCs w:val="28"/>
          <w:lang w:val="uk-UA"/>
        </w:rPr>
      </w:pPr>
      <w:r w:rsidRPr="00A373EC">
        <w:rPr>
          <w:rFonts w:ascii="Times New Roman" w:hAnsi="Times New Roman" w:cs="Times New Roman"/>
          <w:spacing w:val="-6"/>
          <w:sz w:val="28"/>
          <w:szCs w:val="28"/>
          <w:lang w:val="uk-UA"/>
        </w:rPr>
        <w:t>девальвація</w:t>
      </w:r>
    </w:p>
    <w:p w:rsidR="00A373EC" w:rsidRPr="00A373EC" w:rsidRDefault="00A373EC" w:rsidP="00A373EC">
      <w:pPr>
        <w:shd w:val="clear" w:color="auto" w:fill="FFFFFF"/>
        <w:tabs>
          <w:tab w:val="left" w:pos="835"/>
        </w:tabs>
        <w:spacing w:after="0"/>
        <w:ind w:firstLine="426"/>
        <w:rPr>
          <w:rFonts w:ascii="Times New Roman" w:hAnsi="Times New Roman" w:cs="Times New Roman"/>
          <w:sz w:val="28"/>
          <w:szCs w:val="28"/>
          <w:lang w:val="uk-UA"/>
        </w:rPr>
      </w:pPr>
      <w:r w:rsidRPr="00A373EC">
        <w:rPr>
          <w:rFonts w:ascii="Times New Roman" w:hAnsi="Times New Roman" w:cs="Times New Roman"/>
          <w:spacing w:val="-6"/>
          <w:sz w:val="28"/>
          <w:szCs w:val="28"/>
          <w:lang w:val="uk-UA"/>
        </w:rPr>
        <w:t>ревальвація</w:t>
      </w:r>
    </w:p>
    <w:p w:rsidR="00A373EC" w:rsidRPr="00A373EC" w:rsidRDefault="00A373EC" w:rsidP="00A373EC">
      <w:pPr>
        <w:shd w:val="clear" w:color="auto" w:fill="FFFFFF"/>
        <w:tabs>
          <w:tab w:val="left" w:pos="835"/>
        </w:tabs>
        <w:spacing w:after="0"/>
        <w:ind w:firstLine="426"/>
        <w:rPr>
          <w:rFonts w:ascii="Times New Roman" w:hAnsi="Times New Roman" w:cs="Times New Roman"/>
          <w:spacing w:val="-8"/>
          <w:sz w:val="28"/>
          <w:szCs w:val="28"/>
          <w:lang w:val="uk-UA"/>
        </w:rPr>
      </w:pPr>
      <w:r w:rsidRPr="00A373EC">
        <w:rPr>
          <w:rFonts w:ascii="Times New Roman" w:hAnsi="Times New Roman" w:cs="Times New Roman"/>
          <w:spacing w:val="-8"/>
          <w:sz w:val="28"/>
          <w:szCs w:val="28"/>
          <w:lang w:val="uk-UA"/>
        </w:rPr>
        <w:t>вальвація</w:t>
      </w:r>
    </w:p>
    <w:p w:rsidR="00A373EC" w:rsidRPr="00A373EC" w:rsidRDefault="00A373EC" w:rsidP="00A373EC">
      <w:pPr>
        <w:shd w:val="clear" w:color="auto" w:fill="FFFFFF"/>
        <w:tabs>
          <w:tab w:val="left" w:pos="835"/>
        </w:tabs>
        <w:spacing w:after="0"/>
        <w:ind w:firstLine="426"/>
        <w:rPr>
          <w:rFonts w:ascii="Times New Roman" w:hAnsi="Times New Roman" w:cs="Times New Roman"/>
          <w:spacing w:val="-8"/>
          <w:sz w:val="28"/>
          <w:szCs w:val="28"/>
          <w:lang w:val="uk-UA"/>
        </w:rPr>
      </w:pPr>
      <w:r w:rsidRPr="00A373EC">
        <w:rPr>
          <w:rFonts w:ascii="Times New Roman" w:hAnsi="Times New Roman" w:cs="Times New Roman"/>
          <w:spacing w:val="-8"/>
          <w:sz w:val="28"/>
          <w:szCs w:val="28"/>
          <w:lang w:val="uk-UA"/>
        </w:rPr>
        <w:t>котирування</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 xml:space="preserve"> «Управління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3</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2</w:t>
      </w:r>
    </w:p>
    <w:p w:rsidR="00A373EC" w:rsidRPr="00A373EC" w:rsidRDefault="00A373EC" w:rsidP="00A373EC">
      <w:pPr>
        <w:spacing w:after="0"/>
        <w:ind w:firstLine="426"/>
        <w:jc w:val="center"/>
        <w:rPr>
          <w:rFonts w:ascii="Times New Roman" w:hAnsi="Times New Roman" w:cs="Times New Roman"/>
          <w:b/>
          <w:kern w:val="2"/>
          <w:sz w:val="28"/>
          <w:szCs w:val="28"/>
          <w:lang w:val="uk-UA"/>
        </w:rPr>
      </w:pP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1. Суть та форми міжнародного кредиту.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2. Національна, світова валютні системи, їх сутність і елементи.</w:t>
      </w:r>
    </w:p>
    <w:p w:rsidR="00A373EC" w:rsidRPr="00A373EC" w:rsidRDefault="00A373EC" w:rsidP="00A373EC">
      <w:pPr>
        <w:spacing w:after="0"/>
        <w:ind w:firstLine="426"/>
        <w:jc w:val="both"/>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3.Вкажіть відмінності між прямими та портфельними іноземними інвестиціями.</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sz w:val="28"/>
          <w:szCs w:val="28"/>
          <w:lang w:val="uk-UA"/>
        </w:rPr>
      </w:pPr>
      <w:r w:rsidRPr="00A373EC">
        <w:rPr>
          <w:rFonts w:ascii="Times New Roman" w:hAnsi="Times New Roman" w:cs="Times New Roman"/>
          <w:sz w:val="28"/>
          <w:szCs w:val="28"/>
          <w:lang w:val="uk-UA"/>
        </w:rPr>
        <w:t>«міжнародний кредит» -</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«валютна система» -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hd w:val="clear" w:color="auto" w:fill="FFFFFF"/>
        <w:spacing w:after="0"/>
        <w:ind w:firstLine="426"/>
        <w:jc w:val="both"/>
        <w:rPr>
          <w:rFonts w:ascii="Times New Roman" w:hAnsi="Times New Roman" w:cs="Times New Roman"/>
          <w:sz w:val="28"/>
          <w:szCs w:val="28"/>
          <w:lang w:val="uk-UA"/>
        </w:rPr>
      </w:pPr>
      <w:r w:rsidRPr="00A373EC">
        <w:rPr>
          <w:rFonts w:ascii="Times New Roman" w:hAnsi="Times New Roman" w:cs="Times New Roman"/>
          <w:sz w:val="28"/>
          <w:szCs w:val="28"/>
          <w:lang w:val="uk-UA"/>
        </w:rPr>
        <w:t>____________</w:t>
      </w:r>
      <w:r w:rsidRPr="00A373EC">
        <w:rPr>
          <w:rFonts w:ascii="Times New Roman" w:hAnsi="Times New Roman" w:cs="Times New Roman"/>
          <w:sz w:val="28"/>
          <w:szCs w:val="28"/>
        </w:rPr>
        <w:t>— це здібність резидентів та нерезидентів вільно без обмежень обмінювати національну валюту на іноземну і використовувати іноземну валюту в угодах з реальними і фінан</w:t>
      </w:r>
      <w:r w:rsidRPr="00A373EC">
        <w:rPr>
          <w:rFonts w:ascii="Times New Roman" w:hAnsi="Times New Roman" w:cs="Times New Roman"/>
          <w:sz w:val="28"/>
          <w:szCs w:val="28"/>
        </w:rPr>
        <w:softHyphen/>
        <w:t>совими активами.</w:t>
      </w:r>
    </w:p>
    <w:p w:rsidR="00A373EC" w:rsidRPr="00A373EC" w:rsidRDefault="00A373EC" w:rsidP="00A373EC">
      <w:pPr>
        <w:pStyle w:val="a6"/>
        <w:shd w:val="clear" w:color="auto" w:fill="FFFFFF"/>
        <w:spacing w:before="0" w:beforeAutospacing="0" w:after="0" w:afterAutospacing="0"/>
        <w:ind w:firstLine="426"/>
        <w:jc w:val="both"/>
        <w:rPr>
          <w:kern w:val="2"/>
          <w:sz w:val="28"/>
          <w:szCs w:val="28"/>
        </w:rPr>
      </w:pPr>
      <w:r w:rsidRPr="00A373EC">
        <w:rPr>
          <w:rStyle w:val="ae"/>
          <w:kern w:val="2"/>
          <w:sz w:val="28"/>
          <w:szCs w:val="28"/>
          <w:lang w:val="uk-UA"/>
        </w:rPr>
        <w:t>__________</w:t>
      </w:r>
      <w:r w:rsidRPr="00A373EC">
        <w:rPr>
          <w:rStyle w:val="ae"/>
          <w:kern w:val="2"/>
          <w:sz w:val="28"/>
          <w:szCs w:val="28"/>
        </w:rPr>
        <w:t xml:space="preserve">— </w:t>
      </w:r>
      <w:r w:rsidRPr="00A373EC">
        <w:rPr>
          <w:kern w:val="2"/>
          <w:sz w:val="28"/>
          <w:szCs w:val="28"/>
        </w:rPr>
        <w:t>це офіційні центри, де відбувається купівля-продаж валют на основі попиту і пропозиції.</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370"/>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1). Курс, за яким банк-резидент продає іноземну валюту за національну:</w:t>
      </w:r>
    </w:p>
    <w:p w:rsidR="00A373EC" w:rsidRPr="00A373EC" w:rsidRDefault="00A373EC" w:rsidP="00A373EC">
      <w:pPr>
        <w:shd w:val="clear" w:color="auto" w:fill="FFFFFF"/>
        <w:tabs>
          <w:tab w:val="left" w:pos="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валютне котирування</w:t>
      </w:r>
    </w:p>
    <w:p w:rsidR="00A373EC" w:rsidRPr="00A373EC" w:rsidRDefault="00A373EC" w:rsidP="00A373EC">
      <w:pPr>
        <w:shd w:val="clear" w:color="auto" w:fill="FFFFFF"/>
        <w:tabs>
          <w:tab w:val="left" w:pos="922"/>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курс продавця</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lastRenderedPageBreak/>
        <w:t>крос-курс</w:t>
      </w:r>
    </w:p>
    <w:p w:rsidR="00A373EC" w:rsidRPr="00A373EC" w:rsidRDefault="00A373EC" w:rsidP="00A373EC">
      <w:pPr>
        <w:shd w:val="clear" w:color="auto" w:fill="FFFFFF"/>
        <w:tabs>
          <w:tab w:val="left" w:pos="93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валютний курс</w:t>
      </w:r>
    </w:p>
    <w:p w:rsidR="00A373EC" w:rsidRPr="00A373EC" w:rsidRDefault="00A373EC" w:rsidP="00A373EC">
      <w:pPr>
        <w:shd w:val="clear" w:color="auto" w:fill="FFFFFF"/>
        <w:tabs>
          <w:tab w:val="left" w:pos="370"/>
        </w:tabs>
        <w:spacing w:after="0"/>
        <w:ind w:firstLine="426"/>
        <w:rPr>
          <w:rFonts w:ascii="Times New Roman" w:hAnsi="Times New Roman" w:cs="Times New Roman"/>
          <w:sz w:val="28"/>
          <w:szCs w:val="28"/>
        </w:rPr>
      </w:pPr>
      <w:r w:rsidRPr="00A373EC">
        <w:rPr>
          <w:rFonts w:ascii="Times New Roman" w:hAnsi="Times New Roman" w:cs="Times New Roman"/>
          <w:spacing w:val="-10"/>
          <w:sz w:val="28"/>
          <w:szCs w:val="28"/>
          <w:lang w:val="uk-UA"/>
        </w:rPr>
        <w:t>2). Різниця між курсом продавця і покупця:</w:t>
      </w:r>
    </w:p>
    <w:p w:rsidR="00A373EC" w:rsidRPr="00A373EC" w:rsidRDefault="00A373EC" w:rsidP="00A373EC">
      <w:pPr>
        <w:shd w:val="clear" w:color="auto" w:fill="FFFFFF"/>
        <w:tabs>
          <w:tab w:val="left" w:pos="917"/>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маржа</w:t>
      </w:r>
    </w:p>
    <w:p w:rsidR="00A373EC" w:rsidRPr="00A373EC" w:rsidRDefault="00A373EC" w:rsidP="00A373EC">
      <w:pPr>
        <w:shd w:val="clear" w:color="auto" w:fill="FFFFFF"/>
        <w:tabs>
          <w:tab w:val="left" w:pos="993"/>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марка</w:t>
      </w:r>
    </w:p>
    <w:p w:rsidR="00A373EC" w:rsidRPr="00A373EC" w:rsidRDefault="00A373EC" w:rsidP="00A373EC">
      <w:pPr>
        <w:shd w:val="clear" w:color="auto" w:fill="FFFFFF"/>
        <w:tabs>
          <w:tab w:val="left" w:pos="917"/>
        </w:tabs>
        <w:spacing w:after="0"/>
        <w:ind w:firstLine="426"/>
        <w:rPr>
          <w:rFonts w:ascii="Times New Roman" w:hAnsi="Times New Roman" w:cs="Times New Roman"/>
          <w:spacing w:val="-1"/>
          <w:sz w:val="28"/>
          <w:szCs w:val="28"/>
          <w:lang w:val="uk-UA"/>
        </w:rPr>
      </w:pPr>
      <w:r w:rsidRPr="00A373EC">
        <w:rPr>
          <w:rFonts w:ascii="Times New Roman" w:hAnsi="Times New Roman" w:cs="Times New Roman"/>
          <w:spacing w:val="-1"/>
          <w:sz w:val="28"/>
          <w:szCs w:val="28"/>
          <w:lang w:val="uk-UA"/>
        </w:rPr>
        <w:t>спот</w:t>
      </w:r>
    </w:p>
    <w:p w:rsidR="00A373EC" w:rsidRPr="00A373EC" w:rsidRDefault="00A373EC" w:rsidP="00A373EC">
      <w:pPr>
        <w:shd w:val="clear" w:color="auto" w:fill="FFFFFF"/>
        <w:tabs>
          <w:tab w:val="left" w:pos="917"/>
        </w:tabs>
        <w:spacing w:after="0"/>
        <w:ind w:firstLine="426"/>
        <w:rPr>
          <w:rFonts w:ascii="Times New Roman" w:hAnsi="Times New Roman" w:cs="Times New Roman"/>
          <w:spacing w:val="-1"/>
          <w:sz w:val="28"/>
          <w:szCs w:val="28"/>
          <w:lang w:val="uk-UA"/>
        </w:rPr>
      </w:pPr>
      <w:r w:rsidRPr="00A373EC">
        <w:rPr>
          <w:rFonts w:ascii="Times New Roman" w:hAnsi="Times New Roman" w:cs="Times New Roman"/>
          <w:spacing w:val="-1"/>
          <w:sz w:val="28"/>
          <w:szCs w:val="28"/>
          <w:lang w:val="uk-UA"/>
        </w:rPr>
        <w:t>котирування</w:t>
      </w:r>
    </w:p>
    <w:p w:rsidR="00A373EC" w:rsidRPr="00A373EC" w:rsidRDefault="00A373EC" w:rsidP="00A373EC">
      <w:pPr>
        <w:shd w:val="clear" w:color="auto" w:fill="FFFFFF"/>
        <w:spacing w:after="0"/>
        <w:ind w:firstLine="426"/>
        <w:rPr>
          <w:rFonts w:ascii="Times New Roman" w:hAnsi="Times New Roman" w:cs="Times New Roman"/>
          <w:sz w:val="28"/>
          <w:szCs w:val="28"/>
        </w:rPr>
      </w:pPr>
      <w:r w:rsidRPr="00A373EC">
        <w:rPr>
          <w:rFonts w:ascii="Times New Roman" w:hAnsi="Times New Roman" w:cs="Times New Roman"/>
          <w:spacing w:val="-2"/>
          <w:sz w:val="28"/>
          <w:szCs w:val="28"/>
          <w:lang w:val="uk-UA"/>
        </w:rPr>
        <w:t xml:space="preserve"> 3). Курс, отриманий розрахунково з курсів двох валют до третьої:</w:t>
      </w:r>
    </w:p>
    <w:p w:rsidR="00A373EC" w:rsidRPr="00A373EC" w:rsidRDefault="00A373EC" w:rsidP="00A373EC">
      <w:pPr>
        <w:shd w:val="clear" w:color="auto" w:fill="FFFFFF"/>
        <w:tabs>
          <w:tab w:val="left" w:pos="912"/>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валютний курс</w:t>
      </w:r>
    </w:p>
    <w:p w:rsidR="00A373EC" w:rsidRPr="00A373EC" w:rsidRDefault="00A373EC" w:rsidP="00A373EC">
      <w:pPr>
        <w:shd w:val="clear" w:color="auto" w:fill="FFFFFF"/>
        <w:tabs>
          <w:tab w:val="left" w:pos="912"/>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крос-курс</w:t>
      </w:r>
    </w:p>
    <w:p w:rsidR="00A373EC" w:rsidRPr="00A373EC" w:rsidRDefault="00A373EC" w:rsidP="00A373EC">
      <w:pPr>
        <w:shd w:val="clear" w:color="auto" w:fill="FFFFFF"/>
        <w:tabs>
          <w:tab w:val="left" w:pos="912"/>
        </w:tabs>
        <w:spacing w:after="0"/>
        <w:ind w:firstLine="426"/>
        <w:rPr>
          <w:rFonts w:ascii="Times New Roman" w:hAnsi="Times New Roman" w:cs="Times New Roman"/>
          <w:spacing w:val="-1"/>
          <w:sz w:val="28"/>
          <w:szCs w:val="28"/>
          <w:lang w:val="uk-UA"/>
        </w:rPr>
      </w:pPr>
      <w:r w:rsidRPr="00A373EC">
        <w:rPr>
          <w:rFonts w:ascii="Times New Roman" w:hAnsi="Times New Roman" w:cs="Times New Roman"/>
          <w:spacing w:val="-1"/>
          <w:sz w:val="28"/>
          <w:szCs w:val="28"/>
          <w:lang w:val="uk-UA"/>
        </w:rPr>
        <w:t>курс-резерв</w:t>
      </w:r>
    </w:p>
    <w:p w:rsidR="00A373EC" w:rsidRPr="00A373EC" w:rsidRDefault="00A373EC" w:rsidP="00A373EC">
      <w:pPr>
        <w:shd w:val="clear" w:color="auto" w:fill="FFFFFF"/>
        <w:tabs>
          <w:tab w:val="left" w:pos="912"/>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маржа</w:t>
      </w:r>
    </w:p>
    <w:p w:rsidR="00A373EC" w:rsidRPr="00A373EC" w:rsidRDefault="00A373EC" w:rsidP="00A373EC">
      <w:pPr>
        <w:shd w:val="clear" w:color="auto" w:fill="FFFFFF"/>
        <w:tabs>
          <w:tab w:val="left" w:pos="595"/>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ab/>
        <w:t xml:space="preserve">4). </w:t>
      </w:r>
      <w:r w:rsidRPr="00A373EC">
        <w:rPr>
          <w:rFonts w:ascii="Times New Roman" w:hAnsi="Times New Roman" w:cs="Times New Roman"/>
          <w:spacing w:val="1"/>
          <w:sz w:val="28"/>
          <w:szCs w:val="28"/>
          <w:lang w:val="uk-UA"/>
        </w:rPr>
        <w:t>Придбання    банком   права   вимоги   щодо    виплат   за    фінансовими</w:t>
      </w:r>
      <w:r w:rsidRPr="00A373EC">
        <w:rPr>
          <w:rFonts w:ascii="Times New Roman" w:hAnsi="Times New Roman" w:cs="Times New Roman"/>
          <w:spacing w:val="1"/>
          <w:sz w:val="28"/>
          <w:szCs w:val="28"/>
          <w:lang w:val="uk-UA"/>
        </w:rPr>
        <w:br/>
        <w:t>зобов'язаннями:</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факторинг</w:t>
      </w:r>
    </w:p>
    <w:p w:rsidR="00A373EC" w:rsidRPr="00A373EC" w:rsidRDefault="00A373EC" w:rsidP="00A373EC">
      <w:pPr>
        <w:shd w:val="clear" w:color="auto" w:fill="FFFFFF"/>
        <w:tabs>
          <w:tab w:val="left" w:pos="998"/>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3"/>
          <w:sz w:val="28"/>
          <w:szCs w:val="28"/>
          <w:lang w:val="uk-UA"/>
        </w:rPr>
        <w:t>форфейтинг</w:t>
      </w:r>
      <w:r w:rsidRPr="00A373EC">
        <w:rPr>
          <w:rFonts w:ascii="Times New Roman" w:hAnsi="Times New Roman" w:cs="Times New Roman"/>
          <w:spacing w:val="-3"/>
          <w:sz w:val="28"/>
          <w:szCs w:val="28"/>
          <w:lang w:val="uk-UA"/>
        </w:rPr>
        <w:br/>
      </w:r>
      <w:r w:rsidRPr="00A373EC">
        <w:rPr>
          <w:rFonts w:ascii="Times New Roman" w:hAnsi="Times New Roman" w:cs="Times New Roman"/>
          <w:spacing w:val="-2"/>
          <w:sz w:val="28"/>
          <w:szCs w:val="28"/>
          <w:lang w:val="uk-UA"/>
        </w:rPr>
        <w:t xml:space="preserve">        лізинг</w:t>
      </w:r>
    </w:p>
    <w:p w:rsidR="00A373EC" w:rsidRPr="00A373EC" w:rsidRDefault="00A373EC" w:rsidP="00A373EC">
      <w:pPr>
        <w:shd w:val="clear" w:color="auto" w:fill="FFFFFF"/>
        <w:tabs>
          <w:tab w:val="left" w:pos="998"/>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 xml:space="preserve"> кліринг</w:t>
      </w:r>
    </w:p>
    <w:p w:rsidR="00A373EC" w:rsidRPr="00A373EC" w:rsidRDefault="00A373EC" w:rsidP="00A373EC">
      <w:pPr>
        <w:shd w:val="clear" w:color="auto" w:fill="FFFFFF"/>
        <w:tabs>
          <w:tab w:val="left" w:pos="360"/>
        </w:tabs>
        <w:spacing w:after="0"/>
        <w:ind w:firstLine="426"/>
        <w:rPr>
          <w:rFonts w:ascii="Times New Roman" w:hAnsi="Times New Roman" w:cs="Times New Roman"/>
          <w:sz w:val="28"/>
          <w:szCs w:val="28"/>
        </w:rPr>
      </w:pPr>
      <w:r w:rsidRPr="00A373EC">
        <w:rPr>
          <w:rFonts w:ascii="Times New Roman" w:hAnsi="Times New Roman" w:cs="Times New Roman"/>
          <w:spacing w:val="8"/>
          <w:sz w:val="28"/>
          <w:szCs w:val="28"/>
          <w:lang w:val="uk-UA"/>
        </w:rPr>
        <w:t xml:space="preserve">5).Міжнародна торгова операція, за якою власник патенту поступається </w:t>
      </w:r>
      <w:r w:rsidRPr="00A373EC">
        <w:rPr>
          <w:rFonts w:ascii="Times New Roman" w:hAnsi="Times New Roman" w:cs="Times New Roman"/>
          <w:spacing w:val="-1"/>
          <w:sz w:val="28"/>
          <w:szCs w:val="28"/>
          <w:lang w:val="uk-UA"/>
        </w:rPr>
        <w:t>правами на використання винаходу покупцеві:</w:t>
      </w:r>
    </w:p>
    <w:p w:rsidR="00A373EC" w:rsidRPr="00A373EC" w:rsidRDefault="00A373EC" w:rsidP="00A373EC">
      <w:pPr>
        <w:shd w:val="clear" w:color="auto" w:fill="FFFFFF"/>
        <w:tabs>
          <w:tab w:val="left" w:pos="1027"/>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патентна угода</w:t>
      </w:r>
    </w:p>
    <w:p w:rsidR="00A373EC" w:rsidRPr="00A373EC" w:rsidRDefault="00A373EC" w:rsidP="00A373EC">
      <w:pPr>
        <w:shd w:val="clear" w:color="auto" w:fill="FFFFFF"/>
        <w:tabs>
          <w:tab w:val="left" w:pos="102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ліцензійна угода</w:t>
      </w:r>
    </w:p>
    <w:p w:rsidR="00A373EC" w:rsidRPr="00A373EC" w:rsidRDefault="00A373EC" w:rsidP="00A373EC">
      <w:pPr>
        <w:shd w:val="clear" w:color="auto" w:fill="FFFFFF"/>
        <w:tabs>
          <w:tab w:val="left" w:pos="1027"/>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ноу-хау</w:t>
      </w:r>
    </w:p>
    <w:p w:rsidR="00A373EC" w:rsidRPr="00A373EC" w:rsidRDefault="00A373EC" w:rsidP="00A373EC">
      <w:pPr>
        <w:shd w:val="clear" w:color="auto" w:fill="FFFFFF"/>
        <w:tabs>
          <w:tab w:val="left" w:pos="1027"/>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франчайзинг</w:t>
      </w:r>
    </w:p>
    <w:p w:rsidR="00A373EC" w:rsidRPr="00A373EC" w:rsidRDefault="00A373EC" w:rsidP="00A373EC">
      <w:pPr>
        <w:shd w:val="clear" w:color="auto" w:fill="FFFFFF"/>
        <w:tabs>
          <w:tab w:val="left" w:pos="0"/>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 xml:space="preserve">6). </w:t>
      </w:r>
      <w:r w:rsidRPr="00A373EC">
        <w:rPr>
          <w:rFonts w:ascii="Times New Roman" w:hAnsi="Times New Roman" w:cs="Times New Roman"/>
          <w:spacing w:val="-1"/>
          <w:sz w:val="28"/>
          <w:szCs w:val="28"/>
          <w:lang w:val="uk-UA"/>
        </w:rPr>
        <w:t>Купівля банком в експортера векселів, акцептованих імпортером:</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факторинг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форфейтинг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лізинг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кліринг</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 xml:space="preserve"> «Управління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3</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3</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1. Вкажіть о</w:t>
      </w:r>
      <w:r w:rsidRPr="00A373EC">
        <w:rPr>
          <w:rFonts w:ascii="Times New Roman" w:hAnsi="Times New Roman" w:cs="Times New Roman"/>
          <w:sz w:val="28"/>
          <w:szCs w:val="28"/>
          <w:lang w:val="uk-UA"/>
        </w:rPr>
        <w:t>сновні форми кредитування експорту.</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2. Валютний курс та валютне котирування.</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3. Вільні економічні зони України, їх види.</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«міжнародний рух капіталу» -</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«валюта» -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lastRenderedPageBreak/>
        <w:t>3.Вставте пропущене слово:</w:t>
      </w:r>
    </w:p>
    <w:p w:rsidR="00A373EC" w:rsidRPr="00A373EC" w:rsidRDefault="00A373EC" w:rsidP="00A373EC">
      <w:pPr>
        <w:spacing w:after="0"/>
        <w:ind w:firstLine="426"/>
        <w:rPr>
          <w:rFonts w:ascii="Times New Roman" w:hAnsi="Times New Roman" w:cs="Times New Roman"/>
          <w:sz w:val="28"/>
          <w:szCs w:val="28"/>
          <w:shd w:val="clear" w:color="auto" w:fill="FFFFFF"/>
          <w:lang w:val="uk-UA"/>
        </w:rPr>
      </w:pPr>
      <w:r w:rsidRPr="00A373EC">
        <w:rPr>
          <w:rFonts w:ascii="Times New Roman" w:hAnsi="Times New Roman" w:cs="Times New Roman"/>
          <w:b/>
          <w:bCs/>
          <w:sz w:val="28"/>
          <w:szCs w:val="28"/>
          <w:shd w:val="clear" w:color="auto" w:fill="FFFFFF"/>
          <w:lang w:val="uk-UA"/>
        </w:rPr>
        <w:t>___________</w:t>
      </w:r>
      <w:r w:rsidRPr="00A373EC">
        <w:rPr>
          <w:rFonts w:ascii="Times New Roman" w:hAnsi="Times New Roman" w:cs="Times New Roman"/>
          <w:sz w:val="28"/>
          <w:szCs w:val="28"/>
          <w:shd w:val="clear" w:color="auto" w:fill="FFFFFF"/>
        </w:rPr>
        <w:t> — документ, що засвідчує авторство на винахід та виключне право на використання його протягом певного строку.</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sz w:val="28"/>
          <w:szCs w:val="28"/>
          <w:shd w:val="clear" w:color="auto" w:fill="FFFFFF"/>
          <w:lang w:val="uk-UA"/>
        </w:rPr>
        <w:t>_____________</w:t>
      </w:r>
      <w:r w:rsidRPr="00A373EC">
        <w:rPr>
          <w:rFonts w:ascii="Times New Roman" w:hAnsi="Times New Roman" w:cs="Times New Roman"/>
          <w:sz w:val="28"/>
          <w:szCs w:val="28"/>
          <w:shd w:val="clear" w:color="auto" w:fill="FFFFFF"/>
        </w:rPr>
        <w:t>— право на продукування копій авторського твору, </w:t>
      </w:r>
      <w:hyperlink r:id="rId7" w:tooltip="Авторське право" w:history="1">
        <w:r w:rsidRPr="00A373EC">
          <w:rPr>
            <w:rStyle w:val="a4"/>
            <w:rFonts w:ascii="Times New Roman" w:hAnsi="Times New Roman" w:cs="Times New Roman"/>
            <w:color w:val="auto"/>
            <w:sz w:val="28"/>
            <w:szCs w:val="28"/>
            <w:shd w:val="clear" w:color="auto" w:fill="FFFFFF"/>
          </w:rPr>
          <w:t>авторське право</w:t>
        </w:r>
      </w:hyperlink>
      <w:r w:rsidRPr="00A373EC">
        <w:rPr>
          <w:rFonts w:ascii="Times New Roman" w:hAnsi="Times New Roman" w:cs="Times New Roman"/>
          <w:sz w:val="28"/>
          <w:szCs w:val="28"/>
          <w:lang w:val="uk-UA"/>
        </w:rPr>
        <w:t>.</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0"/>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 xml:space="preserve">1). </w:t>
      </w:r>
      <w:r w:rsidRPr="00A373EC">
        <w:rPr>
          <w:rFonts w:ascii="Times New Roman" w:hAnsi="Times New Roman" w:cs="Times New Roman"/>
          <w:spacing w:val="-1"/>
          <w:sz w:val="28"/>
          <w:szCs w:val="28"/>
          <w:lang w:val="uk-UA"/>
        </w:rPr>
        <w:t>Купівля банком в експортера векселів, акцептованих імпортером:</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факторинг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форфейтинг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лізинг</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клірин</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2). Строк короткострокових кредитів:</w:t>
      </w:r>
    </w:p>
    <w:p w:rsidR="00A373EC" w:rsidRPr="00A373EC" w:rsidRDefault="00A373EC" w:rsidP="00A373EC">
      <w:pPr>
        <w:shd w:val="clear" w:color="auto" w:fill="FFFFFF"/>
        <w:tabs>
          <w:tab w:val="left" w:pos="84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до 1 року</w:t>
      </w:r>
    </w:p>
    <w:p w:rsidR="00A373EC" w:rsidRPr="00A373EC" w:rsidRDefault="00A373EC" w:rsidP="00A373EC">
      <w:pPr>
        <w:shd w:val="clear" w:color="auto" w:fill="FFFFFF"/>
        <w:tabs>
          <w:tab w:val="left" w:pos="84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від 1 до 5 років</w:t>
      </w:r>
    </w:p>
    <w:p w:rsidR="00A373EC" w:rsidRPr="00A373EC" w:rsidRDefault="00A373EC" w:rsidP="00A373EC">
      <w:pPr>
        <w:shd w:val="clear" w:color="auto" w:fill="FFFFFF"/>
        <w:tabs>
          <w:tab w:val="left" w:pos="84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від 2 до 10 років</w:t>
      </w:r>
    </w:p>
    <w:p w:rsidR="00A373EC" w:rsidRPr="00A373EC" w:rsidRDefault="00A373EC" w:rsidP="00A373EC">
      <w:pPr>
        <w:shd w:val="clear" w:color="auto" w:fill="FFFFFF"/>
        <w:tabs>
          <w:tab w:val="left" w:pos="840"/>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до 3 років</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3). Консультування виробників, продавців та покупців з питань економічної діяльності підприємства, фірми та організацій:</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про</w:t>
      </w:r>
      <w:r w:rsidRPr="00A373EC">
        <w:rPr>
          <w:rFonts w:ascii="Times New Roman" w:hAnsi="Times New Roman" w:cs="Times New Roman"/>
          <w:sz w:val="28"/>
          <w:szCs w:val="28"/>
        </w:rPr>
        <w:t>ектно-консультаційний інж</w:t>
      </w:r>
      <w:r w:rsidRPr="00A373EC">
        <w:rPr>
          <w:rFonts w:ascii="Times New Roman" w:hAnsi="Times New Roman" w:cs="Times New Roman"/>
          <w:sz w:val="28"/>
          <w:szCs w:val="28"/>
          <w:lang w:val="uk-UA"/>
        </w:rPr>
        <w:t>и</w:t>
      </w:r>
      <w:r w:rsidRPr="00A373EC">
        <w:rPr>
          <w:rFonts w:ascii="Times New Roman" w:hAnsi="Times New Roman" w:cs="Times New Roman"/>
          <w:sz w:val="28"/>
          <w:szCs w:val="28"/>
        </w:rPr>
        <w:t>н</w:t>
      </w:r>
      <w:r w:rsidRPr="00A373EC">
        <w:rPr>
          <w:rFonts w:ascii="Times New Roman" w:hAnsi="Times New Roman" w:cs="Times New Roman"/>
          <w:sz w:val="28"/>
          <w:szCs w:val="28"/>
          <w:lang w:val="uk-UA"/>
        </w:rPr>
        <w:t>і</w:t>
      </w:r>
      <w:r w:rsidRPr="00A373EC">
        <w:rPr>
          <w:rFonts w:ascii="Times New Roman" w:hAnsi="Times New Roman" w:cs="Times New Roman"/>
          <w:sz w:val="28"/>
          <w:szCs w:val="28"/>
        </w:rPr>
        <w:t>р</w:t>
      </w:r>
      <w:r w:rsidRPr="00A373EC">
        <w:rPr>
          <w:rFonts w:ascii="Times New Roman" w:hAnsi="Times New Roman" w:cs="Times New Roman"/>
          <w:sz w:val="28"/>
          <w:szCs w:val="28"/>
          <w:lang w:val="uk-UA"/>
        </w:rPr>
        <w:t>и</w:t>
      </w:r>
      <w:r w:rsidRPr="00A373EC">
        <w:rPr>
          <w:rFonts w:ascii="Times New Roman" w:hAnsi="Times New Roman" w:cs="Times New Roman"/>
          <w:sz w:val="28"/>
          <w:szCs w:val="28"/>
        </w:rPr>
        <w:t xml:space="preserve">нг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консалтингові послуги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франчайзинг</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sz w:val="28"/>
          <w:szCs w:val="28"/>
        </w:rPr>
        <w:t xml:space="preserve"> управлінський інж</w:t>
      </w:r>
      <w:r w:rsidRPr="00A373EC">
        <w:rPr>
          <w:rFonts w:ascii="Times New Roman" w:hAnsi="Times New Roman" w:cs="Times New Roman"/>
          <w:sz w:val="28"/>
          <w:szCs w:val="28"/>
          <w:lang w:val="uk-UA"/>
        </w:rPr>
        <w:t>и</w:t>
      </w:r>
      <w:r w:rsidRPr="00A373EC">
        <w:rPr>
          <w:rFonts w:ascii="Times New Roman" w:hAnsi="Times New Roman" w:cs="Times New Roman"/>
          <w:sz w:val="28"/>
          <w:szCs w:val="28"/>
        </w:rPr>
        <w:t>н</w:t>
      </w:r>
      <w:r w:rsidRPr="00A373EC">
        <w:rPr>
          <w:rFonts w:ascii="Times New Roman" w:hAnsi="Times New Roman" w:cs="Times New Roman"/>
          <w:sz w:val="28"/>
          <w:szCs w:val="28"/>
          <w:lang w:val="uk-UA"/>
        </w:rPr>
        <w:t>і</w:t>
      </w:r>
      <w:r w:rsidRPr="00A373EC">
        <w:rPr>
          <w:rFonts w:ascii="Times New Roman" w:hAnsi="Times New Roman" w:cs="Times New Roman"/>
          <w:sz w:val="28"/>
          <w:szCs w:val="28"/>
        </w:rPr>
        <w:t>р</w:t>
      </w:r>
      <w:r w:rsidRPr="00A373EC">
        <w:rPr>
          <w:rFonts w:ascii="Times New Roman" w:hAnsi="Times New Roman" w:cs="Times New Roman"/>
          <w:sz w:val="28"/>
          <w:szCs w:val="28"/>
          <w:lang w:val="uk-UA"/>
        </w:rPr>
        <w:t>и</w:t>
      </w:r>
      <w:r w:rsidRPr="00A373EC">
        <w:rPr>
          <w:rFonts w:ascii="Times New Roman" w:hAnsi="Times New Roman" w:cs="Times New Roman"/>
          <w:sz w:val="28"/>
          <w:szCs w:val="28"/>
        </w:rPr>
        <w:t xml:space="preserve">нг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4). Маржа-це:</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курс продавця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курс покупця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крос-курс </w:t>
      </w:r>
    </w:p>
    <w:p w:rsidR="00A373EC" w:rsidRPr="00A373EC" w:rsidRDefault="00A373EC" w:rsidP="00A373EC">
      <w:pPr>
        <w:shd w:val="clear" w:color="auto" w:fill="FFFFFF"/>
        <w:tabs>
          <w:tab w:val="left" w:pos="835"/>
        </w:tabs>
        <w:spacing w:after="0"/>
        <w:ind w:firstLine="426"/>
        <w:rPr>
          <w:rFonts w:ascii="Times New Roman" w:hAnsi="Times New Roman" w:cs="Times New Roman"/>
          <w:spacing w:val="-8"/>
          <w:sz w:val="28"/>
          <w:szCs w:val="28"/>
          <w:lang w:val="uk-UA"/>
        </w:rPr>
      </w:pPr>
      <w:r w:rsidRPr="00A373EC">
        <w:rPr>
          <w:rFonts w:ascii="Times New Roman" w:hAnsi="Times New Roman" w:cs="Times New Roman"/>
          <w:sz w:val="28"/>
          <w:szCs w:val="28"/>
          <w:lang w:val="uk-UA"/>
        </w:rPr>
        <w:t>різниця між курсом продавця і покупця</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5). Переселення громадян в іншу країну на постійне або довготривале тимчасове проживання:</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міграція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імміграція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еміграція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рееміграція </w:t>
      </w:r>
    </w:p>
    <w:p w:rsidR="00A373EC" w:rsidRPr="00A373EC" w:rsidRDefault="00A373EC" w:rsidP="00A373EC">
      <w:pPr>
        <w:shd w:val="clear" w:color="auto" w:fill="FFFFFF"/>
        <w:tabs>
          <w:tab w:val="left" w:pos="595"/>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6). </w:t>
      </w:r>
      <w:r w:rsidRPr="00A373EC">
        <w:rPr>
          <w:rFonts w:ascii="Times New Roman" w:hAnsi="Times New Roman" w:cs="Times New Roman"/>
          <w:spacing w:val="1"/>
          <w:sz w:val="28"/>
          <w:szCs w:val="28"/>
          <w:lang w:val="uk-UA"/>
        </w:rPr>
        <w:t>Придбання    банком   права   вимоги   щодо    виплат   за    фінансовими</w:t>
      </w:r>
      <w:r w:rsidRPr="00A373EC">
        <w:rPr>
          <w:rFonts w:ascii="Times New Roman" w:hAnsi="Times New Roman" w:cs="Times New Roman"/>
          <w:spacing w:val="1"/>
          <w:sz w:val="28"/>
          <w:szCs w:val="28"/>
          <w:lang w:val="uk-UA"/>
        </w:rPr>
        <w:br/>
        <w:t>зобов'язаннями:</w:t>
      </w:r>
    </w:p>
    <w:p w:rsidR="00A373EC" w:rsidRPr="00A373EC" w:rsidRDefault="00A373EC" w:rsidP="00A373EC">
      <w:pPr>
        <w:shd w:val="clear" w:color="auto" w:fill="FFFFFF"/>
        <w:tabs>
          <w:tab w:val="left" w:pos="998"/>
        </w:tabs>
        <w:spacing w:after="0"/>
        <w:ind w:firstLine="426"/>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факторинг</w:t>
      </w:r>
    </w:p>
    <w:p w:rsidR="00A373EC" w:rsidRPr="00A373EC" w:rsidRDefault="00A373EC" w:rsidP="00A373EC">
      <w:pPr>
        <w:shd w:val="clear" w:color="auto" w:fill="FFFFFF"/>
        <w:tabs>
          <w:tab w:val="left" w:pos="998"/>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3"/>
          <w:sz w:val="28"/>
          <w:szCs w:val="28"/>
          <w:lang w:val="uk-UA"/>
        </w:rPr>
        <w:t>форфейтинг</w:t>
      </w:r>
      <w:r w:rsidRPr="00A373EC">
        <w:rPr>
          <w:rFonts w:ascii="Times New Roman" w:hAnsi="Times New Roman" w:cs="Times New Roman"/>
          <w:spacing w:val="-3"/>
          <w:sz w:val="28"/>
          <w:szCs w:val="28"/>
          <w:lang w:val="uk-UA"/>
        </w:rPr>
        <w:br/>
      </w:r>
      <w:r w:rsidRPr="00A373EC">
        <w:rPr>
          <w:rFonts w:ascii="Times New Roman" w:hAnsi="Times New Roman" w:cs="Times New Roman"/>
          <w:spacing w:val="-2"/>
          <w:sz w:val="28"/>
          <w:szCs w:val="28"/>
          <w:lang w:val="uk-UA"/>
        </w:rPr>
        <w:t xml:space="preserve">       лізинг</w:t>
      </w:r>
    </w:p>
    <w:p w:rsidR="00A373EC" w:rsidRPr="00A373EC" w:rsidRDefault="00A373EC" w:rsidP="00A373EC">
      <w:pPr>
        <w:shd w:val="clear" w:color="auto" w:fill="FFFFFF"/>
        <w:tabs>
          <w:tab w:val="left" w:pos="998"/>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spacing w:val="-2"/>
          <w:sz w:val="28"/>
          <w:szCs w:val="28"/>
          <w:lang w:val="uk-UA"/>
        </w:rPr>
        <w:t>кліринг</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lastRenderedPageBreak/>
        <w:t>«Управління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3</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4</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1. Світові фінансові центри та офшорні зони.</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2.</w:t>
      </w:r>
      <w:r w:rsidRPr="00A373EC">
        <w:rPr>
          <w:rFonts w:ascii="Times New Roman" w:hAnsi="Times New Roman" w:cs="Times New Roman"/>
          <w:b/>
          <w:sz w:val="28"/>
          <w:szCs w:val="28"/>
        </w:rPr>
        <w:t xml:space="preserve"> </w:t>
      </w:r>
      <w:r w:rsidRPr="00A373EC">
        <w:rPr>
          <w:rFonts w:ascii="Times New Roman" w:hAnsi="Times New Roman" w:cs="Times New Roman"/>
          <w:sz w:val="28"/>
          <w:szCs w:val="28"/>
          <w:lang w:val="uk-UA"/>
        </w:rPr>
        <w:t>Міжнародний кредит, його роль у світовій економіці.</w:t>
      </w:r>
    </w:p>
    <w:p w:rsidR="00A373EC" w:rsidRPr="00A373EC" w:rsidRDefault="00A373EC" w:rsidP="00A373EC">
      <w:pPr>
        <w:spacing w:after="0"/>
        <w:ind w:firstLine="426"/>
        <w:rPr>
          <w:rFonts w:ascii="Times New Roman" w:hAnsi="Times New Roman" w:cs="Times New Roman"/>
          <w:sz w:val="28"/>
          <w:szCs w:val="28"/>
        </w:rPr>
      </w:pPr>
      <w:r w:rsidRPr="00A373EC">
        <w:rPr>
          <w:rFonts w:ascii="Times New Roman" w:hAnsi="Times New Roman" w:cs="Times New Roman"/>
          <w:kern w:val="2"/>
          <w:sz w:val="28"/>
          <w:szCs w:val="28"/>
          <w:lang w:val="uk-UA"/>
        </w:rPr>
        <w:t>3. Міжнародний рух капіталу, суть, форми, передумови.</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«маржа» -</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«патент»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pStyle w:val="a6"/>
        <w:shd w:val="clear" w:color="auto" w:fill="FFFFFF"/>
        <w:spacing w:before="0" w:beforeAutospacing="0" w:after="0" w:afterAutospacing="0"/>
        <w:ind w:firstLine="426"/>
        <w:jc w:val="both"/>
        <w:rPr>
          <w:kern w:val="2"/>
          <w:sz w:val="28"/>
          <w:szCs w:val="28"/>
          <w:lang w:val="uk-UA"/>
        </w:rPr>
      </w:pPr>
      <w:r w:rsidRPr="00A373EC">
        <w:rPr>
          <w:rStyle w:val="ae"/>
          <w:kern w:val="2"/>
          <w:sz w:val="28"/>
          <w:szCs w:val="28"/>
          <w:lang w:val="uk-UA"/>
        </w:rPr>
        <w:t xml:space="preserve">__________— </w:t>
      </w:r>
      <w:r w:rsidRPr="00A373EC">
        <w:rPr>
          <w:kern w:val="2"/>
          <w:sz w:val="28"/>
          <w:szCs w:val="28"/>
          <w:lang w:val="uk-UA"/>
        </w:rPr>
        <w:t>це невеликі території держав в яких існує спеціальний митний, організаційно-правовий режим з метою залучення іноземних інвестицій, проведення науково-технічної, виробничої та збутової діяльності.</w:t>
      </w:r>
    </w:p>
    <w:p w:rsidR="00A373EC" w:rsidRPr="00A373EC" w:rsidRDefault="00A373EC" w:rsidP="00A373EC">
      <w:pPr>
        <w:shd w:val="clear" w:color="auto" w:fill="FFFFFF"/>
        <w:spacing w:after="0"/>
        <w:ind w:firstLine="426"/>
        <w:jc w:val="both"/>
        <w:rPr>
          <w:rFonts w:ascii="Times New Roman" w:hAnsi="Times New Roman" w:cs="Times New Roman"/>
          <w:sz w:val="28"/>
          <w:szCs w:val="28"/>
          <w:lang w:val="uk-UA"/>
        </w:rPr>
      </w:pPr>
      <w:r w:rsidRPr="00A373EC">
        <w:rPr>
          <w:rFonts w:ascii="Times New Roman" w:hAnsi="Times New Roman" w:cs="Times New Roman"/>
          <w:b/>
          <w:bCs/>
          <w:sz w:val="28"/>
          <w:szCs w:val="28"/>
          <w:lang w:val="uk-UA"/>
        </w:rPr>
        <w:t>___________</w:t>
      </w:r>
      <w:r w:rsidRPr="00A373EC">
        <w:rPr>
          <w:rFonts w:ascii="Times New Roman" w:hAnsi="Times New Roman" w:cs="Times New Roman"/>
          <w:sz w:val="28"/>
          <w:szCs w:val="28"/>
          <w:lang w:val="uk-UA"/>
        </w:rPr>
        <w:t>— місце зосередження банків, фінансових установ де здійснюються валютні, розрахункові, кредитні, операції та операції з золотом та цінними паперами.</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547"/>
        </w:tabs>
        <w:spacing w:after="0"/>
        <w:ind w:firstLine="426"/>
        <w:rPr>
          <w:rFonts w:ascii="Times New Roman" w:hAnsi="Times New Roman" w:cs="Times New Roman"/>
          <w:sz w:val="28"/>
          <w:szCs w:val="28"/>
        </w:rPr>
      </w:pPr>
      <w:r w:rsidRPr="00A373EC">
        <w:rPr>
          <w:rFonts w:ascii="Times New Roman" w:hAnsi="Times New Roman" w:cs="Times New Roman"/>
          <w:iCs/>
          <w:spacing w:val="-1"/>
          <w:sz w:val="28"/>
          <w:szCs w:val="28"/>
          <w:lang w:val="uk-UA"/>
        </w:rPr>
        <w:t xml:space="preserve">1). </w:t>
      </w:r>
      <w:r w:rsidRPr="00A373EC">
        <w:rPr>
          <w:rFonts w:ascii="Times New Roman" w:hAnsi="Times New Roman" w:cs="Times New Roman"/>
          <w:sz w:val="28"/>
          <w:szCs w:val="28"/>
        </w:rPr>
        <w:t xml:space="preserve"> Близько 90 % усіх валютних угод світу проводяться:</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на міжбанківських ринках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на біржових ринках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w:t>
      </w:r>
      <w:r w:rsidRPr="00A373EC">
        <w:rPr>
          <w:rFonts w:ascii="Times New Roman" w:hAnsi="Times New Roman" w:cs="Times New Roman"/>
          <w:sz w:val="28"/>
          <w:szCs w:val="28"/>
          <w:lang w:val="uk-UA"/>
        </w:rPr>
        <w:t>не має правильної відповіді</w:t>
      </w:r>
      <w:r w:rsidRPr="00A373EC">
        <w:rPr>
          <w:rFonts w:ascii="Times New Roman" w:hAnsi="Times New Roman" w:cs="Times New Roman"/>
          <w:sz w:val="28"/>
          <w:szCs w:val="28"/>
        </w:rPr>
        <w:t xml:space="preserve"> </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rPr>
        <w:t xml:space="preserve"> на аукціонах </w:t>
      </w:r>
    </w:p>
    <w:p w:rsidR="00A373EC" w:rsidRPr="00A373EC" w:rsidRDefault="00A373EC" w:rsidP="00A373EC">
      <w:pPr>
        <w:shd w:val="clear" w:color="auto" w:fill="FFFFFF"/>
        <w:tabs>
          <w:tab w:val="left" w:pos="533"/>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2).</w:t>
      </w:r>
      <w:r w:rsidRPr="00A373EC">
        <w:rPr>
          <w:rFonts w:ascii="Times New Roman" w:hAnsi="Times New Roman" w:cs="Times New Roman"/>
          <w:iCs/>
          <w:sz w:val="28"/>
          <w:szCs w:val="28"/>
          <w:lang w:val="uk-UA"/>
        </w:rPr>
        <w:t xml:space="preserve"> Міграція робочої сили </w:t>
      </w:r>
      <w:r w:rsidRPr="00A373EC">
        <w:rPr>
          <w:rFonts w:ascii="Times New Roman" w:hAnsi="Times New Roman" w:cs="Times New Roman"/>
          <w:sz w:val="28"/>
          <w:szCs w:val="28"/>
          <w:lang w:val="uk-UA"/>
        </w:rPr>
        <w:t xml:space="preserve">— </w:t>
      </w:r>
      <w:r w:rsidRPr="00A373EC">
        <w:rPr>
          <w:rFonts w:ascii="Times New Roman" w:hAnsi="Times New Roman" w:cs="Times New Roman"/>
          <w:iCs/>
          <w:sz w:val="28"/>
          <w:szCs w:val="28"/>
          <w:lang w:val="uk-UA"/>
        </w:rPr>
        <w:t>це:</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в'їзд працездатного населення в певну країну з-за кордону</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виїзд працездатного населення з певної країни за кордон</w:t>
      </w:r>
    </w:p>
    <w:p w:rsidR="00A373EC" w:rsidRPr="00A373EC" w:rsidRDefault="00A373EC" w:rsidP="00A373EC">
      <w:pPr>
        <w:shd w:val="clear" w:color="auto" w:fill="FFFFFF"/>
        <w:tabs>
          <w:tab w:val="left" w:pos="53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переселення працездатного населення з одних країн в інші терміном більше</w:t>
      </w:r>
    </w:p>
    <w:p w:rsidR="00A373EC" w:rsidRPr="00A373EC" w:rsidRDefault="00A373EC" w:rsidP="00A373EC">
      <w:pPr>
        <w:shd w:val="clear" w:color="auto" w:fill="FFFFFF"/>
        <w:tabs>
          <w:tab w:val="left" w:pos="53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року, викликане причинами економічного або неекономічного характеру</w:t>
      </w:r>
    </w:p>
    <w:p w:rsidR="00A373EC" w:rsidRPr="00A373EC" w:rsidRDefault="00A373EC" w:rsidP="00A373EC">
      <w:pPr>
        <w:shd w:val="clear" w:color="auto" w:fill="FFFFFF"/>
        <w:tabs>
          <w:tab w:val="left" w:pos="533"/>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повернення на батьківщину</w:t>
      </w:r>
    </w:p>
    <w:p w:rsidR="00A373EC" w:rsidRPr="00A373EC" w:rsidRDefault="00A373EC" w:rsidP="00A373EC">
      <w:pPr>
        <w:shd w:val="clear" w:color="auto" w:fill="FFFFFF"/>
        <w:tabs>
          <w:tab w:val="left" w:pos="533"/>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3).</w:t>
      </w:r>
      <w:r w:rsidRPr="00A373EC">
        <w:rPr>
          <w:rFonts w:ascii="Times New Roman" w:hAnsi="Times New Roman" w:cs="Times New Roman"/>
          <w:sz w:val="28"/>
          <w:szCs w:val="28"/>
          <w:lang w:val="uk-UA"/>
        </w:rPr>
        <w:tab/>
      </w:r>
      <w:r w:rsidRPr="00A373EC">
        <w:rPr>
          <w:rFonts w:ascii="Times New Roman" w:hAnsi="Times New Roman" w:cs="Times New Roman"/>
          <w:iCs/>
          <w:sz w:val="28"/>
          <w:szCs w:val="28"/>
          <w:lang w:val="uk-UA"/>
        </w:rPr>
        <w:t xml:space="preserve">Еміграція </w:t>
      </w:r>
      <w:r w:rsidRPr="00A373EC">
        <w:rPr>
          <w:rFonts w:ascii="Times New Roman" w:hAnsi="Times New Roman" w:cs="Times New Roman"/>
          <w:sz w:val="28"/>
          <w:szCs w:val="28"/>
          <w:lang w:val="uk-UA"/>
        </w:rPr>
        <w:t xml:space="preserve">— </w:t>
      </w:r>
      <w:r w:rsidRPr="00A373EC">
        <w:rPr>
          <w:rFonts w:ascii="Times New Roman" w:hAnsi="Times New Roman" w:cs="Times New Roman"/>
          <w:iCs/>
          <w:sz w:val="28"/>
          <w:szCs w:val="28"/>
          <w:lang w:val="uk-UA"/>
        </w:rPr>
        <w:t>це:</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в'їзд працездатного населення в певну країну з-за кордону</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виїзд працездатного населення з певної країни за кордон</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переселення працездатного населення з одних країн в інші терміном більше року, викликане причинами економічного або неекономічного характеру</w:t>
      </w:r>
    </w:p>
    <w:p w:rsidR="00A373EC" w:rsidRPr="00A373EC" w:rsidRDefault="00A373EC" w:rsidP="00A373EC">
      <w:pPr>
        <w:shd w:val="clear" w:color="auto" w:fill="FFFFFF"/>
        <w:tabs>
          <w:tab w:val="left" w:pos="51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повернення на батьківщину</w:t>
      </w:r>
    </w:p>
    <w:p w:rsidR="00A373EC" w:rsidRPr="00A373EC" w:rsidRDefault="00A373EC" w:rsidP="00A373EC">
      <w:pPr>
        <w:shd w:val="clear" w:color="auto" w:fill="FFFFFF"/>
        <w:tabs>
          <w:tab w:val="left" w:pos="667"/>
        </w:tabs>
        <w:spacing w:after="0"/>
        <w:ind w:firstLine="426"/>
        <w:rPr>
          <w:rFonts w:ascii="Times New Roman" w:hAnsi="Times New Roman" w:cs="Times New Roman"/>
          <w:sz w:val="28"/>
          <w:szCs w:val="28"/>
        </w:rPr>
      </w:pPr>
      <w:r w:rsidRPr="00A373EC">
        <w:rPr>
          <w:rFonts w:ascii="Times New Roman" w:hAnsi="Times New Roman" w:cs="Times New Roman"/>
          <w:sz w:val="28"/>
          <w:szCs w:val="28"/>
          <w:lang w:val="uk-UA"/>
        </w:rPr>
        <w:t xml:space="preserve">4). </w:t>
      </w:r>
      <w:r w:rsidRPr="00A373EC">
        <w:rPr>
          <w:rFonts w:ascii="Times New Roman" w:hAnsi="Times New Roman" w:cs="Times New Roman"/>
          <w:iCs/>
          <w:sz w:val="28"/>
          <w:szCs w:val="28"/>
          <w:lang w:val="uk-UA"/>
        </w:rPr>
        <w:t xml:space="preserve">Імміграція </w:t>
      </w:r>
      <w:r w:rsidRPr="00A373EC">
        <w:rPr>
          <w:rFonts w:ascii="Times New Roman" w:hAnsi="Times New Roman" w:cs="Times New Roman"/>
          <w:sz w:val="28"/>
          <w:szCs w:val="28"/>
          <w:lang w:val="uk-UA"/>
        </w:rPr>
        <w:t xml:space="preserve">— </w:t>
      </w:r>
      <w:r w:rsidRPr="00A373EC">
        <w:rPr>
          <w:rFonts w:ascii="Times New Roman" w:hAnsi="Times New Roman" w:cs="Times New Roman"/>
          <w:iCs/>
          <w:sz w:val="28"/>
          <w:szCs w:val="28"/>
          <w:lang w:val="uk-UA"/>
        </w:rPr>
        <w:t>це:</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в'їзд працездатного населення в певну країну з-за кордону</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виїзд працездатного населення з певної країни за кордон</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переселення працездатного населення з одних країн в інші терміном більше року, викликане причинами економічного або неекономічного характеру</w:t>
      </w:r>
    </w:p>
    <w:p w:rsidR="00A373EC" w:rsidRPr="00A373EC" w:rsidRDefault="00A373EC" w:rsidP="00A373EC">
      <w:pPr>
        <w:shd w:val="clear" w:color="auto" w:fill="FFFFFF"/>
        <w:tabs>
          <w:tab w:val="left" w:pos="52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lastRenderedPageBreak/>
        <w:t>повернення на батьківщину</w:t>
      </w:r>
    </w:p>
    <w:p w:rsidR="00A373EC" w:rsidRPr="00A373EC" w:rsidRDefault="00A373EC" w:rsidP="00A373EC">
      <w:pPr>
        <w:shd w:val="clear" w:color="auto" w:fill="FFFFFF"/>
        <w:tabs>
          <w:tab w:val="left" w:pos="66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5). </w:t>
      </w:r>
      <w:r w:rsidRPr="00A373EC">
        <w:rPr>
          <w:rFonts w:ascii="Times New Roman" w:hAnsi="Times New Roman" w:cs="Times New Roman"/>
          <w:iCs/>
          <w:sz w:val="28"/>
          <w:szCs w:val="28"/>
          <w:lang w:val="uk-UA"/>
        </w:rPr>
        <w:t xml:space="preserve">Міграційне сальдо </w:t>
      </w:r>
      <w:r w:rsidRPr="00A373EC">
        <w:rPr>
          <w:rFonts w:ascii="Times New Roman" w:hAnsi="Times New Roman" w:cs="Times New Roman"/>
          <w:sz w:val="28"/>
          <w:szCs w:val="28"/>
          <w:lang w:val="uk-UA"/>
        </w:rPr>
        <w:t xml:space="preserve">— </w:t>
      </w:r>
      <w:r w:rsidRPr="00A373EC">
        <w:rPr>
          <w:rFonts w:ascii="Times New Roman" w:hAnsi="Times New Roman" w:cs="Times New Roman"/>
          <w:iCs/>
          <w:sz w:val="28"/>
          <w:szCs w:val="28"/>
          <w:lang w:val="uk-UA"/>
        </w:rPr>
        <w:t>це:</w:t>
      </w:r>
    </w:p>
    <w:p w:rsidR="00A373EC" w:rsidRPr="00A373EC" w:rsidRDefault="00A373EC" w:rsidP="00A373EC">
      <w:pPr>
        <w:shd w:val="clear" w:color="auto" w:fill="FFFFFF"/>
        <w:tabs>
          <w:tab w:val="left" w:pos="55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міжнародна міграція висококваліфікованих кадрів</w:t>
      </w:r>
    </w:p>
    <w:p w:rsidR="00A373EC" w:rsidRPr="00A373EC" w:rsidRDefault="00A373EC" w:rsidP="00A373EC">
      <w:pPr>
        <w:shd w:val="clear" w:color="auto" w:fill="FFFFFF"/>
        <w:tabs>
          <w:tab w:val="left" w:pos="55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різниця еміграції з країни та імміграції в країну</w:t>
      </w:r>
    </w:p>
    <w:p w:rsidR="00A373EC" w:rsidRPr="00A373EC" w:rsidRDefault="00A373EC" w:rsidP="00A373EC">
      <w:pPr>
        <w:shd w:val="clear" w:color="auto" w:fill="FFFFFF"/>
        <w:tabs>
          <w:tab w:val="left" w:pos="55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повернення емігрантів на батьківщину на постійне місце проживання</w:t>
      </w:r>
    </w:p>
    <w:p w:rsidR="00A373EC" w:rsidRPr="00A373EC" w:rsidRDefault="00A373EC" w:rsidP="00A373EC">
      <w:pPr>
        <w:shd w:val="clear" w:color="auto" w:fill="FFFFFF"/>
        <w:tabs>
          <w:tab w:val="left" w:pos="55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відношення еміграції з країни та імміграції в країну</w:t>
      </w:r>
    </w:p>
    <w:p w:rsidR="00A373EC" w:rsidRPr="00A373EC" w:rsidRDefault="00A373EC" w:rsidP="00A373EC">
      <w:pPr>
        <w:shd w:val="clear" w:color="auto" w:fill="FFFFFF"/>
        <w:tabs>
          <w:tab w:val="left" w:pos="667"/>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6). </w:t>
      </w:r>
      <w:r w:rsidRPr="00A373EC">
        <w:rPr>
          <w:rFonts w:ascii="Times New Roman" w:hAnsi="Times New Roman" w:cs="Times New Roman"/>
          <w:iCs/>
          <w:sz w:val="28"/>
          <w:szCs w:val="28"/>
          <w:lang w:val="uk-UA"/>
        </w:rPr>
        <w:t xml:space="preserve">Рееміграція </w:t>
      </w:r>
      <w:r w:rsidRPr="00A373EC">
        <w:rPr>
          <w:rFonts w:ascii="Times New Roman" w:hAnsi="Times New Roman" w:cs="Times New Roman"/>
          <w:sz w:val="28"/>
          <w:szCs w:val="28"/>
          <w:lang w:val="uk-UA"/>
        </w:rPr>
        <w:t xml:space="preserve">— </w:t>
      </w:r>
      <w:r w:rsidRPr="00A373EC">
        <w:rPr>
          <w:rFonts w:ascii="Times New Roman" w:hAnsi="Times New Roman" w:cs="Times New Roman"/>
          <w:iCs/>
          <w:sz w:val="28"/>
          <w:szCs w:val="28"/>
          <w:lang w:val="uk-UA"/>
        </w:rPr>
        <w:t>це:</w:t>
      </w:r>
    </w:p>
    <w:p w:rsidR="00A373EC" w:rsidRPr="00A373EC" w:rsidRDefault="00A373EC" w:rsidP="00A373EC">
      <w:pPr>
        <w:shd w:val="clear" w:color="auto" w:fill="FFFFFF"/>
        <w:tabs>
          <w:tab w:val="left" w:pos="56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міжнародна міграція висококваліфікованих кадрів</w:t>
      </w:r>
    </w:p>
    <w:p w:rsidR="00A373EC" w:rsidRPr="00A373EC" w:rsidRDefault="00A373EC" w:rsidP="00A373EC">
      <w:pPr>
        <w:shd w:val="clear" w:color="auto" w:fill="FFFFFF"/>
        <w:tabs>
          <w:tab w:val="left" w:pos="56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різниця еміграції з країни та імміграції в країну</w:t>
      </w:r>
    </w:p>
    <w:p w:rsidR="00A373EC" w:rsidRPr="00A373EC" w:rsidRDefault="00A373EC" w:rsidP="00A373EC">
      <w:pPr>
        <w:shd w:val="clear" w:color="auto" w:fill="FFFFFF"/>
        <w:tabs>
          <w:tab w:val="left" w:pos="566"/>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повернення емігрантів на батьківщину на постійне місце проживання</w:t>
      </w:r>
    </w:p>
    <w:p w:rsidR="00A373EC" w:rsidRPr="00A373EC" w:rsidRDefault="00A373EC" w:rsidP="00A373EC">
      <w:pPr>
        <w:shd w:val="clear" w:color="auto" w:fill="FFFFFF"/>
        <w:tabs>
          <w:tab w:val="left" w:leader="underscore" w:pos="7258"/>
        </w:tabs>
        <w:spacing w:after="0"/>
        <w:ind w:firstLine="426"/>
        <w:rPr>
          <w:rFonts w:ascii="Times New Roman" w:hAnsi="Times New Roman" w:cs="Times New Roman"/>
          <w:sz w:val="28"/>
          <w:szCs w:val="28"/>
          <w:lang w:val="uk-UA"/>
        </w:rPr>
      </w:pPr>
      <w:r w:rsidRPr="00A373EC">
        <w:rPr>
          <w:rFonts w:ascii="Times New Roman" w:hAnsi="Times New Roman" w:cs="Times New Roman"/>
          <w:sz w:val="28"/>
          <w:szCs w:val="28"/>
          <w:lang w:val="uk-UA"/>
        </w:rPr>
        <w:t>в'їзд працездатного населення в певну країну з-за кордону</w:t>
      </w:r>
    </w:p>
    <w:p w:rsidR="00A373EC" w:rsidRPr="00A373EC" w:rsidRDefault="00A373EC" w:rsidP="00A373EC">
      <w:pPr>
        <w:spacing w:after="0"/>
        <w:ind w:firstLine="426"/>
        <w:rPr>
          <w:rFonts w:ascii="Times New Roman" w:hAnsi="Times New Roman" w:cs="Times New Roman"/>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4</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1</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1. Міжнародна економічна інтеграція: сутність, цілі, основні риси.</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2.  Сутність, значення, класифікація, фінансові кошти, методи діяльності міжнародних організацій.</w:t>
      </w:r>
    </w:p>
    <w:p w:rsidR="00A373EC" w:rsidRPr="00A373EC" w:rsidRDefault="00A373EC" w:rsidP="00A373EC">
      <w:pPr>
        <w:spacing w:after="0"/>
        <w:ind w:firstLine="426"/>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3.Зовнішні зносини України та національні економічні інтереси у сфері МЕВ.</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«міжнародні організації» - </w:t>
      </w:r>
    </w:p>
    <w:p w:rsidR="00A373EC" w:rsidRPr="00A373EC" w:rsidRDefault="00A373EC" w:rsidP="00A373EC">
      <w:pPr>
        <w:spacing w:after="0"/>
        <w:ind w:firstLine="426"/>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«глобалізація»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_____________ – товари просуваються без перешкод крізь кордони, знято бар</w:t>
      </w:r>
      <w:r w:rsidRPr="00A373EC">
        <w:rPr>
          <w:rFonts w:ascii="Times New Roman" w:hAnsi="Times New Roman" w:cs="Times New Roman"/>
          <w:kern w:val="2"/>
          <w:sz w:val="28"/>
          <w:szCs w:val="28"/>
        </w:rPr>
        <w:t>’</w:t>
      </w:r>
      <w:r w:rsidRPr="00A373EC">
        <w:rPr>
          <w:rFonts w:ascii="Times New Roman" w:hAnsi="Times New Roman" w:cs="Times New Roman"/>
          <w:kern w:val="2"/>
          <w:sz w:val="28"/>
          <w:szCs w:val="28"/>
          <w:lang w:val="uk-UA"/>
        </w:rPr>
        <w:t>єр для руху робочої сили, послуг, капіталів.</w:t>
      </w:r>
    </w:p>
    <w:p w:rsidR="00A373EC" w:rsidRPr="00A373EC" w:rsidRDefault="00A373EC" w:rsidP="00A373EC">
      <w:pPr>
        <w:spacing w:after="0"/>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_______________– здійснюється єдина валютна політика, запроваджується спільна валюта, єдиний емісійний центральний банк.</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547"/>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1).</w:t>
      </w:r>
      <w:r w:rsidRPr="00A373EC">
        <w:rPr>
          <w:rFonts w:ascii="Times New Roman" w:hAnsi="Times New Roman" w:cs="Times New Roman"/>
          <w:b/>
          <w:kern w:val="2"/>
          <w:sz w:val="28"/>
          <w:szCs w:val="28"/>
          <w:lang w:val="uk-UA"/>
        </w:rPr>
        <w:t xml:space="preserve"> </w:t>
      </w:r>
      <w:r w:rsidRPr="00A373EC">
        <w:rPr>
          <w:rFonts w:ascii="Times New Roman" w:hAnsi="Times New Roman" w:cs="Times New Roman"/>
          <w:iCs/>
          <w:kern w:val="2"/>
          <w:sz w:val="28"/>
          <w:szCs w:val="28"/>
          <w:lang w:val="uk-UA"/>
        </w:rPr>
        <w:t>Якщо дві країни укладають угоду, за якою експортні та імпортні операції резидентів цих країн не оподатковуються митами, то така форма інтеграції називається:</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спільний ринок</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зона вільної торгівлі</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митний союз</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економічний союз</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2). Теорію економічної інтеграції та зокрема, митних союзів розробив:</w:t>
      </w:r>
    </w:p>
    <w:p w:rsidR="00A373EC" w:rsidRPr="00A373EC" w:rsidRDefault="00A373EC" w:rsidP="00A373EC">
      <w:pPr>
        <w:spacing w:after="0"/>
        <w:rPr>
          <w:rFonts w:ascii="Times New Roman" w:hAnsi="Times New Roman" w:cs="Times New Roman"/>
          <w:kern w:val="2"/>
          <w:sz w:val="28"/>
          <w:szCs w:val="28"/>
        </w:rPr>
      </w:pPr>
      <w:r w:rsidRPr="00A373EC">
        <w:rPr>
          <w:rFonts w:ascii="Times New Roman" w:hAnsi="Times New Roman" w:cs="Times New Roman"/>
          <w:kern w:val="2"/>
          <w:sz w:val="28"/>
          <w:szCs w:val="28"/>
        </w:rPr>
        <w:t xml:space="preserve">Д. Вайнер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rPr>
        <w:t xml:space="preserve">М. Портер </w:t>
      </w:r>
    </w:p>
    <w:p w:rsidR="00A373EC" w:rsidRPr="00A373EC" w:rsidRDefault="00A373EC" w:rsidP="00A373EC">
      <w:pPr>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lastRenderedPageBreak/>
        <w:t>В. Паретто</w:t>
      </w:r>
      <w:r w:rsidRPr="00A373EC">
        <w:rPr>
          <w:rFonts w:ascii="Times New Roman" w:hAnsi="Times New Roman" w:cs="Times New Roman"/>
          <w:kern w:val="2"/>
          <w:sz w:val="28"/>
          <w:szCs w:val="28"/>
        </w:rPr>
        <w:t xml:space="preserve"> </w:t>
      </w:r>
    </w:p>
    <w:p w:rsidR="00A373EC" w:rsidRPr="00A373EC" w:rsidRDefault="00A373EC" w:rsidP="00A373EC">
      <w:pPr>
        <w:shd w:val="clear" w:color="auto" w:fill="FFFFFF"/>
        <w:tabs>
          <w:tab w:val="left" w:pos="557"/>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В. Леонтьєв  </w:t>
      </w:r>
    </w:p>
    <w:p w:rsidR="00A373EC" w:rsidRPr="00A373EC" w:rsidRDefault="00A373EC" w:rsidP="00A373EC">
      <w:pPr>
        <w:pStyle w:val="aff2"/>
        <w:spacing w:line="240" w:lineRule="auto"/>
        <w:jc w:val="both"/>
        <w:rPr>
          <w:bCs/>
        </w:rPr>
      </w:pPr>
      <w:r w:rsidRPr="00A373EC">
        <w:t xml:space="preserve">3). </w:t>
      </w:r>
      <w:r w:rsidRPr="00A373EC">
        <w:rPr>
          <w:bCs/>
        </w:rPr>
        <w:t>Організація з питань науки і освіти – це:</w:t>
      </w:r>
    </w:p>
    <w:p w:rsidR="00A373EC" w:rsidRPr="00A373EC" w:rsidRDefault="00A373EC" w:rsidP="00A373EC">
      <w:pPr>
        <w:pStyle w:val="aff2"/>
        <w:spacing w:line="240" w:lineRule="auto"/>
        <w:ind w:firstLine="426"/>
        <w:jc w:val="both"/>
        <w:rPr>
          <w:bCs/>
        </w:rPr>
      </w:pPr>
      <w:r w:rsidRPr="00A373EC">
        <w:rPr>
          <w:bCs/>
        </w:rPr>
        <w:t>ЮНЕСКО</w:t>
      </w:r>
    </w:p>
    <w:p w:rsidR="00A373EC" w:rsidRPr="00A373EC" w:rsidRDefault="00A373EC" w:rsidP="00A373EC">
      <w:pPr>
        <w:pStyle w:val="aff2"/>
        <w:spacing w:line="240" w:lineRule="auto"/>
        <w:ind w:firstLine="426"/>
        <w:jc w:val="both"/>
        <w:rPr>
          <w:bCs/>
        </w:rPr>
      </w:pPr>
      <w:r w:rsidRPr="00A373EC">
        <w:rPr>
          <w:bCs/>
        </w:rPr>
        <w:t>МВФ</w:t>
      </w:r>
    </w:p>
    <w:p w:rsidR="00A373EC" w:rsidRPr="00A373EC" w:rsidRDefault="00A373EC" w:rsidP="00A373EC">
      <w:pPr>
        <w:pStyle w:val="aff2"/>
        <w:spacing w:line="240" w:lineRule="auto"/>
        <w:ind w:firstLine="426"/>
        <w:jc w:val="both"/>
        <w:rPr>
          <w:bCs/>
        </w:rPr>
      </w:pPr>
      <w:r w:rsidRPr="00A373EC">
        <w:rPr>
          <w:bCs/>
        </w:rPr>
        <w:t>ВООЗ</w:t>
      </w:r>
    </w:p>
    <w:p w:rsidR="00A373EC" w:rsidRPr="00A373EC" w:rsidRDefault="00A373EC" w:rsidP="00A373EC">
      <w:pPr>
        <w:shd w:val="clear" w:color="auto" w:fill="FFFFFF"/>
        <w:tabs>
          <w:tab w:val="left" w:pos="1027"/>
        </w:tabs>
        <w:spacing w:after="0"/>
        <w:ind w:firstLine="426"/>
        <w:rPr>
          <w:rFonts w:ascii="Times New Roman" w:hAnsi="Times New Roman" w:cs="Times New Roman"/>
          <w:spacing w:val="-2"/>
          <w:sz w:val="28"/>
          <w:szCs w:val="28"/>
          <w:lang w:val="uk-UA"/>
        </w:rPr>
      </w:pPr>
      <w:r w:rsidRPr="00A373EC">
        <w:rPr>
          <w:rFonts w:ascii="Times New Roman" w:hAnsi="Times New Roman" w:cs="Times New Roman"/>
          <w:bCs/>
          <w:sz w:val="28"/>
          <w:szCs w:val="28"/>
          <w:lang w:val="uk-UA"/>
        </w:rPr>
        <w:t>СОТ</w:t>
      </w:r>
    </w:p>
    <w:p w:rsidR="00A373EC" w:rsidRPr="00A373EC" w:rsidRDefault="00A373EC" w:rsidP="00A373EC">
      <w:pPr>
        <w:shd w:val="clear" w:color="auto" w:fill="FFFFFF"/>
        <w:tabs>
          <w:tab w:val="left" w:pos="370"/>
        </w:tabs>
        <w:spacing w:after="0"/>
        <w:ind w:hanging="278"/>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 xml:space="preserve">  4). Співвідношення обміну двох грошових одиниць або ціна грошової одиниці </w:t>
      </w:r>
      <w:r w:rsidRPr="00A373EC">
        <w:rPr>
          <w:rFonts w:ascii="Times New Roman" w:hAnsi="Times New Roman" w:cs="Times New Roman"/>
          <w:spacing w:val="-1"/>
          <w:sz w:val="28"/>
          <w:szCs w:val="28"/>
          <w:lang w:val="uk-UA"/>
        </w:rPr>
        <w:t>однієї країни, виражена в грошовій одиниці іншої країни:</w:t>
      </w:r>
    </w:p>
    <w:p w:rsidR="00A373EC" w:rsidRPr="00A373EC" w:rsidRDefault="00A373EC" w:rsidP="00A373EC">
      <w:pPr>
        <w:shd w:val="clear" w:color="auto" w:fill="FFFFFF"/>
        <w:tabs>
          <w:tab w:val="left" w:pos="936"/>
        </w:tabs>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валютний курс</w:t>
      </w:r>
    </w:p>
    <w:p w:rsidR="00A373EC" w:rsidRPr="00A373EC" w:rsidRDefault="00A373EC" w:rsidP="00A373EC">
      <w:pPr>
        <w:shd w:val="clear" w:color="auto" w:fill="FFFFFF"/>
        <w:tabs>
          <w:tab w:val="left" w:pos="936"/>
        </w:tabs>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валютне котирування</w:t>
      </w:r>
    </w:p>
    <w:p w:rsidR="00A373EC" w:rsidRPr="00A373EC" w:rsidRDefault="00A373EC" w:rsidP="00A373EC">
      <w:pPr>
        <w:shd w:val="clear" w:color="auto" w:fill="FFFFFF"/>
        <w:tabs>
          <w:tab w:val="left" w:pos="936"/>
        </w:tabs>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курс продавця</w:t>
      </w:r>
    </w:p>
    <w:p w:rsidR="00A373EC" w:rsidRPr="00A373EC" w:rsidRDefault="00A373EC" w:rsidP="00A373EC">
      <w:pPr>
        <w:shd w:val="clear" w:color="auto" w:fill="FFFFFF"/>
        <w:tabs>
          <w:tab w:val="left" w:pos="936"/>
        </w:tabs>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крос-курс</w:t>
      </w:r>
    </w:p>
    <w:p w:rsidR="00A373EC" w:rsidRPr="00A373EC" w:rsidRDefault="00A373EC" w:rsidP="00A373EC">
      <w:pPr>
        <w:spacing w:after="0"/>
        <w:ind w:firstLine="426"/>
        <w:jc w:val="center"/>
        <w:rPr>
          <w:rFonts w:ascii="Times New Roman" w:hAnsi="Times New Roman" w:cs="Times New Roman"/>
          <w:b/>
          <w:sz w:val="28"/>
          <w:szCs w:val="28"/>
          <w:lang w:val="uk-UA"/>
        </w:rPr>
      </w:pP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«Управління зовнішніми зносинами»</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Контрольна робота № 4</w:t>
      </w:r>
    </w:p>
    <w:p w:rsidR="00A373EC" w:rsidRPr="00A373EC" w:rsidRDefault="00A373EC" w:rsidP="00A373EC">
      <w:pPr>
        <w:spacing w:after="0"/>
        <w:ind w:firstLine="426"/>
        <w:jc w:val="center"/>
        <w:rPr>
          <w:rFonts w:ascii="Times New Roman" w:hAnsi="Times New Roman" w:cs="Times New Roman"/>
          <w:b/>
          <w:sz w:val="28"/>
          <w:szCs w:val="28"/>
          <w:lang w:val="uk-UA"/>
        </w:rPr>
      </w:pPr>
      <w:r w:rsidRPr="00A373EC">
        <w:rPr>
          <w:rFonts w:ascii="Times New Roman" w:hAnsi="Times New Roman" w:cs="Times New Roman"/>
          <w:b/>
          <w:sz w:val="28"/>
          <w:szCs w:val="28"/>
          <w:lang w:val="uk-UA"/>
        </w:rPr>
        <w:t>ВАРІАНТ № 2</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1.Теоретична частина:</w:t>
      </w:r>
    </w:p>
    <w:p w:rsidR="00A373EC" w:rsidRPr="00A373EC" w:rsidRDefault="00A373EC" w:rsidP="00A373EC">
      <w:pPr>
        <w:spacing w:after="0"/>
        <w:ind w:firstLine="426"/>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1. Назвіть етапи розвитку міжнародної економічної інтеграції (МЕІ). </w:t>
      </w:r>
    </w:p>
    <w:p w:rsidR="00A373EC" w:rsidRPr="00A373EC" w:rsidRDefault="00A373EC" w:rsidP="00A373EC">
      <w:pPr>
        <w:spacing w:after="0"/>
        <w:ind w:firstLine="426"/>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2. Участь і місце України у Міжнародних організаціях. </w:t>
      </w:r>
    </w:p>
    <w:p w:rsidR="00A373EC" w:rsidRPr="00A373EC" w:rsidRDefault="00A373EC" w:rsidP="00A373EC">
      <w:pPr>
        <w:tabs>
          <w:tab w:val="left" w:pos="360"/>
        </w:tabs>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3.</w:t>
      </w:r>
      <w:r w:rsidRPr="00A373EC">
        <w:rPr>
          <w:rFonts w:ascii="Times New Roman" w:hAnsi="Times New Roman" w:cs="Times New Roman"/>
          <w:kern w:val="2"/>
          <w:sz w:val="28"/>
          <w:szCs w:val="28"/>
        </w:rPr>
        <w:t xml:space="preserve"> Необхідність і значення інтеграції України до СГ і МЕВ.</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2.Дайте визначення понять:</w:t>
      </w:r>
    </w:p>
    <w:p w:rsidR="00A373EC" w:rsidRPr="00A373EC" w:rsidRDefault="00A373EC" w:rsidP="00A373EC">
      <w:pPr>
        <w:spacing w:after="0"/>
        <w:ind w:firstLine="426"/>
        <w:jc w:val="both"/>
        <w:rPr>
          <w:rFonts w:ascii="Times New Roman" w:hAnsi="Times New Roman" w:cs="Times New Roman"/>
          <w:sz w:val="28"/>
          <w:szCs w:val="28"/>
          <w:lang w:val="uk-UA"/>
        </w:rPr>
      </w:pPr>
      <w:r w:rsidRPr="00A373EC">
        <w:rPr>
          <w:rFonts w:ascii="Times New Roman" w:hAnsi="Times New Roman" w:cs="Times New Roman"/>
          <w:sz w:val="28"/>
          <w:szCs w:val="28"/>
          <w:lang w:val="uk-UA"/>
        </w:rPr>
        <w:t>«спільний ринок» -</w:t>
      </w:r>
    </w:p>
    <w:p w:rsidR="00A373EC" w:rsidRPr="00A373EC" w:rsidRDefault="00A373EC" w:rsidP="00A373EC">
      <w:pPr>
        <w:spacing w:after="0"/>
        <w:ind w:firstLine="426"/>
        <w:jc w:val="both"/>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«митний союз» - </w:t>
      </w:r>
    </w:p>
    <w:p w:rsidR="00A373EC" w:rsidRPr="00A373EC" w:rsidRDefault="00A373EC" w:rsidP="00A373EC">
      <w:pPr>
        <w:spacing w:after="0"/>
        <w:ind w:firstLine="426"/>
        <w:jc w:val="both"/>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3.Вставте пропущене слово:</w:t>
      </w:r>
    </w:p>
    <w:p w:rsidR="00A373EC" w:rsidRPr="00A373EC" w:rsidRDefault="00A373EC" w:rsidP="00A373EC">
      <w:pPr>
        <w:shd w:val="clear" w:color="auto" w:fill="FFFFFF"/>
        <w:spacing w:after="0"/>
        <w:ind w:firstLine="426"/>
        <w:jc w:val="both"/>
        <w:rPr>
          <w:rFonts w:ascii="Times New Roman" w:hAnsi="Times New Roman" w:cs="Times New Roman"/>
          <w:sz w:val="28"/>
          <w:szCs w:val="28"/>
          <w:shd w:val="clear" w:color="auto" w:fill="FFFFFF"/>
          <w:lang w:val="uk-UA"/>
        </w:rPr>
      </w:pPr>
      <w:r w:rsidRPr="00A373EC">
        <w:rPr>
          <w:rFonts w:ascii="Times New Roman" w:hAnsi="Times New Roman" w:cs="Times New Roman"/>
          <w:sz w:val="28"/>
          <w:szCs w:val="28"/>
          <w:shd w:val="clear" w:color="auto" w:fill="FFFFFF"/>
          <w:lang w:val="uk-UA"/>
        </w:rPr>
        <w:t>____________ — глобальна</w:t>
      </w:r>
      <w:r w:rsidRPr="00A373EC">
        <w:rPr>
          <w:rFonts w:ascii="Times New Roman" w:hAnsi="Times New Roman" w:cs="Times New Roman"/>
          <w:sz w:val="28"/>
          <w:szCs w:val="28"/>
          <w:shd w:val="clear" w:color="auto" w:fill="FFFFFF"/>
        </w:rPr>
        <w:t> </w:t>
      </w:r>
      <w:hyperlink r:id="rId8" w:tooltip="Міжнародна організація" w:history="1">
        <w:r w:rsidRPr="00A373EC">
          <w:rPr>
            <w:rStyle w:val="a4"/>
            <w:rFonts w:ascii="Times New Roman" w:hAnsi="Times New Roman" w:cs="Times New Roman"/>
            <w:color w:val="auto"/>
            <w:sz w:val="28"/>
            <w:szCs w:val="28"/>
            <w:shd w:val="clear" w:color="auto" w:fill="FFFFFF"/>
            <w:lang w:val="uk-UA"/>
          </w:rPr>
          <w:t>міжнародна організація</w:t>
        </w:r>
      </w:hyperlink>
      <w:r w:rsidRPr="00A373EC">
        <w:rPr>
          <w:rFonts w:ascii="Times New Roman" w:hAnsi="Times New Roman" w:cs="Times New Roman"/>
          <w:sz w:val="28"/>
          <w:szCs w:val="28"/>
          <w:shd w:val="clear" w:color="auto" w:fill="FFFFFF"/>
          <w:lang w:val="uk-UA"/>
        </w:rPr>
        <w:t>, заснована</w:t>
      </w:r>
      <w:r w:rsidRPr="00A373EC">
        <w:rPr>
          <w:rFonts w:ascii="Times New Roman" w:hAnsi="Times New Roman" w:cs="Times New Roman"/>
          <w:sz w:val="28"/>
          <w:szCs w:val="28"/>
          <w:shd w:val="clear" w:color="auto" w:fill="FFFFFF"/>
        </w:rPr>
        <w:t> </w:t>
      </w:r>
      <w:hyperlink r:id="rId9" w:tooltip="24 жовтня" w:history="1">
        <w:r w:rsidRPr="00A373EC">
          <w:rPr>
            <w:rStyle w:val="a4"/>
            <w:rFonts w:ascii="Times New Roman" w:hAnsi="Times New Roman" w:cs="Times New Roman"/>
            <w:color w:val="auto"/>
            <w:sz w:val="28"/>
            <w:szCs w:val="28"/>
            <w:shd w:val="clear" w:color="auto" w:fill="FFFFFF"/>
            <w:lang w:val="uk-UA"/>
          </w:rPr>
          <w:t>24 жовтня</w:t>
        </w:r>
      </w:hyperlink>
      <w:r w:rsidRPr="00A373EC">
        <w:rPr>
          <w:rFonts w:ascii="Times New Roman" w:hAnsi="Times New Roman" w:cs="Times New Roman"/>
          <w:sz w:val="28"/>
          <w:szCs w:val="28"/>
          <w:shd w:val="clear" w:color="auto" w:fill="FFFFFF"/>
        </w:rPr>
        <w:t> </w:t>
      </w:r>
      <w:hyperlink r:id="rId10" w:tooltip="1945" w:history="1">
        <w:r w:rsidRPr="00A373EC">
          <w:rPr>
            <w:rStyle w:val="a4"/>
            <w:rFonts w:ascii="Times New Roman" w:hAnsi="Times New Roman" w:cs="Times New Roman"/>
            <w:color w:val="auto"/>
            <w:sz w:val="28"/>
            <w:szCs w:val="28"/>
            <w:shd w:val="clear" w:color="auto" w:fill="FFFFFF"/>
            <w:lang w:val="uk-UA"/>
          </w:rPr>
          <w:t>1945</w:t>
        </w:r>
      </w:hyperlink>
      <w:r w:rsidRPr="00A373EC">
        <w:rPr>
          <w:rFonts w:ascii="Times New Roman" w:hAnsi="Times New Roman" w:cs="Times New Roman"/>
          <w:sz w:val="28"/>
          <w:szCs w:val="28"/>
          <w:shd w:val="clear" w:color="auto" w:fill="FFFFFF"/>
        </w:rPr>
        <w:t> </w:t>
      </w:r>
      <w:r w:rsidRPr="00A373EC">
        <w:rPr>
          <w:rFonts w:ascii="Times New Roman" w:hAnsi="Times New Roman" w:cs="Times New Roman"/>
          <w:sz w:val="28"/>
          <w:szCs w:val="28"/>
          <w:shd w:val="clear" w:color="auto" w:fill="FFFFFF"/>
          <w:lang w:val="uk-UA"/>
        </w:rPr>
        <w:t>р. Декларованою метою діяльності організації є підтримання і зміцнення</w:t>
      </w:r>
      <w:r w:rsidRPr="00A373EC">
        <w:rPr>
          <w:rFonts w:ascii="Times New Roman" w:hAnsi="Times New Roman" w:cs="Times New Roman"/>
          <w:sz w:val="28"/>
          <w:szCs w:val="28"/>
          <w:shd w:val="clear" w:color="auto" w:fill="FFFFFF"/>
        </w:rPr>
        <w:t> </w:t>
      </w:r>
      <w:hyperlink r:id="rId11" w:tooltip="Мир" w:history="1">
        <w:r w:rsidRPr="00A373EC">
          <w:rPr>
            <w:rStyle w:val="a4"/>
            <w:rFonts w:ascii="Times New Roman" w:hAnsi="Times New Roman" w:cs="Times New Roman"/>
            <w:color w:val="auto"/>
            <w:sz w:val="28"/>
            <w:szCs w:val="28"/>
            <w:shd w:val="clear" w:color="auto" w:fill="FFFFFF"/>
            <w:lang w:val="uk-UA"/>
          </w:rPr>
          <w:t>миру</w:t>
        </w:r>
      </w:hyperlink>
      <w:r w:rsidRPr="00A373EC">
        <w:rPr>
          <w:rFonts w:ascii="Times New Roman" w:hAnsi="Times New Roman" w:cs="Times New Roman"/>
          <w:sz w:val="28"/>
          <w:szCs w:val="28"/>
          <w:shd w:val="clear" w:color="auto" w:fill="FFFFFF"/>
        </w:rPr>
        <w:t> </w:t>
      </w:r>
      <w:r w:rsidRPr="00A373EC">
        <w:rPr>
          <w:rFonts w:ascii="Times New Roman" w:hAnsi="Times New Roman" w:cs="Times New Roman"/>
          <w:sz w:val="28"/>
          <w:szCs w:val="28"/>
          <w:shd w:val="clear" w:color="auto" w:fill="FFFFFF"/>
          <w:lang w:val="uk-UA"/>
        </w:rPr>
        <w:t>і міжнародної безпеки та розвиток співробітництва між державами світу.</w:t>
      </w:r>
    </w:p>
    <w:p w:rsidR="00A373EC" w:rsidRPr="00A373EC" w:rsidRDefault="00A373EC" w:rsidP="00A373EC">
      <w:pPr>
        <w:shd w:val="clear" w:color="auto" w:fill="FFFFFF"/>
        <w:spacing w:after="0"/>
        <w:ind w:firstLine="426"/>
        <w:jc w:val="both"/>
        <w:rPr>
          <w:rFonts w:ascii="Times New Roman" w:hAnsi="Times New Roman" w:cs="Times New Roman"/>
          <w:sz w:val="28"/>
          <w:szCs w:val="28"/>
          <w:shd w:val="clear" w:color="auto" w:fill="FFFFFF"/>
          <w:lang w:val="uk-UA"/>
        </w:rPr>
      </w:pPr>
      <w:r w:rsidRPr="00A373EC">
        <w:rPr>
          <w:rFonts w:ascii="Times New Roman" w:hAnsi="Times New Roman" w:cs="Times New Roman"/>
          <w:sz w:val="28"/>
          <w:szCs w:val="28"/>
          <w:shd w:val="clear" w:color="auto" w:fill="FFFFFF"/>
          <w:lang w:val="uk-UA"/>
        </w:rPr>
        <w:t>___________- це процес господарсько-політичного об'єднання країн на основі розвитку глибоких стійких взаємозв'язків і розподілу праці між національними економіками, взаємодії їх виробничих структур на різних рівнях і в різних формах.</w:t>
      </w:r>
    </w:p>
    <w:p w:rsidR="00A373EC" w:rsidRPr="00A373EC" w:rsidRDefault="00A373EC" w:rsidP="00A373EC">
      <w:pPr>
        <w:spacing w:after="0"/>
        <w:ind w:firstLine="426"/>
        <w:rPr>
          <w:rFonts w:ascii="Times New Roman" w:hAnsi="Times New Roman" w:cs="Times New Roman"/>
          <w:i/>
          <w:kern w:val="2"/>
          <w:sz w:val="28"/>
          <w:szCs w:val="28"/>
          <w:u w:val="single"/>
          <w:lang w:val="uk-UA"/>
        </w:rPr>
      </w:pPr>
      <w:r w:rsidRPr="00A373EC">
        <w:rPr>
          <w:rFonts w:ascii="Times New Roman" w:hAnsi="Times New Roman" w:cs="Times New Roman"/>
          <w:i/>
          <w:kern w:val="2"/>
          <w:sz w:val="28"/>
          <w:szCs w:val="28"/>
          <w:u w:val="single"/>
          <w:lang w:val="uk-UA"/>
        </w:rPr>
        <w:t>4.Тестові завдання:</w:t>
      </w:r>
    </w:p>
    <w:p w:rsidR="00A373EC" w:rsidRPr="00A373EC" w:rsidRDefault="00A373EC" w:rsidP="00A373EC">
      <w:pPr>
        <w:shd w:val="clear" w:color="auto" w:fill="FFFFFF"/>
        <w:tabs>
          <w:tab w:val="left" w:pos="547"/>
        </w:tabs>
        <w:spacing w:after="0"/>
        <w:jc w:val="both"/>
        <w:rPr>
          <w:rFonts w:ascii="Times New Roman" w:hAnsi="Times New Roman" w:cs="Times New Roman"/>
          <w:kern w:val="2"/>
          <w:sz w:val="28"/>
          <w:szCs w:val="28"/>
          <w:lang w:val="uk-UA"/>
        </w:rPr>
      </w:pPr>
      <w:r w:rsidRPr="00A373EC">
        <w:rPr>
          <w:rFonts w:ascii="Times New Roman" w:hAnsi="Times New Roman" w:cs="Times New Roman"/>
          <w:sz w:val="28"/>
          <w:szCs w:val="28"/>
          <w:lang w:val="uk-UA"/>
        </w:rPr>
        <w:t xml:space="preserve">1). </w:t>
      </w:r>
      <w:r w:rsidRPr="00A373EC">
        <w:rPr>
          <w:rFonts w:ascii="Times New Roman" w:hAnsi="Times New Roman" w:cs="Times New Roman"/>
          <w:iCs/>
          <w:kern w:val="2"/>
          <w:sz w:val="28"/>
          <w:szCs w:val="28"/>
          <w:lang w:val="uk-UA"/>
        </w:rPr>
        <w:t xml:space="preserve">Якщо дві країни укладають угоду, за якою передбачено </w:t>
      </w:r>
      <w:r w:rsidRPr="00A373EC">
        <w:rPr>
          <w:rFonts w:ascii="Times New Roman" w:hAnsi="Times New Roman" w:cs="Times New Roman"/>
          <w:sz w:val="28"/>
          <w:szCs w:val="28"/>
          <w:lang w:val="uk-UA"/>
        </w:rPr>
        <w:t>усунення митних тарифів у торгівлі між учасниками, формування спільної митної політики – однаковий рівень тарифів у торгівлі з іншими державами</w:t>
      </w:r>
      <w:r w:rsidRPr="00A373EC">
        <w:rPr>
          <w:rFonts w:ascii="Times New Roman" w:hAnsi="Times New Roman" w:cs="Times New Roman"/>
          <w:iCs/>
          <w:kern w:val="2"/>
          <w:sz w:val="28"/>
          <w:szCs w:val="28"/>
          <w:lang w:val="uk-UA"/>
        </w:rPr>
        <w:t xml:space="preserve"> то така форма інтеграції називається:</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спільний ринок</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зона вільної торгівлі</w:t>
      </w:r>
    </w:p>
    <w:p w:rsidR="00A373EC" w:rsidRPr="00A373EC" w:rsidRDefault="00A373EC" w:rsidP="00A373EC">
      <w:pPr>
        <w:shd w:val="clear" w:color="auto" w:fill="FFFFFF"/>
        <w:tabs>
          <w:tab w:val="left" w:pos="542"/>
        </w:tabs>
        <w:spacing w:after="0"/>
        <w:rPr>
          <w:rFonts w:ascii="Times New Roman" w:hAnsi="Times New Roman" w:cs="Times New Roman"/>
          <w:kern w:val="2"/>
          <w:sz w:val="28"/>
          <w:szCs w:val="28"/>
          <w:lang w:val="uk-UA"/>
        </w:rPr>
      </w:pPr>
      <w:r w:rsidRPr="00A373EC">
        <w:rPr>
          <w:rFonts w:ascii="Times New Roman" w:hAnsi="Times New Roman" w:cs="Times New Roman"/>
          <w:kern w:val="2"/>
          <w:sz w:val="28"/>
          <w:szCs w:val="28"/>
          <w:lang w:val="uk-UA"/>
        </w:rPr>
        <w:t xml:space="preserve"> митний союз</w:t>
      </w:r>
    </w:p>
    <w:p w:rsidR="00A373EC" w:rsidRPr="00A373EC" w:rsidRDefault="00A373EC" w:rsidP="00A373EC">
      <w:pPr>
        <w:shd w:val="clear" w:color="auto" w:fill="FFFFFF"/>
        <w:tabs>
          <w:tab w:val="left" w:pos="835"/>
        </w:tabs>
        <w:spacing w:after="0"/>
        <w:rPr>
          <w:rFonts w:ascii="Times New Roman" w:hAnsi="Times New Roman" w:cs="Times New Roman"/>
          <w:sz w:val="28"/>
          <w:szCs w:val="28"/>
          <w:lang w:val="uk-UA"/>
        </w:rPr>
      </w:pPr>
      <w:r w:rsidRPr="00A373EC">
        <w:rPr>
          <w:rFonts w:ascii="Times New Roman" w:hAnsi="Times New Roman" w:cs="Times New Roman"/>
          <w:kern w:val="2"/>
          <w:sz w:val="28"/>
          <w:szCs w:val="28"/>
          <w:lang w:val="uk-UA"/>
        </w:rPr>
        <w:t xml:space="preserve"> економічний союз.</w:t>
      </w:r>
    </w:p>
    <w:p w:rsidR="00A373EC" w:rsidRPr="00A373EC" w:rsidRDefault="00A373EC" w:rsidP="00A373EC">
      <w:pPr>
        <w:shd w:val="clear" w:color="auto" w:fill="FFFFFF"/>
        <w:tabs>
          <w:tab w:val="left" w:pos="547"/>
        </w:tabs>
        <w:spacing w:after="0"/>
        <w:rPr>
          <w:rFonts w:ascii="Times New Roman" w:hAnsi="Times New Roman" w:cs="Times New Roman"/>
          <w:sz w:val="28"/>
          <w:szCs w:val="28"/>
          <w:lang w:val="uk-UA"/>
        </w:rPr>
      </w:pPr>
      <w:r w:rsidRPr="00A373EC">
        <w:rPr>
          <w:rFonts w:ascii="Times New Roman" w:hAnsi="Times New Roman" w:cs="Times New Roman"/>
          <w:iCs/>
          <w:spacing w:val="-1"/>
          <w:sz w:val="28"/>
          <w:szCs w:val="28"/>
          <w:lang w:val="uk-UA"/>
        </w:rPr>
        <w:lastRenderedPageBreak/>
        <w:t>2). Узгоджене скасування групою країн національних мит:</w:t>
      </w:r>
      <w:r w:rsidRPr="00A373EC">
        <w:rPr>
          <w:rFonts w:ascii="Times New Roman" w:hAnsi="Times New Roman" w:cs="Times New Roman"/>
          <w:iCs/>
          <w:spacing w:val="-1"/>
          <w:sz w:val="28"/>
          <w:szCs w:val="28"/>
          <w:lang w:val="uk-UA"/>
        </w:rPr>
        <w:br/>
      </w:r>
      <w:r w:rsidRPr="00A373EC">
        <w:rPr>
          <w:rFonts w:ascii="Times New Roman" w:hAnsi="Times New Roman" w:cs="Times New Roman"/>
          <w:iCs/>
          <w:spacing w:val="1"/>
          <w:sz w:val="28"/>
          <w:szCs w:val="28"/>
          <w:lang w:val="uk-UA"/>
        </w:rPr>
        <w:t>тарифів і запровадження загального митного тарифу і єдиної</w:t>
      </w:r>
      <w:r w:rsidRPr="00A373EC">
        <w:rPr>
          <w:rFonts w:ascii="Times New Roman" w:hAnsi="Times New Roman" w:cs="Times New Roman"/>
          <w:iCs/>
          <w:spacing w:val="1"/>
          <w:sz w:val="28"/>
          <w:szCs w:val="28"/>
          <w:lang w:val="uk-UA"/>
        </w:rPr>
        <w:br/>
      </w:r>
      <w:r w:rsidRPr="00A373EC">
        <w:rPr>
          <w:rFonts w:ascii="Times New Roman" w:hAnsi="Times New Roman" w:cs="Times New Roman"/>
          <w:iCs/>
          <w:spacing w:val="-1"/>
          <w:sz w:val="28"/>
          <w:szCs w:val="28"/>
          <w:lang w:val="uk-UA"/>
        </w:rPr>
        <w:t>системи нетарифного регулювання торгівлі щодо третіх країн</w:t>
      </w:r>
      <w:r w:rsidRPr="00A373EC">
        <w:rPr>
          <w:rFonts w:ascii="Times New Roman" w:hAnsi="Times New Roman" w:cs="Times New Roman"/>
          <w:iCs/>
          <w:spacing w:val="-1"/>
          <w:sz w:val="28"/>
          <w:szCs w:val="28"/>
          <w:lang w:val="uk-UA"/>
        </w:rPr>
        <w:br/>
      </w:r>
      <w:r w:rsidRPr="00A373EC">
        <w:rPr>
          <w:rFonts w:ascii="Times New Roman" w:hAnsi="Times New Roman" w:cs="Times New Roman"/>
          <w:iCs/>
          <w:spacing w:val="1"/>
          <w:sz w:val="28"/>
          <w:szCs w:val="28"/>
          <w:lang w:val="uk-UA"/>
        </w:rPr>
        <w:t>називається:</w:t>
      </w:r>
    </w:p>
    <w:p w:rsidR="00A373EC" w:rsidRPr="00A373EC" w:rsidRDefault="00A373EC" w:rsidP="00A373EC">
      <w:pPr>
        <w:shd w:val="clear" w:color="auto" w:fill="FFFFFF"/>
        <w:tabs>
          <w:tab w:val="left" w:pos="552"/>
        </w:tabs>
        <w:spacing w:after="0"/>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спільний ринок</w:t>
      </w:r>
    </w:p>
    <w:p w:rsidR="00A373EC" w:rsidRPr="00A373EC" w:rsidRDefault="00A373EC" w:rsidP="00A373EC">
      <w:pPr>
        <w:shd w:val="clear" w:color="auto" w:fill="FFFFFF"/>
        <w:tabs>
          <w:tab w:val="left" w:pos="552"/>
        </w:tabs>
        <w:spacing w:after="0"/>
        <w:rPr>
          <w:rFonts w:ascii="Times New Roman" w:hAnsi="Times New Roman" w:cs="Times New Roman"/>
          <w:sz w:val="28"/>
          <w:szCs w:val="28"/>
          <w:lang w:val="uk-UA"/>
        </w:rPr>
      </w:pPr>
      <w:r w:rsidRPr="00A373EC">
        <w:rPr>
          <w:rFonts w:ascii="Times New Roman" w:hAnsi="Times New Roman" w:cs="Times New Roman"/>
          <w:spacing w:val="1"/>
          <w:sz w:val="28"/>
          <w:szCs w:val="28"/>
          <w:lang w:val="uk-UA"/>
        </w:rPr>
        <w:t xml:space="preserve"> зона вільної торгівлі</w:t>
      </w:r>
    </w:p>
    <w:p w:rsidR="00A373EC" w:rsidRPr="00A373EC" w:rsidRDefault="00A373EC" w:rsidP="00A373EC">
      <w:pPr>
        <w:shd w:val="clear" w:color="auto" w:fill="FFFFFF"/>
        <w:tabs>
          <w:tab w:val="left" w:pos="552"/>
        </w:tabs>
        <w:spacing w:after="0"/>
        <w:rPr>
          <w:rFonts w:ascii="Times New Roman" w:hAnsi="Times New Roman" w:cs="Times New Roman"/>
          <w:sz w:val="28"/>
          <w:szCs w:val="28"/>
          <w:lang w:val="uk-UA"/>
        </w:rPr>
      </w:pPr>
      <w:r w:rsidRPr="00A373EC">
        <w:rPr>
          <w:rFonts w:ascii="Times New Roman" w:hAnsi="Times New Roman" w:cs="Times New Roman"/>
          <w:spacing w:val="-2"/>
          <w:sz w:val="28"/>
          <w:szCs w:val="28"/>
          <w:lang w:val="uk-UA"/>
        </w:rPr>
        <w:t>митний союз</w:t>
      </w:r>
    </w:p>
    <w:p w:rsidR="00A373EC" w:rsidRPr="00A373EC" w:rsidRDefault="00A373EC" w:rsidP="00A373EC">
      <w:pPr>
        <w:shd w:val="clear" w:color="auto" w:fill="FFFFFF"/>
        <w:tabs>
          <w:tab w:val="left" w:pos="782"/>
        </w:tabs>
        <w:spacing w:after="0"/>
        <w:ind w:firstLine="32"/>
        <w:rPr>
          <w:rFonts w:ascii="Times New Roman" w:hAnsi="Times New Roman" w:cs="Times New Roman"/>
          <w:sz w:val="28"/>
          <w:szCs w:val="28"/>
          <w:lang w:val="uk-UA"/>
        </w:rPr>
      </w:pPr>
      <w:r w:rsidRPr="00A373EC">
        <w:rPr>
          <w:rFonts w:ascii="Times New Roman" w:hAnsi="Times New Roman" w:cs="Times New Roman"/>
          <w:sz w:val="28"/>
          <w:szCs w:val="28"/>
          <w:lang w:val="uk-UA"/>
        </w:rPr>
        <w:t>преференційна торгівля.</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3). Міжнародне регулювання і нагляд за світовими економічними процесами здійснюють понад:</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10 міжнародних організацій </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50 міжнародних організацій </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200 міжнародних організацій</w:t>
      </w:r>
    </w:p>
    <w:p w:rsidR="00A373EC" w:rsidRPr="00A373EC" w:rsidRDefault="00A373EC" w:rsidP="00A373EC">
      <w:pPr>
        <w:spacing w:after="0"/>
        <w:rPr>
          <w:rFonts w:ascii="Times New Roman" w:hAnsi="Times New Roman" w:cs="Times New Roman"/>
          <w:sz w:val="28"/>
          <w:szCs w:val="28"/>
          <w:lang w:val="uk-UA"/>
        </w:rPr>
      </w:pPr>
      <w:r w:rsidRPr="00A373EC">
        <w:rPr>
          <w:rFonts w:ascii="Times New Roman" w:hAnsi="Times New Roman" w:cs="Times New Roman"/>
          <w:sz w:val="28"/>
          <w:szCs w:val="28"/>
          <w:lang w:val="uk-UA"/>
        </w:rPr>
        <w:t xml:space="preserve"> 100 міжнародних організацій. </w:t>
      </w:r>
    </w:p>
    <w:p w:rsidR="00A373EC" w:rsidRPr="00A373EC" w:rsidRDefault="00A373EC" w:rsidP="00A373EC">
      <w:pPr>
        <w:pStyle w:val="aff2"/>
        <w:spacing w:line="240" w:lineRule="auto"/>
        <w:jc w:val="both"/>
        <w:rPr>
          <w:bCs/>
        </w:rPr>
      </w:pPr>
      <w:r w:rsidRPr="00A373EC">
        <w:t>4).</w:t>
      </w:r>
      <w:r w:rsidRPr="00A373EC">
        <w:rPr>
          <w:bCs/>
        </w:rPr>
        <w:t xml:space="preserve"> Де розташована штаб-квартира МВФ:</w:t>
      </w:r>
    </w:p>
    <w:p w:rsidR="00A373EC" w:rsidRPr="00A373EC" w:rsidRDefault="00A373EC" w:rsidP="00A373EC">
      <w:pPr>
        <w:pStyle w:val="aff2"/>
        <w:spacing w:line="240" w:lineRule="auto"/>
        <w:jc w:val="both"/>
        <w:rPr>
          <w:bCs/>
        </w:rPr>
      </w:pPr>
      <w:r w:rsidRPr="00A373EC">
        <w:rPr>
          <w:bCs/>
        </w:rPr>
        <w:t>Женева</w:t>
      </w:r>
    </w:p>
    <w:p w:rsidR="00A373EC" w:rsidRPr="00A373EC" w:rsidRDefault="00A373EC" w:rsidP="00A373EC">
      <w:pPr>
        <w:pStyle w:val="aff2"/>
        <w:spacing w:line="240" w:lineRule="auto"/>
        <w:jc w:val="both"/>
        <w:rPr>
          <w:bCs/>
        </w:rPr>
      </w:pPr>
      <w:r w:rsidRPr="00A373EC">
        <w:rPr>
          <w:bCs/>
        </w:rPr>
        <w:t>Лондон</w:t>
      </w:r>
    </w:p>
    <w:p w:rsidR="00A373EC" w:rsidRPr="00A373EC" w:rsidRDefault="00A373EC" w:rsidP="00A373EC">
      <w:pPr>
        <w:pStyle w:val="aff2"/>
        <w:spacing w:line="240" w:lineRule="auto"/>
        <w:jc w:val="both"/>
        <w:rPr>
          <w:bCs/>
        </w:rPr>
      </w:pPr>
      <w:r w:rsidRPr="00A373EC">
        <w:rPr>
          <w:bCs/>
        </w:rPr>
        <w:t>Нью-Йорк</w:t>
      </w:r>
    </w:p>
    <w:p w:rsidR="00A373EC" w:rsidRPr="00A373EC" w:rsidRDefault="00A373EC" w:rsidP="00A373EC">
      <w:pPr>
        <w:spacing w:after="0"/>
        <w:jc w:val="both"/>
        <w:rPr>
          <w:rFonts w:ascii="Times New Roman" w:hAnsi="Times New Roman" w:cs="Times New Roman"/>
          <w:sz w:val="28"/>
          <w:szCs w:val="28"/>
          <w:lang w:val="uk-UA"/>
        </w:rPr>
      </w:pPr>
      <w:r w:rsidRPr="00A373EC">
        <w:rPr>
          <w:rFonts w:ascii="Times New Roman" w:hAnsi="Times New Roman" w:cs="Times New Roman"/>
          <w:bCs/>
          <w:sz w:val="28"/>
          <w:szCs w:val="28"/>
          <w:lang w:val="uk-UA"/>
        </w:rPr>
        <w:t>Вашингтон</w:t>
      </w:r>
    </w:p>
    <w:p w:rsidR="00A373EC" w:rsidRPr="00A373EC" w:rsidRDefault="00A373EC" w:rsidP="00A373EC">
      <w:pPr>
        <w:shd w:val="clear" w:color="auto" w:fill="FFFFFF"/>
        <w:tabs>
          <w:tab w:val="left" w:pos="998"/>
        </w:tabs>
        <w:spacing w:after="0"/>
        <w:ind w:firstLine="426"/>
        <w:rPr>
          <w:rFonts w:ascii="Times New Roman" w:hAnsi="Times New Roman" w:cs="Times New Roman"/>
          <w:spacing w:val="-2"/>
          <w:sz w:val="28"/>
          <w:szCs w:val="28"/>
          <w:lang w:val="uk-UA"/>
        </w:rPr>
      </w:pPr>
    </w:p>
    <w:p w:rsidR="005D47B1" w:rsidRPr="005D47B1" w:rsidRDefault="005D47B1" w:rsidP="005D47B1">
      <w:pPr>
        <w:tabs>
          <w:tab w:val="left" w:pos="360"/>
        </w:tabs>
        <w:jc w:val="center"/>
        <w:rPr>
          <w:rFonts w:ascii="Times New Roman" w:hAnsi="Times New Roman" w:cs="Times New Roman"/>
          <w:b/>
          <w:kern w:val="2"/>
          <w:sz w:val="28"/>
          <w:szCs w:val="28"/>
          <w:lang w:val="uk-UA"/>
        </w:rPr>
      </w:pPr>
      <w:r w:rsidRPr="005D47B1">
        <w:rPr>
          <w:rFonts w:ascii="Times New Roman" w:hAnsi="Times New Roman" w:cs="Times New Roman"/>
          <w:b/>
          <w:kern w:val="2"/>
          <w:sz w:val="28"/>
          <w:szCs w:val="28"/>
          <w:lang w:val="uk-UA"/>
        </w:rPr>
        <w:t>ТЕМАТИКА РЕФЕРАТІВ</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Етапи формування міжнародної економічної системи.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Види та характерні особливості сучасних міжнародних відносин.</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Історія виникнення та розвитку світового ринку.</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Фактори та особливості розвитку сучасного світового господарства.</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Типи класифікацій країн за рівнем соціально-економічного розвитку.</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Міжнародний поділ праці та його особливості на сучасному етапі.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Форми і напрями розвитку міжнародної спеціалізації і кооперування</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виробництва.</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Принципи МЕВ та їхня роль у розвитку міжнародних економічних відносин.</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Проблеми участі України у міжнародному поділі праці.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Вплив НТР на інтернаціоналізацію виробництва.</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Основні концепції міжнародної торгівлі.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Сутність державного регулювання міжнародної торгівлі.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Роль посередницьких фірм у міжнародній торгівлі.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Методи регулювання сучасної міжнародної торгівлі.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Роль Світової організації торгівлі (СОТ) у міжнародній торгівлі та</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принципи її діяльності.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Україна на світовому ринку товарів.</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Проблеми інтеграції України у світові товарні ринки.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Основні домінанти та особливості інвестиційної стратегії України.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lastRenderedPageBreak/>
        <w:t>Міжнародний кредит як вираження інтернаціоналізації фінансово-кредитної</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сфери.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Вплив кредитного капіталу на ринкові перетворення в постсоціалістичних</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країнах.</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Особливості формування світового та регіональних ринків праці.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Відплив«умів» у сучасних міграційних процесах.</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Міжнародна організація праці :її завдання та напрями діяльності.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Вплив глобалізації на міжнародну міграцію робочої сили.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lang w:val="uk-UA"/>
        </w:rPr>
      </w:pPr>
      <w:r w:rsidRPr="005D47B1">
        <w:rPr>
          <w:rFonts w:ascii="Times New Roman" w:eastAsia="TimesNewRoman" w:hAnsi="Times New Roman" w:cs="Times New Roman"/>
          <w:kern w:val="2"/>
          <w:sz w:val="28"/>
          <w:szCs w:val="28"/>
        </w:rPr>
        <w:t>Ефективна державна міграційна політика – передумова повноцінної</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 xml:space="preserve">інтеграції. </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Сутність і основні тенденції розвитку міжнародних валютних відносин.</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Види і цілі валютних операцій на світових валютних ринках.</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Валютний ризик та його страхування у міжнародній підприємницькій</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діяльності.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Важелі регулювання валютних курсів та механізм їх використання.</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Механізм функціонування світового валютного ринку.</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Роль міжнародних розрахунків в обслуговуванні зовнішньоекономічних</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угод суб`єктів господарської діяльності.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Форми державного регулювання системи міжнародних розрахунків.</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Стратегії розвитку національних економік за поглиблення міжнародних</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процесів.</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Дезінтеграційні процеси у сучасному світі: причини, масштаби, наслідки.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Особливості регіональної політики Європейського Союзу.</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Глобальні проблеми як об`єкт міжнародного співробітництва.</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Фактори глобалізації світових фінансових ринків.</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Пріоритети та основні напрями здійснення зовнішньоекономічної політики</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України на сучасному етапі.</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Європейський вибір України і його наукове забезпечення.</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Стратегія України щодо Організації Північноатлантичного договору</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(НАТО).</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Приєднання України до СОТ: проблеми та перспективи.</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Шлях інтеграції України у Європейський Союз: основні вимоги до членства,</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етапи приєднання та інституційний механізм.</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Сучасні форми вияву і можливості розв’язання глобальних проблем</w:t>
      </w:r>
      <w:r w:rsidRPr="005D47B1">
        <w:rPr>
          <w:rFonts w:ascii="Times New Roman" w:eastAsia="TimesNewRoman" w:hAnsi="Times New Roman" w:cs="Times New Roman"/>
          <w:kern w:val="2"/>
          <w:sz w:val="28"/>
          <w:szCs w:val="28"/>
          <w:lang w:val="uk-UA"/>
        </w:rPr>
        <w:t xml:space="preserve"> </w:t>
      </w:r>
      <w:r w:rsidRPr="005D47B1">
        <w:rPr>
          <w:rFonts w:ascii="Times New Roman" w:eastAsia="TimesNewRoman" w:hAnsi="Times New Roman" w:cs="Times New Roman"/>
          <w:kern w:val="2"/>
          <w:sz w:val="28"/>
          <w:szCs w:val="28"/>
        </w:rPr>
        <w:t>людства.</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Українська держава в контексті глобалізму.</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Інформація - провідна ознака глобалізації.</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Небезпечні тенденції глобалізації щодо країн, які розвиваються.</w:t>
      </w:r>
    </w:p>
    <w:p w:rsidR="005D47B1" w:rsidRPr="005D47B1" w:rsidRDefault="005D47B1" w:rsidP="006273BA">
      <w:pPr>
        <w:numPr>
          <w:ilvl w:val="0"/>
          <w:numId w:val="10"/>
        </w:numPr>
        <w:tabs>
          <w:tab w:val="left" w:pos="360"/>
        </w:tabs>
        <w:autoSpaceDE w:val="0"/>
        <w:autoSpaceDN w:val="0"/>
        <w:adjustRightInd w:val="0"/>
        <w:spacing w:after="0" w:line="240" w:lineRule="auto"/>
        <w:jc w:val="both"/>
        <w:rPr>
          <w:rFonts w:ascii="Times New Roman" w:eastAsia="TimesNewRoman" w:hAnsi="Times New Roman" w:cs="Times New Roman"/>
          <w:kern w:val="2"/>
          <w:sz w:val="28"/>
          <w:szCs w:val="28"/>
        </w:rPr>
      </w:pPr>
      <w:r w:rsidRPr="005D47B1">
        <w:rPr>
          <w:rFonts w:ascii="Times New Roman" w:eastAsia="TimesNewRoman" w:hAnsi="Times New Roman" w:cs="Times New Roman"/>
          <w:kern w:val="2"/>
          <w:sz w:val="28"/>
          <w:szCs w:val="28"/>
        </w:rPr>
        <w:t>Особливості міжнародної торгівлі послугами.</w:t>
      </w:r>
    </w:p>
    <w:p w:rsidR="00C8515C" w:rsidRDefault="00C8515C" w:rsidP="00C8515C">
      <w:pPr>
        <w:ind w:firstLine="709"/>
        <w:jc w:val="center"/>
        <w:rPr>
          <w:kern w:val="2"/>
          <w:lang w:val="uk-UA"/>
        </w:rPr>
      </w:pPr>
    </w:p>
    <w:p w:rsidR="007528A4" w:rsidRDefault="007528A4" w:rsidP="00C8515C">
      <w:pPr>
        <w:ind w:firstLine="709"/>
        <w:jc w:val="center"/>
        <w:rPr>
          <w:rFonts w:ascii="Times New Roman" w:hAnsi="Times New Roman" w:cs="Times New Roman"/>
          <w:kern w:val="2"/>
          <w:sz w:val="28"/>
          <w:szCs w:val="28"/>
          <w:lang w:val="uk-UA"/>
        </w:rPr>
      </w:pPr>
    </w:p>
    <w:p w:rsidR="007528A4" w:rsidRDefault="007528A4" w:rsidP="00C8515C">
      <w:pPr>
        <w:ind w:firstLine="709"/>
        <w:jc w:val="center"/>
        <w:rPr>
          <w:rFonts w:ascii="Times New Roman" w:hAnsi="Times New Roman" w:cs="Times New Roman"/>
          <w:kern w:val="2"/>
          <w:sz w:val="28"/>
          <w:szCs w:val="28"/>
          <w:lang w:val="uk-UA"/>
        </w:rPr>
      </w:pPr>
    </w:p>
    <w:p w:rsidR="00A373EC" w:rsidRDefault="00A373EC" w:rsidP="00C8515C">
      <w:pPr>
        <w:ind w:firstLine="709"/>
        <w:jc w:val="center"/>
        <w:rPr>
          <w:rFonts w:ascii="Times New Roman" w:hAnsi="Times New Roman" w:cs="Times New Roman"/>
          <w:kern w:val="2"/>
          <w:sz w:val="28"/>
          <w:szCs w:val="28"/>
          <w:lang w:val="uk-UA"/>
        </w:rPr>
      </w:pPr>
    </w:p>
    <w:p w:rsidR="0023508A" w:rsidRDefault="0023508A" w:rsidP="00C8515C">
      <w:pPr>
        <w:ind w:firstLine="709"/>
        <w:jc w:val="center"/>
        <w:rPr>
          <w:rFonts w:ascii="Times New Roman" w:hAnsi="Times New Roman" w:cs="Times New Roman"/>
          <w:kern w:val="2"/>
          <w:sz w:val="28"/>
          <w:szCs w:val="28"/>
          <w:lang w:val="uk-UA"/>
        </w:rPr>
      </w:pPr>
    </w:p>
    <w:p w:rsidR="005D47B1" w:rsidRPr="0023508A" w:rsidRDefault="00C8515C" w:rsidP="00C8515C">
      <w:pPr>
        <w:ind w:firstLine="709"/>
        <w:jc w:val="center"/>
        <w:rPr>
          <w:rFonts w:ascii="Times New Roman" w:hAnsi="Times New Roman" w:cs="Times New Roman"/>
          <w:b/>
          <w:kern w:val="2"/>
          <w:sz w:val="28"/>
          <w:szCs w:val="28"/>
          <w:lang w:val="uk-UA"/>
        </w:rPr>
      </w:pPr>
      <w:r w:rsidRPr="0023508A">
        <w:rPr>
          <w:rFonts w:ascii="Times New Roman" w:hAnsi="Times New Roman" w:cs="Times New Roman"/>
          <w:b/>
          <w:kern w:val="2"/>
          <w:sz w:val="28"/>
          <w:szCs w:val="28"/>
          <w:lang w:val="uk-UA"/>
        </w:rPr>
        <w:lastRenderedPageBreak/>
        <w:t>ТЕСТОВІ ЗАВДАННЯ</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rPr>
        <w:t>Теорію абсолютних переваг вперше сформулював:</w:t>
      </w:r>
    </w:p>
    <w:p w:rsidR="00C8515C" w:rsidRPr="00C8515C" w:rsidRDefault="00C8515C" w:rsidP="006273BA">
      <w:pPr>
        <w:pStyle w:val="a6"/>
        <w:numPr>
          <w:ilvl w:val="0"/>
          <w:numId w:val="11"/>
        </w:numPr>
        <w:shd w:val="clear" w:color="auto" w:fill="FFFFFF"/>
        <w:tabs>
          <w:tab w:val="left" w:pos="284"/>
        </w:tabs>
        <w:spacing w:before="0" w:beforeAutospacing="0" w:after="0" w:afterAutospacing="0"/>
        <w:ind w:left="0" w:firstLine="0"/>
        <w:jc w:val="both"/>
        <w:rPr>
          <w:sz w:val="28"/>
          <w:szCs w:val="28"/>
        </w:rPr>
      </w:pPr>
      <w:r w:rsidRPr="00C8515C">
        <w:rPr>
          <w:sz w:val="28"/>
          <w:szCs w:val="28"/>
        </w:rPr>
        <w:t>Василь Козик;</w:t>
      </w:r>
    </w:p>
    <w:p w:rsidR="00C8515C" w:rsidRPr="00C8515C" w:rsidRDefault="00C8515C" w:rsidP="006273BA">
      <w:pPr>
        <w:pStyle w:val="a6"/>
        <w:numPr>
          <w:ilvl w:val="0"/>
          <w:numId w:val="11"/>
        </w:numPr>
        <w:shd w:val="clear" w:color="auto" w:fill="FFFFFF"/>
        <w:tabs>
          <w:tab w:val="left" w:pos="284"/>
        </w:tabs>
        <w:spacing w:before="0" w:beforeAutospacing="0" w:after="0" w:afterAutospacing="0"/>
        <w:ind w:left="0" w:firstLine="0"/>
        <w:jc w:val="both"/>
        <w:rPr>
          <w:sz w:val="28"/>
          <w:szCs w:val="28"/>
        </w:rPr>
      </w:pPr>
      <w:r w:rsidRPr="00C8515C">
        <w:rPr>
          <w:sz w:val="28"/>
          <w:szCs w:val="28"/>
        </w:rPr>
        <w:t>Давид Рікардо;</w:t>
      </w:r>
    </w:p>
    <w:p w:rsidR="00C8515C" w:rsidRPr="00C8515C" w:rsidRDefault="00C8515C" w:rsidP="006273BA">
      <w:pPr>
        <w:pStyle w:val="a6"/>
        <w:numPr>
          <w:ilvl w:val="0"/>
          <w:numId w:val="11"/>
        </w:numPr>
        <w:shd w:val="clear" w:color="auto" w:fill="FFFFFF"/>
        <w:tabs>
          <w:tab w:val="left" w:pos="284"/>
        </w:tabs>
        <w:spacing w:before="0" w:beforeAutospacing="0" w:after="0" w:afterAutospacing="0"/>
        <w:ind w:left="0" w:firstLine="0"/>
        <w:jc w:val="both"/>
        <w:rPr>
          <w:sz w:val="28"/>
          <w:szCs w:val="28"/>
        </w:rPr>
      </w:pPr>
      <w:r w:rsidRPr="00C8515C">
        <w:rPr>
          <w:sz w:val="28"/>
          <w:szCs w:val="28"/>
        </w:rPr>
        <w:t>Адам Сміт;</w:t>
      </w:r>
    </w:p>
    <w:p w:rsidR="00C8515C" w:rsidRPr="00C8515C" w:rsidRDefault="00C8515C" w:rsidP="006273BA">
      <w:pPr>
        <w:pStyle w:val="a6"/>
        <w:numPr>
          <w:ilvl w:val="0"/>
          <w:numId w:val="11"/>
        </w:numPr>
        <w:shd w:val="clear" w:color="auto" w:fill="FFFFFF"/>
        <w:tabs>
          <w:tab w:val="left" w:pos="284"/>
        </w:tabs>
        <w:spacing w:before="0" w:beforeAutospacing="0" w:after="0" w:afterAutospacing="0"/>
        <w:ind w:left="0" w:firstLine="0"/>
        <w:jc w:val="both"/>
        <w:rPr>
          <w:sz w:val="28"/>
          <w:szCs w:val="28"/>
        </w:rPr>
      </w:pPr>
      <w:r w:rsidRPr="00C8515C">
        <w:rPr>
          <w:sz w:val="28"/>
          <w:szCs w:val="28"/>
        </w:rPr>
        <w:t>Майкл Портер;</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lang w:val="uk-UA"/>
        </w:rPr>
        <w:t>2.</w:t>
      </w:r>
      <w:r w:rsidRPr="00C8515C">
        <w:rPr>
          <w:rStyle w:val="ae"/>
          <w:i w:val="0"/>
          <w:sz w:val="28"/>
          <w:szCs w:val="28"/>
        </w:rPr>
        <w:t>До тарифних методів торгової політики належать:</w:t>
      </w:r>
    </w:p>
    <w:p w:rsidR="00C8515C" w:rsidRPr="00C8515C" w:rsidRDefault="00C8515C" w:rsidP="006273BA">
      <w:pPr>
        <w:pStyle w:val="a6"/>
        <w:numPr>
          <w:ilvl w:val="0"/>
          <w:numId w:val="12"/>
        </w:numPr>
        <w:shd w:val="clear" w:color="auto" w:fill="FFFFFF"/>
        <w:tabs>
          <w:tab w:val="left" w:pos="284"/>
        </w:tabs>
        <w:spacing w:before="0" w:beforeAutospacing="0" w:after="0" w:afterAutospacing="0"/>
        <w:ind w:left="0" w:firstLine="0"/>
        <w:jc w:val="both"/>
        <w:rPr>
          <w:sz w:val="28"/>
          <w:szCs w:val="28"/>
        </w:rPr>
      </w:pPr>
      <w:r w:rsidRPr="00C8515C">
        <w:rPr>
          <w:sz w:val="28"/>
          <w:szCs w:val="28"/>
        </w:rPr>
        <w:t>субсидії та квоти;</w:t>
      </w:r>
    </w:p>
    <w:p w:rsidR="00C8515C" w:rsidRPr="00C8515C" w:rsidRDefault="00C8515C" w:rsidP="006273BA">
      <w:pPr>
        <w:pStyle w:val="a6"/>
        <w:numPr>
          <w:ilvl w:val="0"/>
          <w:numId w:val="12"/>
        </w:numPr>
        <w:shd w:val="clear" w:color="auto" w:fill="FFFFFF"/>
        <w:tabs>
          <w:tab w:val="left" w:pos="284"/>
        </w:tabs>
        <w:spacing w:before="0" w:beforeAutospacing="0" w:after="0" w:afterAutospacing="0"/>
        <w:ind w:left="0" w:firstLine="0"/>
        <w:jc w:val="both"/>
        <w:rPr>
          <w:sz w:val="28"/>
          <w:szCs w:val="28"/>
          <w:lang w:val="uk-UA"/>
        </w:rPr>
      </w:pPr>
      <w:r w:rsidRPr="00C8515C">
        <w:rPr>
          <w:sz w:val="28"/>
          <w:szCs w:val="28"/>
        </w:rPr>
        <w:t>квотування, ліцензування;</w:t>
      </w:r>
    </w:p>
    <w:p w:rsidR="00C8515C" w:rsidRPr="00C8515C" w:rsidRDefault="00C8515C" w:rsidP="006273BA">
      <w:pPr>
        <w:pStyle w:val="a6"/>
        <w:numPr>
          <w:ilvl w:val="0"/>
          <w:numId w:val="12"/>
        </w:numPr>
        <w:shd w:val="clear" w:color="auto" w:fill="FFFFFF"/>
        <w:tabs>
          <w:tab w:val="left" w:pos="284"/>
        </w:tabs>
        <w:spacing w:before="0" w:beforeAutospacing="0" w:after="0" w:afterAutospacing="0"/>
        <w:ind w:left="0" w:firstLine="0"/>
        <w:jc w:val="both"/>
        <w:rPr>
          <w:sz w:val="28"/>
          <w:szCs w:val="28"/>
          <w:lang w:val="en-US"/>
        </w:rPr>
      </w:pPr>
      <w:r w:rsidRPr="00C8515C">
        <w:rPr>
          <w:sz w:val="28"/>
          <w:szCs w:val="28"/>
          <w:lang w:val="uk-UA"/>
        </w:rPr>
        <w:t>технічні бар</w:t>
      </w:r>
      <w:r w:rsidRPr="00C8515C">
        <w:rPr>
          <w:sz w:val="28"/>
          <w:szCs w:val="28"/>
          <w:lang w:val="en-US"/>
        </w:rPr>
        <w:t>’</w:t>
      </w:r>
      <w:r w:rsidRPr="00C8515C">
        <w:rPr>
          <w:sz w:val="28"/>
          <w:szCs w:val="28"/>
          <w:lang w:val="uk-UA"/>
        </w:rPr>
        <w:t xml:space="preserve">єри </w:t>
      </w:r>
    </w:p>
    <w:p w:rsidR="00C8515C" w:rsidRPr="00C8515C" w:rsidRDefault="00C8515C" w:rsidP="006273BA">
      <w:pPr>
        <w:pStyle w:val="a6"/>
        <w:numPr>
          <w:ilvl w:val="0"/>
          <w:numId w:val="12"/>
        </w:numPr>
        <w:shd w:val="clear" w:color="auto" w:fill="FFFFFF"/>
        <w:tabs>
          <w:tab w:val="left" w:pos="284"/>
        </w:tabs>
        <w:spacing w:before="0" w:beforeAutospacing="0" w:after="0" w:afterAutospacing="0"/>
        <w:ind w:left="0" w:firstLine="0"/>
        <w:jc w:val="both"/>
        <w:rPr>
          <w:sz w:val="28"/>
          <w:szCs w:val="28"/>
        </w:rPr>
      </w:pPr>
      <w:r w:rsidRPr="00C8515C">
        <w:rPr>
          <w:sz w:val="28"/>
          <w:szCs w:val="28"/>
        </w:rPr>
        <w:t>мита та тарифні квоти.</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lang w:val="uk-UA"/>
        </w:rPr>
      </w:pPr>
      <w:r w:rsidRPr="00C8515C">
        <w:rPr>
          <w:sz w:val="28"/>
          <w:szCs w:val="28"/>
          <w:lang w:val="uk-UA"/>
        </w:rPr>
        <w:t>3.</w:t>
      </w:r>
      <w:r w:rsidRPr="00C8515C">
        <w:rPr>
          <w:sz w:val="28"/>
          <w:szCs w:val="28"/>
        </w:rPr>
        <w:t>Контракти, які надають право (але не зобов'язання) одному з учасників угоди купити або продати певну кількість іноземної валюти за фіксованою ціною протягом певного часу до дати закінчення контракту або тільки на певну дату</w:t>
      </w:r>
      <w:r w:rsidRPr="00C8515C">
        <w:rPr>
          <w:sz w:val="28"/>
          <w:szCs w:val="28"/>
          <w:lang w:val="uk-UA"/>
        </w:rPr>
        <w:t>:</w:t>
      </w:r>
    </w:p>
    <w:p w:rsidR="00C8515C" w:rsidRPr="00C8515C" w:rsidRDefault="00C8515C" w:rsidP="006273BA">
      <w:pPr>
        <w:pStyle w:val="a6"/>
        <w:numPr>
          <w:ilvl w:val="0"/>
          <w:numId w:val="13"/>
        </w:numPr>
        <w:shd w:val="clear" w:color="auto" w:fill="FFFFFF"/>
        <w:tabs>
          <w:tab w:val="left" w:pos="284"/>
        </w:tabs>
        <w:spacing w:before="0" w:beforeAutospacing="0" w:after="0" w:afterAutospacing="0"/>
        <w:ind w:left="0" w:firstLine="0"/>
        <w:jc w:val="both"/>
        <w:rPr>
          <w:rStyle w:val="ae"/>
          <w:i w:val="0"/>
          <w:sz w:val="28"/>
          <w:szCs w:val="28"/>
          <w:lang w:val="uk-UA"/>
        </w:rPr>
      </w:pPr>
      <w:r w:rsidRPr="00C8515C">
        <w:rPr>
          <w:rStyle w:val="ae"/>
          <w:i w:val="0"/>
          <w:sz w:val="28"/>
          <w:szCs w:val="28"/>
          <w:lang w:val="uk-UA"/>
        </w:rPr>
        <w:t>с</w:t>
      </w:r>
      <w:r w:rsidRPr="00C8515C">
        <w:rPr>
          <w:rStyle w:val="ae"/>
          <w:i w:val="0"/>
          <w:sz w:val="28"/>
          <w:szCs w:val="28"/>
        </w:rPr>
        <w:t>воп</w:t>
      </w:r>
    </w:p>
    <w:p w:rsidR="00C8515C" w:rsidRPr="00C8515C" w:rsidRDefault="00C8515C" w:rsidP="006273BA">
      <w:pPr>
        <w:pStyle w:val="a6"/>
        <w:numPr>
          <w:ilvl w:val="0"/>
          <w:numId w:val="13"/>
        </w:numPr>
        <w:shd w:val="clear" w:color="auto" w:fill="FFFFFF"/>
        <w:tabs>
          <w:tab w:val="left" w:pos="284"/>
        </w:tabs>
        <w:spacing w:before="0" w:beforeAutospacing="0" w:after="0" w:afterAutospacing="0"/>
        <w:ind w:left="0" w:firstLine="0"/>
        <w:jc w:val="both"/>
        <w:rPr>
          <w:rStyle w:val="ae"/>
          <w:i w:val="0"/>
          <w:sz w:val="28"/>
          <w:szCs w:val="28"/>
          <w:lang w:val="uk-UA"/>
        </w:rPr>
      </w:pPr>
      <w:r w:rsidRPr="00C8515C">
        <w:rPr>
          <w:rStyle w:val="ae"/>
          <w:i w:val="0"/>
          <w:sz w:val="28"/>
          <w:szCs w:val="28"/>
          <w:lang w:val="uk-UA"/>
        </w:rPr>
        <w:t>спот</w:t>
      </w:r>
    </w:p>
    <w:p w:rsidR="00C8515C" w:rsidRPr="00C8515C" w:rsidRDefault="00C8515C" w:rsidP="006273BA">
      <w:pPr>
        <w:pStyle w:val="a6"/>
        <w:numPr>
          <w:ilvl w:val="0"/>
          <w:numId w:val="13"/>
        </w:numPr>
        <w:shd w:val="clear" w:color="auto" w:fill="FFFFFF"/>
        <w:tabs>
          <w:tab w:val="left" w:pos="284"/>
        </w:tabs>
        <w:spacing w:before="0" w:beforeAutospacing="0" w:after="0" w:afterAutospacing="0"/>
        <w:ind w:left="0" w:firstLine="0"/>
        <w:jc w:val="both"/>
        <w:rPr>
          <w:rStyle w:val="ae"/>
          <w:i w:val="0"/>
          <w:sz w:val="28"/>
          <w:szCs w:val="28"/>
          <w:lang w:val="uk-UA"/>
        </w:rPr>
      </w:pPr>
      <w:r w:rsidRPr="00C8515C">
        <w:rPr>
          <w:rStyle w:val="ae"/>
          <w:i w:val="0"/>
          <w:sz w:val="28"/>
          <w:szCs w:val="28"/>
          <w:lang w:val="uk-UA"/>
        </w:rPr>
        <w:t>опціон</w:t>
      </w:r>
    </w:p>
    <w:p w:rsidR="00C8515C" w:rsidRPr="00C8515C" w:rsidRDefault="00C8515C" w:rsidP="006273BA">
      <w:pPr>
        <w:pStyle w:val="a6"/>
        <w:numPr>
          <w:ilvl w:val="0"/>
          <w:numId w:val="13"/>
        </w:numPr>
        <w:shd w:val="clear" w:color="auto" w:fill="FFFFFF"/>
        <w:tabs>
          <w:tab w:val="left" w:pos="284"/>
        </w:tabs>
        <w:spacing w:before="0" w:beforeAutospacing="0" w:after="0" w:afterAutospacing="0"/>
        <w:ind w:left="0" w:firstLine="0"/>
        <w:jc w:val="both"/>
        <w:rPr>
          <w:rStyle w:val="ae"/>
          <w:i w:val="0"/>
          <w:sz w:val="28"/>
          <w:szCs w:val="28"/>
          <w:lang w:val="uk-UA"/>
        </w:rPr>
      </w:pPr>
      <w:r w:rsidRPr="00C8515C">
        <w:rPr>
          <w:rStyle w:val="ae"/>
          <w:i w:val="0"/>
          <w:sz w:val="28"/>
          <w:szCs w:val="28"/>
          <w:lang w:val="uk-UA"/>
        </w:rPr>
        <w:t>ф</w:t>
      </w:r>
      <w:r w:rsidRPr="00C8515C">
        <w:rPr>
          <w:rStyle w:val="ae"/>
          <w:i w:val="0"/>
          <w:sz w:val="28"/>
          <w:szCs w:val="28"/>
          <w:lang w:val="en-US"/>
        </w:rPr>
        <w:t>’</w:t>
      </w:r>
      <w:r w:rsidRPr="00C8515C">
        <w:rPr>
          <w:rStyle w:val="ae"/>
          <w:i w:val="0"/>
          <w:sz w:val="28"/>
          <w:szCs w:val="28"/>
          <w:lang w:val="uk-UA"/>
        </w:rPr>
        <w:t>ючерс</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lang w:val="uk-UA"/>
        </w:rPr>
        <w:t>4.</w:t>
      </w:r>
      <w:r w:rsidRPr="00C8515C">
        <w:rPr>
          <w:rStyle w:val="ae"/>
          <w:i w:val="0"/>
          <w:sz w:val="28"/>
          <w:szCs w:val="28"/>
        </w:rPr>
        <w:t>Зацікавлена сторона, що купує технологію за ліцензією, називається:</w:t>
      </w:r>
    </w:p>
    <w:p w:rsidR="00C8515C" w:rsidRPr="00C8515C" w:rsidRDefault="00C8515C" w:rsidP="006273BA">
      <w:pPr>
        <w:pStyle w:val="a6"/>
        <w:numPr>
          <w:ilvl w:val="0"/>
          <w:numId w:val="14"/>
        </w:numPr>
        <w:shd w:val="clear" w:color="auto" w:fill="FFFFFF"/>
        <w:tabs>
          <w:tab w:val="left" w:pos="284"/>
        </w:tabs>
        <w:spacing w:before="0" w:beforeAutospacing="0" w:after="0" w:afterAutospacing="0"/>
        <w:ind w:left="0" w:firstLine="0"/>
        <w:jc w:val="both"/>
        <w:rPr>
          <w:sz w:val="28"/>
          <w:szCs w:val="28"/>
        </w:rPr>
      </w:pPr>
      <w:r w:rsidRPr="00C8515C">
        <w:rPr>
          <w:sz w:val="28"/>
          <w:szCs w:val="28"/>
        </w:rPr>
        <w:t>ліцензіар;</w:t>
      </w:r>
    </w:p>
    <w:p w:rsidR="00C8515C" w:rsidRPr="00C8515C" w:rsidRDefault="00C8515C" w:rsidP="006273BA">
      <w:pPr>
        <w:pStyle w:val="a6"/>
        <w:numPr>
          <w:ilvl w:val="0"/>
          <w:numId w:val="14"/>
        </w:numPr>
        <w:shd w:val="clear" w:color="auto" w:fill="FFFFFF"/>
        <w:tabs>
          <w:tab w:val="left" w:pos="284"/>
        </w:tabs>
        <w:spacing w:before="0" w:beforeAutospacing="0" w:after="0" w:afterAutospacing="0"/>
        <w:ind w:left="0" w:firstLine="0"/>
        <w:jc w:val="both"/>
        <w:rPr>
          <w:sz w:val="28"/>
          <w:szCs w:val="28"/>
          <w:lang w:val="uk-UA"/>
        </w:rPr>
      </w:pPr>
      <w:r w:rsidRPr="00C8515C">
        <w:rPr>
          <w:sz w:val="28"/>
          <w:szCs w:val="28"/>
        </w:rPr>
        <w:t>ліцензіат;</w:t>
      </w:r>
    </w:p>
    <w:p w:rsidR="00C8515C" w:rsidRPr="00C8515C" w:rsidRDefault="00C8515C" w:rsidP="006273BA">
      <w:pPr>
        <w:pStyle w:val="a6"/>
        <w:numPr>
          <w:ilvl w:val="0"/>
          <w:numId w:val="14"/>
        </w:numPr>
        <w:shd w:val="clear" w:color="auto" w:fill="FFFFFF"/>
        <w:tabs>
          <w:tab w:val="left" w:pos="284"/>
        </w:tabs>
        <w:spacing w:before="0" w:beforeAutospacing="0" w:after="0" w:afterAutospacing="0"/>
        <w:ind w:left="0" w:firstLine="0"/>
        <w:jc w:val="both"/>
        <w:rPr>
          <w:sz w:val="28"/>
          <w:szCs w:val="28"/>
          <w:lang w:val="uk-UA"/>
        </w:rPr>
      </w:pPr>
      <w:r w:rsidRPr="00C8515C">
        <w:rPr>
          <w:sz w:val="28"/>
          <w:szCs w:val="28"/>
          <w:lang w:val="uk-UA"/>
        </w:rPr>
        <w:t>патент;</w:t>
      </w:r>
    </w:p>
    <w:p w:rsidR="00C8515C" w:rsidRPr="00C8515C" w:rsidRDefault="00C8515C" w:rsidP="006273BA">
      <w:pPr>
        <w:pStyle w:val="a6"/>
        <w:numPr>
          <w:ilvl w:val="0"/>
          <w:numId w:val="14"/>
        </w:numPr>
        <w:shd w:val="clear" w:color="auto" w:fill="FFFFFF"/>
        <w:tabs>
          <w:tab w:val="left" w:pos="284"/>
        </w:tabs>
        <w:spacing w:before="0" w:beforeAutospacing="0" w:after="0" w:afterAutospacing="0"/>
        <w:ind w:left="0" w:firstLine="0"/>
        <w:jc w:val="both"/>
        <w:rPr>
          <w:sz w:val="28"/>
          <w:szCs w:val="28"/>
        </w:rPr>
      </w:pPr>
      <w:r w:rsidRPr="00C8515C">
        <w:rPr>
          <w:sz w:val="28"/>
          <w:szCs w:val="28"/>
        </w:rPr>
        <w:t>ліцензент.</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lang w:val="uk-UA"/>
        </w:rPr>
        <w:t>5.</w:t>
      </w:r>
      <w:r w:rsidRPr="00C8515C">
        <w:rPr>
          <w:rStyle w:val="ae"/>
          <w:i w:val="0"/>
          <w:sz w:val="28"/>
          <w:szCs w:val="28"/>
        </w:rPr>
        <w:t>Узгоджене скасування групою країн національних митних тарифів і запровадження загального митного тарифу і єдиної системи нетарифного регулювання торгівлі щодо третіх країн називається:</w:t>
      </w:r>
    </w:p>
    <w:p w:rsidR="00C8515C" w:rsidRPr="00C8515C" w:rsidRDefault="00C8515C" w:rsidP="006273BA">
      <w:pPr>
        <w:pStyle w:val="a6"/>
        <w:numPr>
          <w:ilvl w:val="0"/>
          <w:numId w:val="15"/>
        </w:numPr>
        <w:shd w:val="clear" w:color="auto" w:fill="FFFFFF"/>
        <w:tabs>
          <w:tab w:val="left" w:pos="284"/>
        </w:tabs>
        <w:spacing w:before="0" w:beforeAutospacing="0" w:after="0" w:afterAutospacing="0"/>
        <w:ind w:left="0" w:firstLine="0"/>
        <w:jc w:val="both"/>
        <w:rPr>
          <w:sz w:val="28"/>
          <w:szCs w:val="28"/>
        </w:rPr>
      </w:pPr>
      <w:r w:rsidRPr="00C8515C">
        <w:rPr>
          <w:sz w:val="28"/>
          <w:szCs w:val="28"/>
        </w:rPr>
        <w:t>спільний ринок;</w:t>
      </w:r>
    </w:p>
    <w:p w:rsidR="00C8515C" w:rsidRPr="00C8515C" w:rsidRDefault="00C8515C" w:rsidP="006273BA">
      <w:pPr>
        <w:pStyle w:val="a6"/>
        <w:numPr>
          <w:ilvl w:val="0"/>
          <w:numId w:val="15"/>
        </w:numPr>
        <w:shd w:val="clear" w:color="auto" w:fill="FFFFFF"/>
        <w:tabs>
          <w:tab w:val="left" w:pos="284"/>
        </w:tabs>
        <w:spacing w:before="0" w:beforeAutospacing="0" w:after="0" w:afterAutospacing="0"/>
        <w:ind w:left="0" w:firstLine="0"/>
        <w:jc w:val="both"/>
        <w:rPr>
          <w:sz w:val="28"/>
          <w:szCs w:val="28"/>
          <w:lang w:val="uk-UA"/>
        </w:rPr>
      </w:pPr>
      <w:r w:rsidRPr="00C8515C">
        <w:rPr>
          <w:sz w:val="28"/>
          <w:szCs w:val="28"/>
        </w:rPr>
        <w:t>зона вільної торгівлі;</w:t>
      </w:r>
    </w:p>
    <w:p w:rsidR="00C8515C" w:rsidRPr="00C8515C" w:rsidRDefault="00C8515C" w:rsidP="006273BA">
      <w:pPr>
        <w:pStyle w:val="a6"/>
        <w:numPr>
          <w:ilvl w:val="0"/>
          <w:numId w:val="15"/>
        </w:numPr>
        <w:shd w:val="clear" w:color="auto" w:fill="FFFFFF"/>
        <w:tabs>
          <w:tab w:val="left" w:pos="284"/>
        </w:tabs>
        <w:spacing w:before="0" w:beforeAutospacing="0" w:after="0" w:afterAutospacing="0"/>
        <w:ind w:left="0" w:firstLine="0"/>
        <w:jc w:val="both"/>
        <w:rPr>
          <w:sz w:val="28"/>
          <w:szCs w:val="28"/>
        </w:rPr>
      </w:pPr>
      <w:r w:rsidRPr="00C8515C">
        <w:rPr>
          <w:sz w:val="28"/>
          <w:szCs w:val="28"/>
        </w:rPr>
        <w:t>митний союз;</w:t>
      </w:r>
    </w:p>
    <w:p w:rsidR="00C8515C" w:rsidRPr="00C8515C" w:rsidRDefault="00C8515C" w:rsidP="006273BA">
      <w:pPr>
        <w:pStyle w:val="a6"/>
        <w:numPr>
          <w:ilvl w:val="0"/>
          <w:numId w:val="15"/>
        </w:numPr>
        <w:shd w:val="clear" w:color="auto" w:fill="FFFFFF"/>
        <w:tabs>
          <w:tab w:val="left" w:pos="284"/>
        </w:tabs>
        <w:spacing w:before="0" w:beforeAutospacing="0" w:after="0" w:afterAutospacing="0"/>
        <w:ind w:left="0" w:firstLine="0"/>
        <w:jc w:val="both"/>
        <w:rPr>
          <w:sz w:val="28"/>
          <w:szCs w:val="28"/>
          <w:lang w:val="uk-UA"/>
        </w:rPr>
      </w:pPr>
      <w:r w:rsidRPr="00C8515C">
        <w:rPr>
          <w:sz w:val="28"/>
          <w:szCs w:val="28"/>
        </w:rPr>
        <w:t>економічний союз</w:t>
      </w:r>
      <w:r w:rsidRPr="00C8515C">
        <w:rPr>
          <w:sz w:val="28"/>
          <w:szCs w:val="28"/>
          <w:lang w:val="uk-UA"/>
        </w:rPr>
        <w:t>.</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lang w:val="uk-UA"/>
        </w:rPr>
        <w:t>6.</w:t>
      </w:r>
      <w:r w:rsidRPr="00C8515C">
        <w:rPr>
          <w:rStyle w:val="ae"/>
          <w:i w:val="0"/>
          <w:sz w:val="28"/>
          <w:szCs w:val="28"/>
        </w:rPr>
        <w:t>Теорію конкурентних переваг вперше сформулював:</w:t>
      </w:r>
    </w:p>
    <w:p w:rsidR="00C8515C" w:rsidRPr="00C8515C" w:rsidRDefault="00C8515C" w:rsidP="006273BA">
      <w:pPr>
        <w:pStyle w:val="a6"/>
        <w:numPr>
          <w:ilvl w:val="0"/>
          <w:numId w:val="16"/>
        </w:numPr>
        <w:shd w:val="clear" w:color="auto" w:fill="FFFFFF"/>
        <w:tabs>
          <w:tab w:val="left" w:pos="284"/>
        </w:tabs>
        <w:spacing w:before="0" w:beforeAutospacing="0" w:after="0" w:afterAutospacing="0"/>
        <w:ind w:left="0" w:firstLine="0"/>
        <w:jc w:val="both"/>
        <w:rPr>
          <w:sz w:val="28"/>
          <w:szCs w:val="28"/>
        </w:rPr>
      </w:pPr>
      <w:r w:rsidRPr="00C8515C">
        <w:rPr>
          <w:sz w:val="28"/>
          <w:szCs w:val="28"/>
        </w:rPr>
        <w:t>Давид Рікардо;</w:t>
      </w:r>
    </w:p>
    <w:p w:rsidR="00C8515C" w:rsidRPr="00C8515C" w:rsidRDefault="00C8515C" w:rsidP="006273BA">
      <w:pPr>
        <w:pStyle w:val="a6"/>
        <w:numPr>
          <w:ilvl w:val="0"/>
          <w:numId w:val="16"/>
        </w:numPr>
        <w:shd w:val="clear" w:color="auto" w:fill="FFFFFF"/>
        <w:tabs>
          <w:tab w:val="left" w:pos="284"/>
        </w:tabs>
        <w:spacing w:before="0" w:beforeAutospacing="0" w:after="0" w:afterAutospacing="0"/>
        <w:ind w:left="0" w:firstLine="0"/>
        <w:jc w:val="both"/>
        <w:rPr>
          <w:sz w:val="28"/>
          <w:szCs w:val="28"/>
        </w:rPr>
      </w:pPr>
      <w:r w:rsidRPr="00C8515C">
        <w:rPr>
          <w:sz w:val="28"/>
          <w:szCs w:val="28"/>
        </w:rPr>
        <w:t>Адам Сміт;</w:t>
      </w:r>
    </w:p>
    <w:p w:rsidR="00C8515C" w:rsidRPr="00C8515C" w:rsidRDefault="00C8515C" w:rsidP="006273BA">
      <w:pPr>
        <w:pStyle w:val="a6"/>
        <w:numPr>
          <w:ilvl w:val="0"/>
          <w:numId w:val="16"/>
        </w:numPr>
        <w:shd w:val="clear" w:color="auto" w:fill="FFFFFF"/>
        <w:tabs>
          <w:tab w:val="left" w:pos="284"/>
        </w:tabs>
        <w:spacing w:before="0" w:beforeAutospacing="0" w:after="0" w:afterAutospacing="0"/>
        <w:ind w:left="0" w:firstLine="0"/>
        <w:jc w:val="both"/>
        <w:rPr>
          <w:sz w:val="28"/>
          <w:szCs w:val="28"/>
        </w:rPr>
      </w:pPr>
      <w:r w:rsidRPr="00C8515C">
        <w:rPr>
          <w:sz w:val="28"/>
          <w:szCs w:val="28"/>
        </w:rPr>
        <w:t>Майкл Портер;</w:t>
      </w:r>
    </w:p>
    <w:p w:rsidR="00C8515C" w:rsidRPr="00C8515C" w:rsidRDefault="00C8515C" w:rsidP="006273BA">
      <w:pPr>
        <w:pStyle w:val="a6"/>
        <w:numPr>
          <w:ilvl w:val="0"/>
          <w:numId w:val="16"/>
        </w:numPr>
        <w:shd w:val="clear" w:color="auto" w:fill="FFFFFF"/>
        <w:tabs>
          <w:tab w:val="left" w:pos="284"/>
        </w:tabs>
        <w:spacing w:before="0" w:beforeAutospacing="0" w:after="0" w:afterAutospacing="0"/>
        <w:ind w:left="0" w:firstLine="0"/>
        <w:jc w:val="both"/>
        <w:rPr>
          <w:sz w:val="28"/>
          <w:szCs w:val="28"/>
        </w:rPr>
      </w:pPr>
      <w:r w:rsidRPr="00C8515C">
        <w:rPr>
          <w:sz w:val="28"/>
          <w:szCs w:val="28"/>
        </w:rPr>
        <w:t>Елі Хекшер та Бертіл Олін.</w:t>
      </w:r>
    </w:p>
    <w:p w:rsidR="00C8515C" w:rsidRPr="00C8515C" w:rsidRDefault="00C8515C" w:rsidP="00C8515C">
      <w:pPr>
        <w:pStyle w:val="a6"/>
        <w:shd w:val="clear" w:color="auto" w:fill="FFFFFF"/>
        <w:tabs>
          <w:tab w:val="left" w:pos="284"/>
        </w:tabs>
        <w:spacing w:before="0" w:beforeAutospacing="0" w:after="0" w:afterAutospacing="0"/>
        <w:jc w:val="both"/>
        <w:rPr>
          <w:sz w:val="28"/>
          <w:szCs w:val="28"/>
        </w:rPr>
      </w:pPr>
      <w:r w:rsidRPr="00C8515C">
        <w:rPr>
          <w:rStyle w:val="ae"/>
          <w:i w:val="0"/>
          <w:sz w:val="28"/>
          <w:szCs w:val="28"/>
          <w:lang w:val="uk-UA"/>
        </w:rPr>
        <w:t>7.</w:t>
      </w:r>
      <w:r w:rsidRPr="00C8515C">
        <w:rPr>
          <w:rStyle w:val="ae"/>
          <w:i w:val="0"/>
          <w:sz w:val="28"/>
          <w:szCs w:val="28"/>
        </w:rPr>
        <w:t>У межах золотих точок валютний курс визначається на основі:</w:t>
      </w:r>
    </w:p>
    <w:p w:rsidR="00C8515C" w:rsidRPr="00C8515C" w:rsidRDefault="00C8515C" w:rsidP="006273BA">
      <w:pPr>
        <w:pStyle w:val="a6"/>
        <w:numPr>
          <w:ilvl w:val="0"/>
          <w:numId w:val="17"/>
        </w:numPr>
        <w:shd w:val="clear" w:color="auto" w:fill="FFFFFF"/>
        <w:tabs>
          <w:tab w:val="left" w:pos="284"/>
        </w:tabs>
        <w:spacing w:before="0" w:beforeAutospacing="0" w:after="0" w:afterAutospacing="0"/>
        <w:ind w:left="0" w:firstLine="0"/>
        <w:jc w:val="both"/>
        <w:rPr>
          <w:sz w:val="28"/>
          <w:szCs w:val="28"/>
        </w:rPr>
      </w:pPr>
      <w:r w:rsidRPr="00C8515C">
        <w:rPr>
          <w:sz w:val="28"/>
          <w:szCs w:val="28"/>
        </w:rPr>
        <w:t>попиту;</w:t>
      </w:r>
    </w:p>
    <w:p w:rsidR="00C8515C" w:rsidRPr="00C8515C" w:rsidRDefault="00C8515C" w:rsidP="006273BA">
      <w:pPr>
        <w:pStyle w:val="a6"/>
        <w:numPr>
          <w:ilvl w:val="0"/>
          <w:numId w:val="17"/>
        </w:numPr>
        <w:shd w:val="clear" w:color="auto" w:fill="FFFFFF"/>
        <w:tabs>
          <w:tab w:val="left" w:pos="284"/>
        </w:tabs>
        <w:spacing w:before="0" w:beforeAutospacing="0" w:after="0" w:afterAutospacing="0"/>
        <w:ind w:left="0" w:firstLine="0"/>
        <w:jc w:val="both"/>
        <w:rPr>
          <w:sz w:val="28"/>
          <w:szCs w:val="28"/>
        </w:rPr>
      </w:pPr>
      <w:r w:rsidRPr="00C8515C">
        <w:rPr>
          <w:sz w:val="28"/>
          <w:szCs w:val="28"/>
        </w:rPr>
        <w:t>пропозиції;</w:t>
      </w:r>
    </w:p>
    <w:p w:rsidR="00C8515C" w:rsidRPr="00C8515C" w:rsidRDefault="00C8515C" w:rsidP="006273BA">
      <w:pPr>
        <w:pStyle w:val="a6"/>
        <w:numPr>
          <w:ilvl w:val="0"/>
          <w:numId w:val="17"/>
        </w:numPr>
        <w:shd w:val="clear" w:color="auto" w:fill="FFFFFF"/>
        <w:tabs>
          <w:tab w:val="left" w:pos="284"/>
        </w:tabs>
        <w:spacing w:before="0" w:beforeAutospacing="0" w:after="0" w:afterAutospacing="0"/>
        <w:ind w:left="0" w:firstLine="0"/>
        <w:jc w:val="both"/>
        <w:rPr>
          <w:sz w:val="28"/>
          <w:szCs w:val="28"/>
        </w:rPr>
      </w:pPr>
      <w:r w:rsidRPr="00C8515C">
        <w:rPr>
          <w:sz w:val="28"/>
          <w:szCs w:val="28"/>
        </w:rPr>
        <w:t>попиту і пропозиції;</w:t>
      </w:r>
    </w:p>
    <w:p w:rsidR="00C8515C" w:rsidRPr="00C8515C" w:rsidRDefault="00C8515C" w:rsidP="006273BA">
      <w:pPr>
        <w:pStyle w:val="a6"/>
        <w:numPr>
          <w:ilvl w:val="0"/>
          <w:numId w:val="17"/>
        </w:numPr>
        <w:shd w:val="clear" w:color="auto" w:fill="FFFFFF"/>
        <w:tabs>
          <w:tab w:val="left" w:pos="284"/>
        </w:tabs>
        <w:spacing w:before="0" w:beforeAutospacing="0" w:after="0" w:afterAutospacing="0"/>
        <w:ind w:left="0" w:firstLine="0"/>
        <w:jc w:val="both"/>
        <w:rPr>
          <w:sz w:val="28"/>
          <w:szCs w:val="28"/>
        </w:rPr>
      </w:pPr>
      <w:r w:rsidRPr="00C8515C">
        <w:rPr>
          <w:sz w:val="28"/>
          <w:szCs w:val="28"/>
        </w:rPr>
        <w:t>величиною ВВП.</w:t>
      </w:r>
    </w:p>
    <w:p w:rsidR="00C8515C" w:rsidRPr="00C8515C" w:rsidRDefault="00C8515C" w:rsidP="00C8515C">
      <w:pPr>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lang w:val="uk-UA"/>
        </w:rPr>
        <w:t xml:space="preserve">8. </w:t>
      </w:r>
      <w:r w:rsidRPr="00C8515C">
        <w:rPr>
          <w:rFonts w:ascii="Times New Roman" w:hAnsi="Times New Roman" w:cs="Times New Roman"/>
          <w:sz w:val="28"/>
          <w:szCs w:val="28"/>
        </w:rPr>
        <w:t>Найбільш давньою формою міжнародних економічних відносин була:</w:t>
      </w:r>
    </w:p>
    <w:p w:rsidR="00C8515C" w:rsidRPr="00C8515C" w:rsidRDefault="00C8515C" w:rsidP="006273BA">
      <w:pPr>
        <w:pStyle w:val="a3"/>
        <w:numPr>
          <w:ilvl w:val="0"/>
          <w:numId w:val="1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міжнародний рух капіталу</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8"/>
        </w:numPr>
        <w:shd w:val="clear" w:color="auto" w:fill="FFFFFF"/>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міжнародна торгівля</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міжнародний науково-технічний обмін</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lastRenderedPageBreak/>
        <w:t>міжнародна міграція трудової сили</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C8515C">
      <w:pPr>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lang w:val="uk-UA"/>
        </w:rPr>
        <w:t>9.</w:t>
      </w:r>
      <w:r w:rsidRPr="00C8515C">
        <w:rPr>
          <w:rFonts w:ascii="Times New Roman" w:hAnsi="Times New Roman" w:cs="Times New Roman"/>
          <w:sz w:val="28"/>
          <w:szCs w:val="28"/>
        </w:rPr>
        <w:t xml:space="preserve"> Пільгові мита, які встановлюються на основі багатосторонніх угод на товари, що походять з країн, які розвиваються:</w:t>
      </w:r>
    </w:p>
    <w:p w:rsidR="00C8515C" w:rsidRPr="00C8515C" w:rsidRDefault="00C8515C" w:rsidP="006273BA">
      <w:pPr>
        <w:pStyle w:val="a3"/>
        <w:numPr>
          <w:ilvl w:val="0"/>
          <w:numId w:val="1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компенсаційні</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конвенційні</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преференційні</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1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специфічні.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10. Фінансова чи інша економічна підтримка у будь-якій формі, яка здійснюється урядом країн-учасниць зовнішньоторговельних операцій:</w:t>
      </w:r>
    </w:p>
    <w:p w:rsidR="00C8515C" w:rsidRPr="00C8515C" w:rsidRDefault="00C8515C" w:rsidP="006273BA">
      <w:pPr>
        <w:pStyle w:val="a3"/>
        <w:numPr>
          <w:ilvl w:val="0"/>
          <w:numId w:val="20"/>
        </w:numPr>
        <w:tabs>
          <w:tab w:val="left" w:pos="284"/>
        </w:tabs>
        <w:spacing w:after="0" w:line="240" w:lineRule="auto"/>
        <w:ind w:left="0" w:firstLine="0"/>
        <w:rPr>
          <w:rFonts w:ascii="Times New Roman" w:hAnsi="Times New Roman"/>
          <w:sz w:val="28"/>
          <w:szCs w:val="28"/>
        </w:rPr>
      </w:pPr>
      <w:r w:rsidRPr="00C8515C">
        <w:rPr>
          <w:rFonts w:ascii="Times New Roman" w:hAnsi="Times New Roman"/>
          <w:sz w:val="28"/>
          <w:szCs w:val="28"/>
        </w:rPr>
        <w:t>субсидія</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2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ліцензування;</w:t>
      </w:r>
    </w:p>
    <w:p w:rsidR="00C8515C" w:rsidRPr="00C8515C" w:rsidRDefault="00C8515C" w:rsidP="006273BA">
      <w:pPr>
        <w:pStyle w:val="a3"/>
        <w:numPr>
          <w:ilvl w:val="0"/>
          <w:numId w:val="2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демпінг</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2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диллінг.</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11. Тимчасове зниження експортних цін з метою витіснення конкурентів з ринку і наступне підвищення цін:</w:t>
      </w:r>
    </w:p>
    <w:p w:rsidR="00C8515C" w:rsidRPr="00C8515C" w:rsidRDefault="00C8515C" w:rsidP="006273BA">
      <w:pPr>
        <w:pStyle w:val="a3"/>
        <w:numPr>
          <w:ilvl w:val="0"/>
          <w:numId w:val="2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випадковий демпінг; </w:t>
      </w:r>
    </w:p>
    <w:p w:rsidR="00C8515C" w:rsidRPr="00C8515C" w:rsidRDefault="00C8515C" w:rsidP="006273BA">
      <w:pPr>
        <w:pStyle w:val="a3"/>
        <w:numPr>
          <w:ilvl w:val="0"/>
          <w:numId w:val="2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зворотний демпінг; </w:t>
      </w:r>
    </w:p>
    <w:p w:rsidR="00C8515C" w:rsidRPr="00C8515C" w:rsidRDefault="00C8515C" w:rsidP="006273BA">
      <w:pPr>
        <w:pStyle w:val="a3"/>
        <w:numPr>
          <w:ilvl w:val="0"/>
          <w:numId w:val="2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компенсаційний демпінг;</w:t>
      </w:r>
    </w:p>
    <w:p w:rsidR="00C8515C" w:rsidRPr="00C8515C" w:rsidRDefault="00C8515C" w:rsidP="006273BA">
      <w:pPr>
        <w:pStyle w:val="a3"/>
        <w:numPr>
          <w:ilvl w:val="0"/>
          <w:numId w:val="2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навмисний демпінг.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12. Консультування виробників, продавців та покупців з питань економічної діяльності підприємства, фірми та організацій:</w:t>
      </w:r>
    </w:p>
    <w:p w:rsidR="00C8515C" w:rsidRPr="00C8515C" w:rsidRDefault="00C8515C" w:rsidP="006273BA">
      <w:pPr>
        <w:pStyle w:val="a3"/>
        <w:numPr>
          <w:ilvl w:val="0"/>
          <w:numId w:val="2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проект</w:t>
      </w:r>
      <w:r w:rsidRPr="00C8515C">
        <w:rPr>
          <w:rFonts w:ascii="Times New Roman" w:hAnsi="Times New Roman"/>
          <w:sz w:val="28"/>
          <w:szCs w:val="28"/>
        </w:rPr>
        <w:t>но-консультаційний інженирінг</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2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консалтингові послуги</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2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франчайзинг;</w:t>
      </w:r>
    </w:p>
    <w:p w:rsidR="00C8515C" w:rsidRPr="00C8515C" w:rsidRDefault="00C8515C" w:rsidP="006273BA">
      <w:pPr>
        <w:pStyle w:val="a3"/>
        <w:numPr>
          <w:ilvl w:val="0"/>
          <w:numId w:val="2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управлінський інжиніринг.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13. Переселення громадян в іншу країну на постійне або довготривале тимчасове проживання:</w:t>
      </w:r>
    </w:p>
    <w:p w:rsidR="00C8515C" w:rsidRPr="00C8515C" w:rsidRDefault="00C8515C" w:rsidP="006273BA">
      <w:pPr>
        <w:pStyle w:val="a3"/>
        <w:numPr>
          <w:ilvl w:val="0"/>
          <w:numId w:val="2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міграція; </w:t>
      </w:r>
    </w:p>
    <w:p w:rsidR="00C8515C" w:rsidRPr="00C8515C" w:rsidRDefault="00C8515C" w:rsidP="006273BA">
      <w:pPr>
        <w:pStyle w:val="a3"/>
        <w:numPr>
          <w:ilvl w:val="0"/>
          <w:numId w:val="2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імміграція; </w:t>
      </w:r>
    </w:p>
    <w:p w:rsidR="00C8515C" w:rsidRPr="00C8515C" w:rsidRDefault="00C8515C" w:rsidP="006273BA">
      <w:pPr>
        <w:pStyle w:val="a3"/>
        <w:numPr>
          <w:ilvl w:val="0"/>
          <w:numId w:val="2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еміграція; </w:t>
      </w:r>
    </w:p>
    <w:p w:rsidR="00C8515C" w:rsidRPr="00C8515C" w:rsidRDefault="00C8515C" w:rsidP="006273BA">
      <w:pPr>
        <w:pStyle w:val="a3"/>
        <w:numPr>
          <w:ilvl w:val="0"/>
          <w:numId w:val="2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рееміграція.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14.Підвищення офіційного курсу національної валюти відносно іноземних:</w:t>
      </w:r>
    </w:p>
    <w:p w:rsidR="00C8515C" w:rsidRPr="00C8515C" w:rsidRDefault="00C8515C" w:rsidP="006273BA">
      <w:pPr>
        <w:pStyle w:val="a3"/>
        <w:numPr>
          <w:ilvl w:val="0"/>
          <w:numId w:val="2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девальвація;</w:t>
      </w:r>
    </w:p>
    <w:p w:rsidR="00C8515C" w:rsidRPr="00C8515C" w:rsidRDefault="00C8515C" w:rsidP="006273BA">
      <w:pPr>
        <w:pStyle w:val="a3"/>
        <w:numPr>
          <w:ilvl w:val="0"/>
          <w:numId w:val="2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ревальвація; </w:t>
      </w:r>
    </w:p>
    <w:p w:rsidR="00C8515C" w:rsidRPr="00C8515C" w:rsidRDefault="00C8515C" w:rsidP="006273BA">
      <w:pPr>
        <w:pStyle w:val="a3"/>
        <w:numPr>
          <w:ilvl w:val="0"/>
          <w:numId w:val="2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валютна інтервенція; </w:t>
      </w:r>
    </w:p>
    <w:p w:rsidR="00C8515C" w:rsidRPr="00C8515C" w:rsidRDefault="00C8515C" w:rsidP="006273BA">
      <w:pPr>
        <w:pStyle w:val="a3"/>
        <w:numPr>
          <w:ilvl w:val="0"/>
          <w:numId w:val="2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котирування валют.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15. Дії власників інформації з забезпечення користувачів інформаційними продуктами:</w:t>
      </w:r>
    </w:p>
    <w:p w:rsidR="00C8515C" w:rsidRPr="00C8515C" w:rsidRDefault="00C8515C" w:rsidP="006273BA">
      <w:pPr>
        <w:pStyle w:val="a3"/>
        <w:numPr>
          <w:ilvl w:val="0"/>
          <w:numId w:val="25"/>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інформаційні ресурси; </w:t>
      </w:r>
    </w:p>
    <w:p w:rsidR="00C8515C" w:rsidRPr="00C8515C" w:rsidRDefault="00C8515C" w:rsidP="006273BA">
      <w:pPr>
        <w:pStyle w:val="a3"/>
        <w:numPr>
          <w:ilvl w:val="0"/>
          <w:numId w:val="25"/>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інформаційні продукти; </w:t>
      </w:r>
    </w:p>
    <w:p w:rsidR="00C8515C" w:rsidRPr="00C8515C" w:rsidRDefault="00C8515C" w:rsidP="006273BA">
      <w:pPr>
        <w:pStyle w:val="a3"/>
        <w:numPr>
          <w:ilvl w:val="0"/>
          <w:numId w:val="25"/>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 xml:space="preserve">інформаційні </w:t>
      </w:r>
      <w:r w:rsidRPr="00C8515C">
        <w:rPr>
          <w:rFonts w:ascii="Times New Roman" w:hAnsi="Times New Roman"/>
          <w:sz w:val="28"/>
          <w:szCs w:val="28"/>
          <w:lang w:val="uk-UA"/>
        </w:rPr>
        <w:t>джерела;</w:t>
      </w:r>
    </w:p>
    <w:p w:rsidR="00C8515C" w:rsidRPr="00C8515C" w:rsidRDefault="00C8515C" w:rsidP="006273BA">
      <w:pPr>
        <w:pStyle w:val="a3"/>
        <w:numPr>
          <w:ilvl w:val="0"/>
          <w:numId w:val="25"/>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інформаційні послуги.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16. Для реєстрації операцій у платіжному балансі використовують:</w:t>
      </w:r>
    </w:p>
    <w:p w:rsidR="00C8515C" w:rsidRPr="00C8515C" w:rsidRDefault="00C8515C" w:rsidP="006273BA">
      <w:pPr>
        <w:pStyle w:val="a3"/>
        <w:numPr>
          <w:ilvl w:val="0"/>
          <w:numId w:val="26"/>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ринкові ціни; </w:t>
      </w:r>
    </w:p>
    <w:p w:rsidR="00C8515C" w:rsidRPr="00C8515C" w:rsidRDefault="00C8515C" w:rsidP="006273BA">
      <w:pPr>
        <w:pStyle w:val="a3"/>
        <w:numPr>
          <w:ilvl w:val="0"/>
          <w:numId w:val="26"/>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державні ціни;</w:t>
      </w:r>
    </w:p>
    <w:p w:rsidR="00C8515C" w:rsidRPr="00C8515C" w:rsidRDefault="00C8515C" w:rsidP="006273BA">
      <w:pPr>
        <w:pStyle w:val="a3"/>
        <w:numPr>
          <w:ilvl w:val="0"/>
          <w:numId w:val="26"/>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lastRenderedPageBreak/>
        <w:t xml:space="preserve">світові ціни; </w:t>
      </w:r>
    </w:p>
    <w:p w:rsidR="00C8515C" w:rsidRPr="00C8515C" w:rsidRDefault="00C8515C" w:rsidP="006273BA">
      <w:pPr>
        <w:pStyle w:val="a3"/>
        <w:numPr>
          <w:ilvl w:val="0"/>
          <w:numId w:val="26"/>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фіксовані ціни.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17.Суб</w:t>
      </w:r>
      <w:r w:rsidRPr="00C8515C">
        <w:rPr>
          <w:rFonts w:ascii="Times New Roman" w:hAnsi="Times New Roman" w:cs="Times New Roman"/>
          <w:sz w:val="28"/>
          <w:szCs w:val="28"/>
        </w:rPr>
        <w:t>’</w:t>
      </w:r>
      <w:r w:rsidRPr="00C8515C">
        <w:rPr>
          <w:rFonts w:ascii="Times New Roman" w:hAnsi="Times New Roman" w:cs="Times New Roman"/>
          <w:sz w:val="28"/>
          <w:szCs w:val="28"/>
          <w:lang w:val="uk-UA"/>
        </w:rPr>
        <w:t>єктами МЕВ на мікроекономічному рівні є:</w:t>
      </w:r>
    </w:p>
    <w:p w:rsidR="00C8515C" w:rsidRPr="00C8515C" w:rsidRDefault="00C8515C" w:rsidP="006273BA">
      <w:pPr>
        <w:pStyle w:val="a3"/>
        <w:numPr>
          <w:ilvl w:val="0"/>
          <w:numId w:val="27"/>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фізичні особи та фірми;</w:t>
      </w:r>
    </w:p>
    <w:p w:rsidR="00C8515C" w:rsidRPr="00C8515C" w:rsidRDefault="00C8515C" w:rsidP="006273BA">
      <w:pPr>
        <w:pStyle w:val="a3"/>
        <w:numPr>
          <w:ilvl w:val="0"/>
          <w:numId w:val="27"/>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міжнародні організації; </w:t>
      </w:r>
    </w:p>
    <w:p w:rsidR="00C8515C" w:rsidRPr="00C8515C" w:rsidRDefault="00C8515C" w:rsidP="006273BA">
      <w:pPr>
        <w:pStyle w:val="a3"/>
        <w:numPr>
          <w:ilvl w:val="0"/>
          <w:numId w:val="27"/>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інтеграційні об’єднання;</w:t>
      </w:r>
    </w:p>
    <w:p w:rsidR="00C8515C" w:rsidRPr="00C8515C" w:rsidRDefault="00C8515C" w:rsidP="006273BA">
      <w:pPr>
        <w:pStyle w:val="a3"/>
        <w:numPr>
          <w:ilvl w:val="0"/>
          <w:numId w:val="27"/>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держави.</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18. Складовими світового господарства є:</w:t>
      </w:r>
    </w:p>
    <w:p w:rsidR="00C8515C" w:rsidRPr="00C8515C" w:rsidRDefault="00C8515C" w:rsidP="006273BA">
      <w:pPr>
        <w:pStyle w:val="a3"/>
        <w:numPr>
          <w:ilvl w:val="0"/>
          <w:numId w:val="2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національні економіки країн світу;</w:t>
      </w:r>
    </w:p>
    <w:p w:rsidR="00C8515C" w:rsidRPr="00C8515C" w:rsidRDefault="00C8515C" w:rsidP="006273BA">
      <w:pPr>
        <w:pStyle w:val="a3"/>
        <w:numPr>
          <w:ilvl w:val="0"/>
          <w:numId w:val="2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міжнародні економічні організації;</w:t>
      </w:r>
    </w:p>
    <w:p w:rsidR="00C8515C" w:rsidRPr="00C8515C" w:rsidRDefault="00C8515C" w:rsidP="006273BA">
      <w:pPr>
        <w:pStyle w:val="a3"/>
        <w:numPr>
          <w:ilvl w:val="0"/>
          <w:numId w:val="2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транснаціональні корпорації;</w:t>
      </w:r>
    </w:p>
    <w:p w:rsidR="00C8515C" w:rsidRPr="00C8515C" w:rsidRDefault="00C8515C" w:rsidP="006273BA">
      <w:pPr>
        <w:pStyle w:val="a3"/>
        <w:numPr>
          <w:ilvl w:val="0"/>
          <w:numId w:val="2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інтеграційні об’єднання.</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19. Платіжний баланс це:</w:t>
      </w:r>
    </w:p>
    <w:p w:rsidR="00C8515C" w:rsidRPr="00C8515C" w:rsidRDefault="00C8515C" w:rsidP="006273BA">
      <w:pPr>
        <w:pStyle w:val="a3"/>
        <w:numPr>
          <w:ilvl w:val="0"/>
          <w:numId w:val="2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відображення зовнішньоторговельних операцій країни за певний період;</w:t>
      </w:r>
    </w:p>
    <w:p w:rsidR="00C8515C" w:rsidRPr="00C8515C" w:rsidRDefault="00C8515C" w:rsidP="006273BA">
      <w:pPr>
        <w:pStyle w:val="a3"/>
        <w:numPr>
          <w:ilvl w:val="0"/>
          <w:numId w:val="2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співвідношення суми платежів, здійснених даною країною за кордоном та надходжень, отриманих нею з-за кордону отриманих за певний період;</w:t>
      </w:r>
    </w:p>
    <w:p w:rsidR="00C8515C" w:rsidRPr="00C8515C" w:rsidRDefault="00C8515C" w:rsidP="006273BA">
      <w:pPr>
        <w:pStyle w:val="a3"/>
        <w:numPr>
          <w:ilvl w:val="0"/>
          <w:numId w:val="2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відображення руху факторів виробництва із країни за певний період;</w:t>
      </w:r>
    </w:p>
    <w:p w:rsidR="00C8515C" w:rsidRPr="00C8515C" w:rsidRDefault="00C8515C" w:rsidP="006273BA">
      <w:pPr>
        <w:pStyle w:val="a3"/>
        <w:numPr>
          <w:ilvl w:val="0"/>
          <w:numId w:val="2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сума експорту та імпорту країни за певний період.</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20.Поділ країн світу за соціально-економічним розвитком передбачає поділ на:</w:t>
      </w:r>
    </w:p>
    <w:p w:rsidR="00C8515C" w:rsidRPr="00C8515C" w:rsidRDefault="00C8515C" w:rsidP="006273BA">
      <w:pPr>
        <w:pStyle w:val="a3"/>
        <w:numPr>
          <w:ilvl w:val="0"/>
          <w:numId w:val="3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три групи; </w:t>
      </w:r>
    </w:p>
    <w:p w:rsidR="00C8515C" w:rsidRPr="00C8515C" w:rsidRDefault="00C8515C" w:rsidP="006273BA">
      <w:pPr>
        <w:pStyle w:val="a3"/>
        <w:numPr>
          <w:ilvl w:val="0"/>
          <w:numId w:val="3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чотири групи;</w:t>
      </w:r>
    </w:p>
    <w:p w:rsidR="00C8515C" w:rsidRPr="00C8515C" w:rsidRDefault="00C8515C" w:rsidP="006273BA">
      <w:pPr>
        <w:pStyle w:val="a3"/>
        <w:numPr>
          <w:ilvl w:val="0"/>
          <w:numId w:val="3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шість груп;</w:t>
      </w:r>
    </w:p>
    <w:p w:rsidR="00C8515C" w:rsidRPr="00C8515C" w:rsidRDefault="00C8515C" w:rsidP="006273BA">
      <w:pPr>
        <w:pStyle w:val="a3"/>
        <w:numPr>
          <w:ilvl w:val="0"/>
          <w:numId w:val="30"/>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вісім груп.</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21.Нові індустріальні країни це:</w:t>
      </w:r>
    </w:p>
    <w:p w:rsidR="00C8515C" w:rsidRPr="00C8515C" w:rsidRDefault="00C8515C" w:rsidP="006273BA">
      <w:pPr>
        <w:pStyle w:val="a3"/>
        <w:numPr>
          <w:ilvl w:val="0"/>
          <w:numId w:val="3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Південна Корея, Малайзія, Сінгапур, Таїланд, Бразилія, Аргентина;</w:t>
      </w:r>
    </w:p>
    <w:p w:rsidR="00C8515C" w:rsidRPr="00C8515C" w:rsidRDefault="00C8515C" w:rsidP="006273BA">
      <w:pPr>
        <w:pStyle w:val="a3"/>
        <w:numPr>
          <w:ilvl w:val="0"/>
          <w:numId w:val="3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ОАЕ, Саудівська Аравія, Катар, Бруней, Лівія; </w:t>
      </w:r>
    </w:p>
    <w:p w:rsidR="00C8515C" w:rsidRPr="00C8515C" w:rsidRDefault="00C8515C" w:rsidP="006273BA">
      <w:pPr>
        <w:pStyle w:val="a3"/>
        <w:numPr>
          <w:ilvl w:val="0"/>
          <w:numId w:val="3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Бахрейн, багамські острови, Бруней, Сейшельські Острови;</w:t>
      </w:r>
    </w:p>
    <w:p w:rsidR="00C8515C" w:rsidRPr="00C8515C" w:rsidRDefault="00C8515C" w:rsidP="006273BA">
      <w:pPr>
        <w:pStyle w:val="a3"/>
        <w:numPr>
          <w:ilvl w:val="0"/>
          <w:numId w:val="31"/>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ПАР, Ефіопія, Бутан, Іран, Ірак.</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22.Яка із зазначених форм МЕВ регулюється Міжнародним валютним фондом:</w:t>
      </w:r>
    </w:p>
    <w:p w:rsidR="00C8515C" w:rsidRPr="00C8515C" w:rsidRDefault="00C8515C" w:rsidP="006273BA">
      <w:pPr>
        <w:pStyle w:val="a3"/>
        <w:numPr>
          <w:ilvl w:val="0"/>
          <w:numId w:val="3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виробниче співробітництво;</w:t>
      </w:r>
    </w:p>
    <w:p w:rsidR="00C8515C" w:rsidRPr="00C8515C" w:rsidRDefault="00C8515C" w:rsidP="006273BA">
      <w:pPr>
        <w:pStyle w:val="a3"/>
        <w:numPr>
          <w:ilvl w:val="0"/>
          <w:numId w:val="3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науково-технічне співробітництво;</w:t>
      </w:r>
    </w:p>
    <w:p w:rsidR="00C8515C" w:rsidRPr="00C8515C" w:rsidRDefault="00C8515C" w:rsidP="006273BA">
      <w:pPr>
        <w:pStyle w:val="a3"/>
        <w:numPr>
          <w:ilvl w:val="0"/>
          <w:numId w:val="3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валютні відносини;</w:t>
      </w:r>
    </w:p>
    <w:p w:rsidR="00C8515C" w:rsidRPr="00C8515C" w:rsidRDefault="00C8515C" w:rsidP="006273BA">
      <w:pPr>
        <w:pStyle w:val="a3"/>
        <w:numPr>
          <w:ilvl w:val="0"/>
          <w:numId w:val="32"/>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міграція робочої сили.</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23.Теорію економічної інтеграції та зокрема, митних союзів розробив:</w:t>
      </w:r>
    </w:p>
    <w:p w:rsidR="00C8515C" w:rsidRPr="00C8515C" w:rsidRDefault="00C8515C" w:rsidP="006273BA">
      <w:pPr>
        <w:pStyle w:val="a3"/>
        <w:numPr>
          <w:ilvl w:val="0"/>
          <w:numId w:val="33"/>
        </w:numPr>
        <w:tabs>
          <w:tab w:val="left" w:pos="284"/>
        </w:tabs>
        <w:spacing w:after="0" w:line="240" w:lineRule="auto"/>
        <w:ind w:left="0" w:firstLine="0"/>
        <w:rPr>
          <w:rFonts w:ascii="Times New Roman" w:hAnsi="Times New Roman"/>
          <w:sz w:val="28"/>
          <w:szCs w:val="28"/>
        </w:rPr>
      </w:pPr>
      <w:r w:rsidRPr="00C8515C">
        <w:rPr>
          <w:rFonts w:ascii="Times New Roman" w:hAnsi="Times New Roman"/>
          <w:sz w:val="28"/>
          <w:szCs w:val="28"/>
        </w:rPr>
        <w:t>Д. Вайнер</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3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rPr>
        <w:t>М. Портер</w:t>
      </w:r>
      <w:r w:rsidRPr="00C8515C">
        <w:rPr>
          <w:rFonts w:ascii="Times New Roman" w:hAnsi="Times New Roman"/>
          <w:sz w:val="28"/>
          <w:szCs w:val="28"/>
          <w:lang w:val="uk-UA"/>
        </w:rPr>
        <w:t>;</w:t>
      </w:r>
      <w:r w:rsidRPr="00C8515C">
        <w:rPr>
          <w:rFonts w:ascii="Times New Roman" w:hAnsi="Times New Roman"/>
          <w:sz w:val="28"/>
          <w:szCs w:val="28"/>
        </w:rPr>
        <w:t xml:space="preserve"> </w:t>
      </w:r>
    </w:p>
    <w:p w:rsidR="00C8515C" w:rsidRPr="00C8515C" w:rsidRDefault="00C8515C" w:rsidP="006273BA">
      <w:pPr>
        <w:pStyle w:val="a3"/>
        <w:numPr>
          <w:ilvl w:val="0"/>
          <w:numId w:val="3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В. Паретто;</w:t>
      </w:r>
      <w:r w:rsidRPr="00C8515C">
        <w:rPr>
          <w:rFonts w:ascii="Times New Roman" w:hAnsi="Times New Roman"/>
          <w:sz w:val="28"/>
          <w:szCs w:val="28"/>
        </w:rPr>
        <w:t xml:space="preserve"> </w:t>
      </w:r>
    </w:p>
    <w:p w:rsidR="00C8515C" w:rsidRPr="00C8515C" w:rsidRDefault="00C8515C" w:rsidP="006273BA">
      <w:pPr>
        <w:pStyle w:val="a3"/>
        <w:numPr>
          <w:ilvl w:val="0"/>
          <w:numId w:val="33"/>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В. Леонтьєв.  </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24. Маржа - це:</w:t>
      </w:r>
    </w:p>
    <w:p w:rsidR="00C8515C" w:rsidRPr="00C8515C" w:rsidRDefault="00C8515C" w:rsidP="006273BA">
      <w:pPr>
        <w:pStyle w:val="a3"/>
        <w:numPr>
          <w:ilvl w:val="0"/>
          <w:numId w:val="3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курс продавця; </w:t>
      </w:r>
    </w:p>
    <w:p w:rsidR="00C8515C" w:rsidRPr="00C8515C" w:rsidRDefault="00C8515C" w:rsidP="006273BA">
      <w:pPr>
        <w:pStyle w:val="a3"/>
        <w:numPr>
          <w:ilvl w:val="0"/>
          <w:numId w:val="3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курс покупця; </w:t>
      </w:r>
    </w:p>
    <w:p w:rsidR="00C8515C" w:rsidRPr="00C8515C" w:rsidRDefault="00C8515C" w:rsidP="006273BA">
      <w:pPr>
        <w:pStyle w:val="a3"/>
        <w:numPr>
          <w:ilvl w:val="0"/>
          <w:numId w:val="3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 xml:space="preserve">крос-курс; </w:t>
      </w:r>
    </w:p>
    <w:p w:rsidR="00C8515C" w:rsidRPr="00C8515C" w:rsidRDefault="00C8515C" w:rsidP="006273BA">
      <w:pPr>
        <w:pStyle w:val="a3"/>
        <w:numPr>
          <w:ilvl w:val="0"/>
          <w:numId w:val="34"/>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різниця між курсом продавця і покупця.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25.Вивезення товарів, раніше ввезених із-за кордону:</w:t>
      </w:r>
    </w:p>
    <w:p w:rsidR="00C8515C" w:rsidRPr="00C8515C" w:rsidRDefault="00C8515C" w:rsidP="006273BA">
      <w:pPr>
        <w:pStyle w:val="a3"/>
        <w:numPr>
          <w:ilvl w:val="0"/>
          <w:numId w:val="3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експорт;</w:t>
      </w:r>
    </w:p>
    <w:p w:rsidR="00C8515C" w:rsidRPr="00C8515C" w:rsidRDefault="00C8515C" w:rsidP="006273BA">
      <w:pPr>
        <w:pStyle w:val="a3"/>
        <w:numPr>
          <w:ilvl w:val="0"/>
          <w:numId w:val="3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lastRenderedPageBreak/>
        <w:t>імпорт;</w:t>
      </w:r>
    </w:p>
    <w:p w:rsidR="00C8515C" w:rsidRPr="00C8515C" w:rsidRDefault="00C8515C" w:rsidP="006273BA">
      <w:pPr>
        <w:pStyle w:val="a3"/>
        <w:numPr>
          <w:ilvl w:val="0"/>
          <w:numId w:val="3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реекспорт;</w:t>
      </w:r>
    </w:p>
    <w:p w:rsidR="00C8515C" w:rsidRPr="00C8515C" w:rsidRDefault="00C8515C" w:rsidP="006273BA">
      <w:pPr>
        <w:pStyle w:val="a3"/>
        <w:numPr>
          <w:ilvl w:val="0"/>
          <w:numId w:val="3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реімпорт.</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26. Документована інформація, підготовлена відповідно до потреб споживача:</w:t>
      </w:r>
    </w:p>
    <w:p w:rsidR="00C8515C" w:rsidRPr="00C8515C" w:rsidRDefault="00C8515C" w:rsidP="006273BA">
      <w:pPr>
        <w:pStyle w:val="a3"/>
        <w:numPr>
          <w:ilvl w:val="0"/>
          <w:numId w:val="36"/>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і</w:t>
      </w:r>
      <w:r w:rsidRPr="00C8515C">
        <w:rPr>
          <w:rFonts w:ascii="Times New Roman" w:hAnsi="Times New Roman"/>
          <w:iCs/>
          <w:sz w:val="28"/>
          <w:szCs w:val="28"/>
          <w:lang w:val="uk-UA"/>
        </w:rPr>
        <w:t>нформаційні продукти;</w:t>
      </w:r>
    </w:p>
    <w:p w:rsidR="00C8515C" w:rsidRPr="00C8515C" w:rsidRDefault="00C8515C" w:rsidP="006273BA">
      <w:pPr>
        <w:pStyle w:val="a3"/>
        <w:numPr>
          <w:ilvl w:val="0"/>
          <w:numId w:val="36"/>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інформаційні послуги;</w:t>
      </w:r>
    </w:p>
    <w:p w:rsidR="00C8515C" w:rsidRPr="00C8515C" w:rsidRDefault="00C8515C" w:rsidP="006273BA">
      <w:pPr>
        <w:pStyle w:val="a3"/>
        <w:numPr>
          <w:ilvl w:val="0"/>
          <w:numId w:val="36"/>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інформаційні ресурси;</w:t>
      </w:r>
    </w:p>
    <w:p w:rsidR="00C8515C" w:rsidRPr="00C8515C" w:rsidRDefault="00C8515C" w:rsidP="006273BA">
      <w:pPr>
        <w:pStyle w:val="a3"/>
        <w:numPr>
          <w:ilvl w:val="0"/>
          <w:numId w:val="36"/>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інформаційні засоби.</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27. Вид туризму, до якого відносять конгрес, симпозіум - це:</w:t>
      </w:r>
    </w:p>
    <w:p w:rsidR="00C8515C" w:rsidRPr="00C8515C" w:rsidRDefault="00C8515C" w:rsidP="006273BA">
      <w:pPr>
        <w:pStyle w:val="a3"/>
        <w:numPr>
          <w:ilvl w:val="0"/>
          <w:numId w:val="37"/>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діловий;</w:t>
      </w:r>
    </w:p>
    <w:p w:rsidR="00C8515C" w:rsidRPr="00C8515C" w:rsidRDefault="00C8515C" w:rsidP="006273BA">
      <w:pPr>
        <w:pStyle w:val="a3"/>
        <w:numPr>
          <w:ilvl w:val="0"/>
          <w:numId w:val="37"/>
        </w:numPr>
        <w:tabs>
          <w:tab w:val="left" w:pos="284"/>
        </w:tabs>
        <w:spacing w:after="0" w:line="240" w:lineRule="auto"/>
        <w:ind w:left="0" w:firstLine="0"/>
        <w:jc w:val="both"/>
        <w:rPr>
          <w:rFonts w:ascii="Times New Roman" w:hAnsi="Times New Roman"/>
          <w:iCs/>
          <w:sz w:val="28"/>
          <w:szCs w:val="28"/>
          <w:lang w:val="uk-UA"/>
        </w:rPr>
      </w:pPr>
      <w:r w:rsidRPr="00C8515C">
        <w:rPr>
          <w:rFonts w:ascii="Times New Roman" w:hAnsi="Times New Roman"/>
          <w:iCs/>
          <w:sz w:val="28"/>
          <w:szCs w:val="28"/>
          <w:lang w:val="uk-UA"/>
        </w:rPr>
        <w:t>науковий;</w:t>
      </w:r>
    </w:p>
    <w:p w:rsidR="00C8515C" w:rsidRPr="00C8515C" w:rsidRDefault="00C8515C" w:rsidP="006273BA">
      <w:pPr>
        <w:pStyle w:val="a3"/>
        <w:numPr>
          <w:ilvl w:val="0"/>
          <w:numId w:val="37"/>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lang w:val="uk-UA"/>
        </w:rPr>
        <w:t>рекреаційний;</w:t>
      </w:r>
    </w:p>
    <w:p w:rsidR="00C8515C" w:rsidRPr="00C8515C" w:rsidRDefault="00C8515C" w:rsidP="006273BA">
      <w:pPr>
        <w:pStyle w:val="a3"/>
        <w:numPr>
          <w:ilvl w:val="0"/>
          <w:numId w:val="37"/>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lang w:val="uk-UA"/>
        </w:rPr>
        <w:t>екскурсія.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28. Заборона імпорту або експорту - це:</w:t>
      </w:r>
    </w:p>
    <w:p w:rsidR="00C8515C" w:rsidRPr="00C8515C" w:rsidRDefault="00C8515C" w:rsidP="006273BA">
      <w:pPr>
        <w:pStyle w:val="a3"/>
        <w:numPr>
          <w:ilvl w:val="0"/>
          <w:numId w:val="3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сеньйораж;</w:t>
      </w:r>
    </w:p>
    <w:p w:rsidR="00C8515C" w:rsidRPr="00C8515C" w:rsidRDefault="00C8515C" w:rsidP="006273BA">
      <w:pPr>
        <w:pStyle w:val="a3"/>
        <w:numPr>
          <w:ilvl w:val="0"/>
          <w:numId w:val="3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ембарго;</w:t>
      </w:r>
    </w:p>
    <w:p w:rsidR="00C8515C" w:rsidRPr="00C8515C" w:rsidRDefault="00C8515C" w:rsidP="006273BA">
      <w:pPr>
        <w:pStyle w:val="a3"/>
        <w:numPr>
          <w:ilvl w:val="0"/>
          <w:numId w:val="38"/>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ностро;</w:t>
      </w:r>
    </w:p>
    <w:p w:rsidR="00C8515C" w:rsidRPr="00C8515C" w:rsidRDefault="00C8515C" w:rsidP="006273BA">
      <w:pPr>
        <w:pStyle w:val="a3"/>
        <w:numPr>
          <w:ilvl w:val="0"/>
          <w:numId w:val="38"/>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lang w:val="uk-UA"/>
        </w:rPr>
        <w:t>квота.</w:t>
      </w:r>
    </w:p>
    <w:p w:rsidR="00C8515C" w:rsidRPr="00C8515C" w:rsidRDefault="00C8515C" w:rsidP="00C8515C">
      <w:pPr>
        <w:tabs>
          <w:tab w:val="left" w:pos="284"/>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29.Яку теорію було названо “Теорією Хекшера-Оліна”:</w:t>
      </w:r>
    </w:p>
    <w:p w:rsidR="00C8515C" w:rsidRPr="00C8515C" w:rsidRDefault="00C8515C" w:rsidP="006273BA">
      <w:pPr>
        <w:pStyle w:val="a3"/>
        <w:numPr>
          <w:ilvl w:val="0"/>
          <w:numId w:val="3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теорія співвідношення факторів виробництва;</w:t>
      </w:r>
    </w:p>
    <w:p w:rsidR="00C8515C" w:rsidRPr="00C8515C" w:rsidRDefault="00C8515C" w:rsidP="006273BA">
      <w:pPr>
        <w:pStyle w:val="a3"/>
        <w:numPr>
          <w:ilvl w:val="0"/>
          <w:numId w:val="3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теорія порівняльних переваг;</w:t>
      </w:r>
    </w:p>
    <w:p w:rsidR="00C8515C" w:rsidRPr="00C8515C" w:rsidRDefault="00C8515C" w:rsidP="006273BA">
      <w:pPr>
        <w:pStyle w:val="a3"/>
        <w:numPr>
          <w:ilvl w:val="0"/>
          <w:numId w:val="39"/>
        </w:numPr>
        <w:tabs>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теорія меркантилізму;</w:t>
      </w:r>
    </w:p>
    <w:p w:rsidR="00C8515C" w:rsidRPr="00C8515C" w:rsidRDefault="00C8515C" w:rsidP="006273BA">
      <w:pPr>
        <w:pStyle w:val="a3"/>
        <w:numPr>
          <w:ilvl w:val="0"/>
          <w:numId w:val="3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теорія неомеркантилізму. </w:t>
      </w:r>
    </w:p>
    <w:p w:rsidR="00C8515C" w:rsidRPr="00C8515C" w:rsidRDefault="00C8515C" w:rsidP="00C8515C">
      <w:pPr>
        <w:shd w:val="clear" w:color="auto" w:fill="FFFFFF"/>
        <w:tabs>
          <w:tab w:val="left" w:pos="284"/>
          <w:tab w:val="left" w:pos="370"/>
        </w:tabs>
        <w:spacing w:after="0" w:line="240" w:lineRule="auto"/>
        <w:rPr>
          <w:rFonts w:ascii="Times New Roman" w:hAnsi="Times New Roman" w:cs="Times New Roman"/>
          <w:sz w:val="28"/>
          <w:szCs w:val="28"/>
          <w:lang w:val="uk-UA"/>
        </w:rPr>
      </w:pPr>
      <w:r w:rsidRPr="00C8515C">
        <w:rPr>
          <w:rFonts w:ascii="Times New Roman" w:hAnsi="Times New Roman" w:cs="Times New Roman"/>
          <w:sz w:val="28"/>
          <w:szCs w:val="28"/>
          <w:lang w:val="uk-UA"/>
        </w:rPr>
        <w:t>30.Назвіть рік, коли ГАТТ почала функціонувати як ГАТТ/СОТ:</w:t>
      </w:r>
    </w:p>
    <w:p w:rsidR="00C8515C" w:rsidRPr="00C8515C" w:rsidRDefault="00C8515C" w:rsidP="006273BA">
      <w:pPr>
        <w:pStyle w:val="a3"/>
        <w:numPr>
          <w:ilvl w:val="0"/>
          <w:numId w:val="40"/>
        </w:numPr>
        <w:shd w:val="clear" w:color="auto" w:fill="FFFFFF"/>
        <w:tabs>
          <w:tab w:val="left" w:pos="0"/>
          <w:tab w:val="left" w:pos="284"/>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1947;</w:t>
      </w:r>
    </w:p>
    <w:p w:rsidR="00C8515C" w:rsidRPr="00C8515C" w:rsidRDefault="00C8515C" w:rsidP="006273BA">
      <w:pPr>
        <w:pStyle w:val="a3"/>
        <w:numPr>
          <w:ilvl w:val="0"/>
          <w:numId w:val="40"/>
        </w:numPr>
        <w:shd w:val="clear" w:color="auto" w:fill="FFFFFF"/>
        <w:tabs>
          <w:tab w:val="left" w:pos="284"/>
          <w:tab w:val="left" w:pos="922"/>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1995;</w:t>
      </w:r>
    </w:p>
    <w:p w:rsidR="00C8515C" w:rsidRPr="00C8515C" w:rsidRDefault="00C8515C" w:rsidP="006273BA">
      <w:pPr>
        <w:pStyle w:val="a3"/>
        <w:numPr>
          <w:ilvl w:val="0"/>
          <w:numId w:val="40"/>
        </w:numPr>
        <w:shd w:val="clear" w:color="auto" w:fill="FFFFFF"/>
        <w:tabs>
          <w:tab w:val="left" w:pos="284"/>
          <w:tab w:val="left" w:pos="936"/>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1964;</w:t>
      </w:r>
    </w:p>
    <w:p w:rsidR="00C8515C" w:rsidRPr="00C8515C" w:rsidRDefault="00C8515C" w:rsidP="006273BA">
      <w:pPr>
        <w:pStyle w:val="a3"/>
        <w:numPr>
          <w:ilvl w:val="0"/>
          <w:numId w:val="40"/>
        </w:numPr>
        <w:shd w:val="clear" w:color="auto" w:fill="FFFFFF"/>
        <w:tabs>
          <w:tab w:val="left" w:pos="284"/>
          <w:tab w:val="left" w:pos="936"/>
        </w:tabs>
        <w:spacing w:after="0" w:line="240" w:lineRule="auto"/>
        <w:ind w:left="0" w:firstLine="0"/>
        <w:rPr>
          <w:rFonts w:ascii="Times New Roman" w:hAnsi="Times New Roman"/>
          <w:sz w:val="28"/>
          <w:szCs w:val="28"/>
          <w:lang w:val="uk-UA"/>
        </w:rPr>
      </w:pPr>
      <w:r w:rsidRPr="00C8515C">
        <w:rPr>
          <w:rFonts w:ascii="Times New Roman" w:hAnsi="Times New Roman"/>
          <w:sz w:val="28"/>
          <w:szCs w:val="28"/>
          <w:lang w:val="uk-UA"/>
        </w:rPr>
        <w:t>1994.</w:t>
      </w:r>
    </w:p>
    <w:p w:rsidR="00C8515C" w:rsidRPr="00C8515C" w:rsidRDefault="00C8515C" w:rsidP="00C8515C">
      <w:pPr>
        <w:tabs>
          <w:tab w:val="left" w:pos="284"/>
        </w:tabs>
        <w:spacing w:after="0" w:line="240" w:lineRule="auto"/>
        <w:jc w:val="both"/>
        <w:rPr>
          <w:rFonts w:ascii="Times New Roman" w:hAnsi="Times New Roman" w:cs="Times New Roman"/>
          <w:bCs/>
          <w:sz w:val="28"/>
          <w:szCs w:val="28"/>
        </w:rPr>
      </w:pPr>
      <w:r w:rsidRPr="00C8515C">
        <w:rPr>
          <w:rFonts w:ascii="Times New Roman" w:hAnsi="Times New Roman" w:cs="Times New Roman"/>
          <w:bCs/>
          <w:sz w:val="28"/>
          <w:szCs w:val="28"/>
          <w:lang w:val="uk-UA"/>
        </w:rPr>
        <w:t>31.</w:t>
      </w:r>
      <w:r w:rsidRPr="00C8515C">
        <w:rPr>
          <w:rFonts w:ascii="Times New Roman" w:hAnsi="Times New Roman" w:cs="Times New Roman"/>
          <w:bCs/>
          <w:sz w:val="28"/>
          <w:szCs w:val="28"/>
        </w:rPr>
        <w:t>До основних ознак систематизації країн світу відносяться такі:</w:t>
      </w:r>
    </w:p>
    <w:p w:rsidR="00C8515C" w:rsidRPr="00C8515C" w:rsidRDefault="00C8515C" w:rsidP="006273BA">
      <w:pPr>
        <w:pStyle w:val="a3"/>
        <w:numPr>
          <w:ilvl w:val="0"/>
          <w:numId w:val="41"/>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регіональна, організаційна, економічна, соціально-економічна </w:t>
      </w:r>
    </w:p>
    <w:p w:rsidR="00C8515C" w:rsidRPr="00C8515C" w:rsidRDefault="00C8515C" w:rsidP="006273BA">
      <w:pPr>
        <w:pStyle w:val="a3"/>
        <w:numPr>
          <w:ilvl w:val="0"/>
          <w:numId w:val="41"/>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регіональна, організаційна, економічна, соціально-економічна, політична </w:t>
      </w:r>
    </w:p>
    <w:p w:rsidR="00C8515C" w:rsidRPr="00C8515C" w:rsidRDefault="00C8515C" w:rsidP="006273BA">
      <w:pPr>
        <w:pStyle w:val="21"/>
        <w:numPr>
          <w:ilvl w:val="0"/>
          <w:numId w:val="41"/>
        </w:numPr>
        <w:tabs>
          <w:tab w:val="left" w:pos="284"/>
        </w:tabs>
        <w:spacing w:after="0" w:line="240" w:lineRule="auto"/>
        <w:ind w:left="0" w:firstLine="0"/>
        <w:jc w:val="both"/>
        <w:rPr>
          <w:sz w:val="28"/>
          <w:szCs w:val="28"/>
        </w:rPr>
      </w:pPr>
      <w:r w:rsidRPr="00C8515C">
        <w:rPr>
          <w:sz w:val="28"/>
          <w:szCs w:val="28"/>
        </w:rPr>
        <w:t xml:space="preserve">регіональна, економічна, соціально-економічна </w:t>
      </w:r>
    </w:p>
    <w:p w:rsidR="00C8515C" w:rsidRPr="00C8515C" w:rsidRDefault="00C8515C" w:rsidP="006273BA">
      <w:pPr>
        <w:pStyle w:val="a3"/>
        <w:numPr>
          <w:ilvl w:val="0"/>
          <w:numId w:val="4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регіональна, організаційна, економічна, соціальн</w:t>
      </w:r>
      <w:r w:rsidRPr="00C8515C">
        <w:rPr>
          <w:rFonts w:ascii="Times New Roman" w:hAnsi="Times New Roman"/>
          <w:sz w:val="28"/>
          <w:szCs w:val="28"/>
          <w:lang w:val="uk-UA"/>
        </w:rPr>
        <w:t>а</w:t>
      </w:r>
      <w:r w:rsidRPr="00C8515C">
        <w:rPr>
          <w:rFonts w:ascii="Times New Roman" w:hAnsi="Times New Roman"/>
          <w:sz w:val="28"/>
          <w:szCs w:val="28"/>
        </w:rPr>
        <w:t xml:space="preserve"> </w:t>
      </w:r>
    </w:p>
    <w:p w:rsidR="00C8515C" w:rsidRPr="00C8515C" w:rsidRDefault="00C8515C" w:rsidP="00C8515C">
      <w:pPr>
        <w:tabs>
          <w:tab w:val="left" w:pos="284"/>
        </w:tabs>
        <w:spacing w:after="0" w:line="240" w:lineRule="auto"/>
        <w:jc w:val="both"/>
        <w:rPr>
          <w:rFonts w:ascii="Times New Roman" w:hAnsi="Times New Roman" w:cs="Times New Roman"/>
          <w:bCs/>
          <w:sz w:val="28"/>
          <w:szCs w:val="28"/>
        </w:rPr>
      </w:pPr>
      <w:r w:rsidRPr="00C8515C">
        <w:rPr>
          <w:rFonts w:ascii="Times New Roman" w:hAnsi="Times New Roman" w:cs="Times New Roman"/>
          <w:bCs/>
          <w:sz w:val="28"/>
          <w:szCs w:val="28"/>
          <w:lang w:val="uk-UA"/>
        </w:rPr>
        <w:t>32.</w:t>
      </w:r>
      <w:r w:rsidRPr="00C8515C">
        <w:rPr>
          <w:rFonts w:ascii="Times New Roman" w:hAnsi="Times New Roman" w:cs="Times New Roman"/>
          <w:bCs/>
          <w:sz w:val="28"/>
          <w:szCs w:val="28"/>
        </w:rPr>
        <w:t>Інтернаціоналізація господарського життя проявляється в:</w:t>
      </w:r>
    </w:p>
    <w:p w:rsidR="00C8515C" w:rsidRPr="00C8515C" w:rsidRDefault="00C8515C" w:rsidP="006273BA">
      <w:pPr>
        <w:pStyle w:val="a3"/>
        <w:numPr>
          <w:ilvl w:val="0"/>
          <w:numId w:val="4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інтернаціоналізації виробництва, інтернаціоналізації капіталу, інтернаціоналізація соціально-культурного середовища </w:t>
      </w:r>
    </w:p>
    <w:p w:rsidR="00C8515C" w:rsidRPr="00C8515C" w:rsidRDefault="00C8515C" w:rsidP="006273BA">
      <w:pPr>
        <w:pStyle w:val="a3"/>
        <w:numPr>
          <w:ilvl w:val="0"/>
          <w:numId w:val="4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інтернаціоналізації виробництва, інтернаціоналізація соціально-культурного середовища </w:t>
      </w:r>
    </w:p>
    <w:p w:rsidR="00C8515C" w:rsidRPr="00C8515C" w:rsidRDefault="00C8515C" w:rsidP="006273BA">
      <w:pPr>
        <w:pStyle w:val="21"/>
        <w:numPr>
          <w:ilvl w:val="0"/>
          <w:numId w:val="42"/>
        </w:numPr>
        <w:tabs>
          <w:tab w:val="left" w:pos="284"/>
        </w:tabs>
        <w:spacing w:after="0" w:line="240" w:lineRule="auto"/>
        <w:ind w:left="0" w:firstLine="0"/>
        <w:jc w:val="both"/>
        <w:rPr>
          <w:sz w:val="28"/>
          <w:szCs w:val="28"/>
        </w:rPr>
      </w:pPr>
      <w:r w:rsidRPr="00C8515C">
        <w:rPr>
          <w:sz w:val="28"/>
          <w:szCs w:val="28"/>
        </w:rPr>
        <w:t xml:space="preserve">інтернаціоналізації виробництва, інтернаціоналізації капіталу </w:t>
      </w:r>
    </w:p>
    <w:p w:rsidR="00C8515C" w:rsidRPr="00C8515C" w:rsidRDefault="00C8515C" w:rsidP="006273BA">
      <w:pPr>
        <w:pStyle w:val="a3"/>
        <w:numPr>
          <w:ilvl w:val="0"/>
          <w:numId w:val="4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інтернаціоналізації виробництва, інтернаціоналізація соціально-культурного середовища</w:t>
      </w:r>
    </w:p>
    <w:p w:rsidR="00C8515C" w:rsidRPr="00C8515C" w:rsidRDefault="00C8515C" w:rsidP="00C8515C">
      <w:pPr>
        <w:tabs>
          <w:tab w:val="left" w:pos="284"/>
        </w:tabs>
        <w:spacing w:after="0" w:line="240" w:lineRule="auto"/>
        <w:jc w:val="both"/>
        <w:rPr>
          <w:rFonts w:ascii="Times New Roman" w:hAnsi="Times New Roman" w:cs="Times New Roman"/>
          <w:bCs/>
          <w:sz w:val="28"/>
          <w:szCs w:val="28"/>
        </w:rPr>
      </w:pPr>
      <w:r w:rsidRPr="00C8515C">
        <w:rPr>
          <w:rFonts w:ascii="Times New Roman" w:hAnsi="Times New Roman" w:cs="Times New Roman"/>
          <w:bCs/>
          <w:sz w:val="28"/>
          <w:szCs w:val="28"/>
          <w:lang w:val="uk-UA"/>
        </w:rPr>
        <w:t>33.</w:t>
      </w:r>
      <w:r w:rsidRPr="00C8515C">
        <w:rPr>
          <w:rFonts w:ascii="Times New Roman" w:hAnsi="Times New Roman" w:cs="Times New Roman"/>
          <w:bCs/>
          <w:sz w:val="28"/>
          <w:szCs w:val="28"/>
        </w:rPr>
        <w:t>До основних форм міжнародного поділу праці можна віднести:</w:t>
      </w:r>
    </w:p>
    <w:p w:rsidR="00C8515C" w:rsidRPr="00C8515C" w:rsidRDefault="00C8515C" w:rsidP="006273BA">
      <w:pPr>
        <w:pStyle w:val="a3"/>
        <w:numPr>
          <w:ilvl w:val="0"/>
          <w:numId w:val="43"/>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міжнародна спеціалізація, інтернаціоналізація науково-технічних досліджень </w:t>
      </w:r>
    </w:p>
    <w:p w:rsidR="00C8515C" w:rsidRPr="00C8515C" w:rsidRDefault="00C8515C" w:rsidP="006273BA">
      <w:pPr>
        <w:pStyle w:val="a3"/>
        <w:numPr>
          <w:ilvl w:val="0"/>
          <w:numId w:val="43"/>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міжнародна спеціалізація, інтернаціоналізація науково-технічних досліджень, міжнародна кооперація </w:t>
      </w:r>
    </w:p>
    <w:p w:rsidR="00C8515C" w:rsidRPr="00C8515C" w:rsidRDefault="00C8515C" w:rsidP="006273BA">
      <w:pPr>
        <w:pStyle w:val="21"/>
        <w:numPr>
          <w:ilvl w:val="0"/>
          <w:numId w:val="43"/>
        </w:numPr>
        <w:tabs>
          <w:tab w:val="left" w:pos="284"/>
        </w:tabs>
        <w:spacing w:after="0" w:line="240" w:lineRule="auto"/>
        <w:ind w:left="0" w:firstLine="0"/>
        <w:jc w:val="both"/>
        <w:rPr>
          <w:sz w:val="28"/>
          <w:szCs w:val="28"/>
        </w:rPr>
      </w:pPr>
      <w:r w:rsidRPr="00C8515C">
        <w:rPr>
          <w:sz w:val="28"/>
          <w:szCs w:val="28"/>
        </w:rPr>
        <w:lastRenderedPageBreak/>
        <w:t xml:space="preserve">міжнародна спеціалізація, міжнародна кооперація </w:t>
      </w:r>
    </w:p>
    <w:p w:rsidR="00C8515C" w:rsidRPr="00C8515C" w:rsidRDefault="00C8515C" w:rsidP="006273BA">
      <w:pPr>
        <w:pStyle w:val="a3"/>
        <w:numPr>
          <w:ilvl w:val="0"/>
          <w:numId w:val="43"/>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створення спільних підприємств</w:t>
      </w:r>
    </w:p>
    <w:p w:rsidR="00C8515C" w:rsidRPr="00C8515C" w:rsidRDefault="00C8515C" w:rsidP="00C8515C">
      <w:pPr>
        <w:tabs>
          <w:tab w:val="left" w:pos="284"/>
        </w:tabs>
        <w:spacing w:after="0" w:line="240" w:lineRule="auto"/>
        <w:jc w:val="both"/>
        <w:rPr>
          <w:rFonts w:ascii="Times New Roman" w:hAnsi="Times New Roman" w:cs="Times New Roman"/>
          <w:bCs/>
          <w:sz w:val="28"/>
          <w:szCs w:val="28"/>
        </w:rPr>
      </w:pPr>
      <w:r w:rsidRPr="00C8515C">
        <w:rPr>
          <w:rFonts w:ascii="Times New Roman" w:hAnsi="Times New Roman" w:cs="Times New Roman"/>
          <w:bCs/>
          <w:sz w:val="28"/>
          <w:szCs w:val="28"/>
          <w:lang w:val="uk-UA"/>
        </w:rPr>
        <w:t>34.</w:t>
      </w:r>
      <w:r w:rsidRPr="00C8515C">
        <w:rPr>
          <w:rFonts w:ascii="Times New Roman" w:hAnsi="Times New Roman" w:cs="Times New Roman"/>
          <w:bCs/>
          <w:sz w:val="28"/>
          <w:szCs w:val="28"/>
        </w:rPr>
        <w:t>Міжнародний поділ праці (МПП) здійснюється під впливом факторів:</w:t>
      </w:r>
    </w:p>
    <w:p w:rsidR="00C8515C" w:rsidRPr="00C8515C" w:rsidRDefault="00C8515C" w:rsidP="006273BA">
      <w:pPr>
        <w:pStyle w:val="a3"/>
        <w:numPr>
          <w:ilvl w:val="0"/>
          <w:numId w:val="44"/>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політичних, природно-географічних, соціально-економічних, науково-технічного прогресу </w:t>
      </w:r>
    </w:p>
    <w:p w:rsidR="00C8515C" w:rsidRPr="00C8515C" w:rsidRDefault="00C8515C" w:rsidP="006273BA">
      <w:pPr>
        <w:pStyle w:val="a3"/>
        <w:numPr>
          <w:ilvl w:val="0"/>
          <w:numId w:val="44"/>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природно-географічних, соціально-економічних, науково-технічного прогресу </w:t>
      </w:r>
    </w:p>
    <w:p w:rsidR="00C8515C" w:rsidRPr="00C8515C" w:rsidRDefault="00C8515C" w:rsidP="006273BA">
      <w:pPr>
        <w:pStyle w:val="a3"/>
        <w:numPr>
          <w:ilvl w:val="0"/>
          <w:numId w:val="44"/>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політичних, природно-географічних, соціально-економічних </w:t>
      </w:r>
    </w:p>
    <w:p w:rsidR="00C8515C" w:rsidRPr="00C8515C" w:rsidRDefault="00C8515C" w:rsidP="006273BA">
      <w:pPr>
        <w:pStyle w:val="a3"/>
        <w:numPr>
          <w:ilvl w:val="0"/>
          <w:numId w:val="44"/>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природно-географічних,  науково-технічного прогресу </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35.Реалізація різноманітних форм МЕВ їх суб’єктами залежно від ступеню інтенсивності взаємодії останніх здійснюється на таких рівнях:</w:t>
      </w:r>
    </w:p>
    <w:p w:rsidR="00C8515C" w:rsidRPr="00C8515C" w:rsidRDefault="00C8515C" w:rsidP="006273BA">
      <w:pPr>
        <w:pStyle w:val="a3"/>
        <w:numPr>
          <w:ilvl w:val="0"/>
          <w:numId w:val="4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економічні контакти, економічна взаємодія, економічне співробітництво, міжнародна економічна інтеграція </w:t>
      </w:r>
    </w:p>
    <w:p w:rsidR="00C8515C" w:rsidRPr="00C8515C" w:rsidRDefault="00C8515C" w:rsidP="006273BA">
      <w:pPr>
        <w:pStyle w:val="21"/>
        <w:numPr>
          <w:ilvl w:val="0"/>
          <w:numId w:val="45"/>
        </w:numPr>
        <w:tabs>
          <w:tab w:val="left" w:pos="284"/>
        </w:tabs>
        <w:spacing w:after="0" w:line="240" w:lineRule="auto"/>
        <w:ind w:left="0" w:firstLine="0"/>
        <w:jc w:val="both"/>
        <w:rPr>
          <w:sz w:val="28"/>
          <w:szCs w:val="28"/>
          <w:lang w:val="uk-UA"/>
        </w:rPr>
      </w:pPr>
      <w:r w:rsidRPr="00C8515C">
        <w:rPr>
          <w:sz w:val="28"/>
          <w:szCs w:val="28"/>
          <w:lang w:val="uk-UA"/>
        </w:rPr>
        <w:t xml:space="preserve">міжнародні економічні відносини, економічні контакти, економічна взаємодія, економічне співробітництво, міжнародна економічна інтеграція </w:t>
      </w:r>
    </w:p>
    <w:p w:rsidR="00C8515C" w:rsidRPr="00C8515C" w:rsidRDefault="00C8515C" w:rsidP="006273BA">
      <w:pPr>
        <w:pStyle w:val="a3"/>
        <w:numPr>
          <w:ilvl w:val="0"/>
          <w:numId w:val="4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економічні контракти, економічна взаємодія, економічне співробітництво, міжнародна економічна інтеграція </w:t>
      </w:r>
    </w:p>
    <w:p w:rsidR="00C8515C" w:rsidRPr="00C8515C" w:rsidRDefault="00C8515C" w:rsidP="006273BA">
      <w:pPr>
        <w:pStyle w:val="a3"/>
        <w:numPr>
          <w:ilvl w:val="0"/>
          <w:numId w:val="4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МЕВ промислово-розвинених країн, МЕВ країн, що розвиваються та МЕВ країн з перехідною економікою</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36. Міжнародний кредит – це:</w:t>
      </w:r>
    </w:p>
    <w:p w:rsidR="00C8515C" w:rsidRPr="00C8515C" w:rsidRDefault="00C8515C" w:rsidP="006273BA">
      <w:pPr>
        <w:pStyle w:val="21"/>
        <w:numPr>
          <w:ilvl w:val="0"/>
          <w:numId w:val="46"/>
        </w:numPr>
        <w:tabs>
          <w:tab w:val="left" w:pos="284"/>
        </w:tabs>
        <w:spacing w:after="0" w:line="240" w:lineRule="auto"/>
        <w:ind w:left="0" w:firstLine="0"/>
        <w:jc w:val="both"/>
        <w:rPr>
          <w:sz w:val="28"/>
          <w:szCs w:val="28"/>
        </w:rPr>
      </w:pPr>
      <w:r w:rsidRPr="00C8515C">
        <w:rPr>
          <w:sz w:val="28"/>
          <w:szCs w:val="28"/>
        </w:rPr>
        <w:t xml:space="preserve">власний капітал, який передається іноземному партнеру на основі повернення, терміновості, платності </w:t>
      </w:r>
    </w:p>
    <w:p w:rsidR="00C8515C" w:rsidRPr="00C8515C" w:rsidRDefault="00C8515C" w:rsidP="006273BA">
      <w:pPr>
        <w:pStyle w:val="a3"/>
        <w:numPr>
          <w:ilvl w:val="0"/>
          <w:numId w:val="46"/>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приватний або державний капітал, який передається іноземному партнеру на основі повернення, терміновості, платності </w:t>
      </w:r>
    </w:p>
    <w:p w:rsidR="00C8515C" w:rsidRPr="00C8515C" w:rsidRDefault="00C8515C" w:rsidP="006273BA">
      <w:pPr>
        <w:pStyle w:val="a3"/>
        <w:numPr>
          <w:ilvl w:val="0"/>
          <w:numId w:val="46"/>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форма руху позичкового капіталу у сфері МЕВ, де кредиторами і позичальниками виступають суб’єкти різних країн </w:t>
      </w:r>
    </w:p>
    <w:p w:rsidR="00C8515C" w:rsidRPr="00C8515C" w:rsidRDefault="00C8515C" w:rsidP="006273BA">
      <w:pPr>
        <w:pStyle w:val="ac"/>
        <w:numPr>
          <w:ilvl w:val="0"/>
          <w:numId w:val="46"/>
        </w:numPr>
        <w:tabs>
          <w:tab w:val="left" w:pos="284"/>
        </w:tabs>
        <w:spacing w:after="0" w:line="240" w:lineRule="auto"/>
        <w:ind w:left="0" w:firstLine="0"/>
        <w:jc w:val="both"/>
        <w:rPr>
          <w:rFonts w:ascii="Times New Roman" w:hAnsi="Times New Roman" w:cs="Times New Roman"/>
          <w:sz w:val="28"/>
          <w:szCs w:val="28"/>
          <w:lang w:val="ru-RU"/>
        </w:rPr>
      </w:pPr>
      <w:r w:rsidRPr="00C8515C">
        <w:rPr>
          <w:rFonts w:ascii="Times New Roman" w:hAnsi="Times New Roman" w:cs="Times New Roman"/>
          <w:sz w:val="28"/>
          <w:szCs w:val="28"/>
        </w:rPr>
        <w:t>капіталовкладення в іноземні підприємства, які забезпечують контроль  над об’єктом розміщення капіталу і відповідний доход</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37.Регулювання МЕВ здійснюється на таких рівнях:</w:t>
      </w:r>
    </w:p>
    <w:p w:rsidR="00C8515C" w:rsidRPr="00C8515C" w:rsidRDefault="00C8515C" w:rsidP="006273BA">
      <w:pPr>
        <w:pStyle w:val="a3"/>
        <w:numPr>
          <w:ilvl w:val="0"/>
          <w:numId w:val="47"/>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національний, міжнародний, наднаціональний </w:t>
      </w:r>
    </w:p>
    <w:p w:rsidR="00C8515C" w:rsidRPr="00C8515C" w:rsidRDefault="00C8515C" w:rsidP="006273BA">
      <w:pPr>
        <w:pStyle w:val="a3"/>
        <w:numPr>
          <w:ilvl w:val="0"/>
          <w:numId w:val="47"/>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національний, міжнародний, інтернаціональний, наднаціональний, глобальний </w:t>
      </w:r>
    </w:p>
    <w:p w:rsidR="00C8515C" w:rsidRPr="00C8515C" w:rsidRDefault="00C8515C" w:rsidP="006273BA">
      <w:pPr>
        <w:pStyle w:val="21"/>
        <w:numPr>
          <w:ilvl w:val="0"/>
          <w:numId w:val="47"/>
        </w:numPr>
        <w:tabs>
          <w:tab w:val="left" w:pos="284"/>
        </w:tabs>
        <w:spacing w:after="0" w:line="240" w:lineRule="auto"/>
        <w:ind w:left="0" w:firstLine="0"/>
        <w:jc w:val="both"/>
        <w:rPr>
          <w:sz w:val="28"/>
          <w:szCs w:val="28"/>
        </w:rPr>
      </w:pPr>
      <w:r w:rsidRPr="00C8515C">
        <w:rPr>
          <w:sz w:val="28"/>
          <w:szCs w:val="28"/>
        </w:rPr>
        <w:t xml:space="preserve">національний, міжнародний, наднаціональний, глобальний </w:t>
      </w:r>
    </w:p>
    <w:p w:rsidR="00C8515C" w:rsidRPr="00C8515C" w:rsidRDefault="00C8515C" w:rsidP="006273BA">
      <w:pPr>
        <w:pStyle w:val="21"/>
        <w:numPr>
          <w:ilvl w:val="0"/>
          <w:numId w:val="47"/>
        </w:numPr>
        <w:tabs>
          <w:tab w:val="left" w:pos="284"/>
        </w:tabs>
        <w:spacing w:after="0" w:line="240" w:lineRule="auto"/>
        <w:ind w:left="0" w:firstLine="0"/>
        <w:jc w:val="both"/>
        <w:rPr>
          <w:sz w:val="28"/>
          <w:szCs w:val="28"/>
        </w:rPr>
      </w:pPr>
      <w:r w:rsidRPr="00C8515C">
        <w:rPr>
          <w:sz w:val="28"/>
          <w:szCs w:val="28"/>
        </w:rPr>
        <w:t>національний, міжнародний</w:t>
      </w:r>
    </w:p>
    <w:p w:rsidR="00C8515C" w:rsidRPr="00C8515C" w:rsidRDefault="00C8515C" w:rsidP="00C8515C">
      <w:pPr>
        <w:tabs>
          <w:tab w:val="left" w:pos="284"/>
        </w:tabs>
        <w:spacing w:after="0" w:line="240" w:lineRule="auto"/>
        <w:jc w:val="both"/>
        <w:rPr>
          <w:rFonts w:ascii="Times New Roman" w:hAnsi="Times New Roman" w:cs="Times New Roman"/>
          <w:sz w:val="28"/>
          <w:szCs w:val="28"/>
        </w:rPr>
      </w:pPr>
      <w:r w:rsidRPr="00C8515C">
        <w:rPr>
          <w:rFonts w:ascii="Times New Roman" w:hAnsi="Times New Roman" w:cs="Times New Roman"/>
          <w:sz w:val="28"/>
          <w:szCs w:val="28"/>
          <w:lang w:val="uk-UA"/>
        </w:rPr>
        <w:t>3</w:t>
      </w:r>
      <w:r w:rsidRPr="00C8515C">
        <w:rPr>
          <w:rFonts w:ascii="Times New Roman" w:hAnsi="Times New Roman" w:cs="Times New Roman"/>
          <w:sz w:val="28"/>
          <w:szCs w:val="28"/>
        </w:rPr>
        <w:t>8.Найважливішими складовим елементами інфраструктури є:</w:t>
      </w:r>
    </w:p>
    <w:p w:rsidR="00C8515C" w:rsidRPr="00C8515C" w:rsidRDefault="00C8515C" w:rsidP="006273BA">
      <w:pPr>
        <w:pStyle w:val="a3"/>
        <w:numPr>
          <w:ilvl w:val="0"/>
          <w:numId w:val="48"/>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міжнародний транспорт, міжнародні інформаційно-комунікаційні системи, система міжнародних розрахунків </w:t>
      </w:r>
    </w:p>
    <w:p w:rsidR="00C8515C" w:rsidRPr="00C8515C" w:rsidRDefault="00C8515C" w:rsidP="006273BA">
      <w:pPr>
        <w:pStyle w:val="a3"/>
        <w:numPr>
          <w:ilvl w:val="0"/>
          <w:numId w:val="48"/>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міжнародні інформаційно-комунікаційні системи, система міжнародних розрахунків </w:t>
      </w:r>
    </w:p>
    <w:p w:rsidR="00C8515C" w:rsidRPr="00C8515C" w:rsidRDefault="00C8515C" w:rsidP="006273BA">
      <w:pPr>
        <w:pStyle w:val="21"/>
        <w:numPr>
          <w:ilvl w:val="0"/>
          <w:numId w:val="48"/>
        </w:numPr>
        <w:tabs>
          <w:tab w:val="left" w:pos="284"/>
        </w:tabs>
        <w:spacing w:after="0" w:line="240" w:lineRule="auto"/>
        <w:ind w:left="0" w:firstLine="0"/>
        <w:jc w:val="both"/>
        <w:rPr>
          <w:sz w:val="28"/>
          <w:szCs w:val="28"/>
        </w:rPr>
      </w:pPr>
      <w:r w:rsidRPr="00C8515C">
        <w:rPr>
          <w:sz w:val="28"/>
          <w:szCs w:val="28"/>
        </w:rPr>
        <w:t xml:space="preserve">міжнародний транспорт, міжнародні інформаційно-комунікаційні системи </w:t>
      </w:r>
    </w:p>
    <w:p w:rsidR="00C8515C" w:rsidRPr="00C8515C" w:rsidRDefault="00C8515C" w:rsidP="006273BA">
      <w:pPr>
        <w:pStyle w:val="21"/>
        <w:numPr>
          <w:ilvl w:val="0"/>
          <w:numId w:val="48"/>
        </w:numPr>
        <w:tabs>
          <w:tab w:val="left" w:pos="284"/>
        </w:tabs>
        <w:spacing w:after="0" w:line="240" w:lineRule="auto"/>
        <w:ind w:left="0" w:firstLine="0"/>
        <w:jc w:val="both"/>
        <w:rPr>
          <w:sz w:val="28"/>
          <w:szCs w:val="28"/>
        </w:rPr>
      </w:pPr>
      <w:r w:rsidRPr="00C8515C">
        <w:rPr>
          <w:sz w:val="28"/>
          <w:szCs w:val="28"/>
        </w:rPr>
        <w:t>міжнародний транспорт, зв'язок, система міжнародних розрахунків</w:t>
      </w:r>
    </w:p>
    <w:p w:rsidR="00C8515C" w:rsidRPr="00C8515C" w:rsidRDefault="00C8515C" w:rsidP="00C8515C">
      <w:pPr>
        <w:tabs>
          <w:tab w:val="left" w:pos="284"/>
        </w:tabs>
        <w:spacing w:after="0" w:line="240" w:lineRule="auto"/>
        <w:jc w:val="both"/>
        <w:rPr>
          <w:rFonts w:ascii="Times New Roman" w:hAnsi="Times New Roman" w:cs="Times New Roman"/>
          <w:sz w:val="28"/>
          <w:szCs w:val="28"/>
        </w:rPr>
      </w:pPr>
      <w:r w:rsidRPr="00C8515C">
        <w:rPr>
          <w:rFonts w:ascii="Times New Roman" w:hAnsi="Times New Roman" w:cs="Times New Roman"/>
          <w:sz w:val="28"/>
          <w:szCs w:val="28"/>
          <w:lang w:val="uk-UA"/>
        </w:rPr>
        <w:t>3</w:t>
      </w:r>
      <w:r w:rsidRPr="00C8515C">
        <w:rPr>
          <w:rFonts w:ascii="Times New Roman" w:hAnsi="Times New Roman" w:cs="Times New Roman"/>
          <w:sz w:val="28"/>
          <w:szCs w:val="28"/>
        </w:rPr>
        <w:t>9.Міжнародна торгівля – це:</w:t>
      </w:r>
    </w:p>
    <w:p w:rsidR="00C8515C" w:rsidRPr="00C8515C" w:rsidRDefault="00C8515C" w:rsidP="006273BA">
      <w:pPr>
        <w:pStyle w:val="a3"/>
        <w:numPr>
          <w:ilvl w:val="0"/>
          <w:numId w:val="4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сфера міжнародних товарно-грошових відносин, яка являє собою сукупність зовнішньої торгівлі всіх країн світу </w:t>
      </w:r>
    </w:p>
    <w:p w:rsidR="00C8515C" w:rsidRPr="00C8515C" w:rsidRDefault="00C8515C" w:rsidP="006273BA">
      <w:pPr>
        <w:pStyle w:val="a3"/>
        <w:numPr>
          <w:ilvl w:val="0"/>
          <w:numId w:val="49"/>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продаж товарів та надання послуг за межі країни їх виробництва </w:t>
      </w:r>
    </w:p>
    <w:p w:rsidR="00C8515C" w:rsidRPr="00C8515C" w:rsidRDefault="00C8515C" w:rsidP="006273BA">
      <w:pPr>
        <w:pStyle w:val="a3"/>
        <w:numPr>
          <w:ilvl w:val="0"/>
          <w:numId w:val="4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придбання товарів та споживання послуг іноземного виробництва </w:t>
      </w:r>
    </w:p>
    <w:p w:rsidR="00C8515C" w:rsidRPr="00C8515C" w:rsidRDefault="00C8515C" w:rsidP="006273BA">
      <w:pPr>
        <w:pStyle w:val="a3"/>
        <w:numPr>
          <w:ilvl w:val="0"/>
          <w:numId w:val="4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купівля та продаж товарів з перетинанням їх митного кордону України</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lastRenderedPageBreak/>
        <w:t>40.Реекспорт – це:</w:t>
      </w:r>
    </w:p>
    <w:p w:rsidR="00C8515C" w:rsidRPr="00C8515C" w:rsidRDefault="00C8515C" w:rsidP="006273BA">
      <w:pPr>
        <w:pStyle w:val="a3"/>
        <w:numPr>
          <w:ilvl w:val="0"/>
          <w:numId w:val="50"/>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продаж та вивіз з країни раніше ввезених на її територію товарів, що не піддавалися обробці </w:t>
      </w:r>
    </w:p>
    <w:p w:rsidR="00C8515C" w:rsidRPr="00C8515C" w:rsidRDefault="00C8515C" w:rsidP="006273BA">
      <w:pPr>
        <w:pStyle w:val="a3"/>
        <w:numPr>
          <w:ilvl w:val="0"/>
          <w:numId w:val="50"/>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продаж та вивіз з країни раніше ввезених на її територію товарів </w:t>
      </w:r>
    </w:p>
    <w:p w:rsidR="00C8515C" w:rsidRPr="00C8515C" w:rsidRDefault="00C8515C" w:rsidP="006273BA">
      <w:pPr>
        <w:pStyle w:val="a3"/>
        <w:numPr>
          <w:ilvl w:val="0"/>
          <w:numId w:val="50"/>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продаж та вивіз з країни раніше ввезених на її територію товарів, що не піддавалися обробці взагалі або піддавалися лише частковій обробці </w:t>
      </w:r>
    </w:p>
    <w:p w:rsidR="00C8515C" w:rsidRPr="00C8515C" w:rsidRDefault="00C8515C" w:rsidP="006273BA">
      <w:pPr>
        <w:pStyle w:val="a3"/>
        <w:numPr>
          <w:ilvl w:val="0"/>
          <w:numId w:val="50"/>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продаж товари з країни за межі національного кордону</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41.До реімпорту відносять:</w:t>
      </w:r>
    </w:p>
    <w:p w:rsidR="00C8515C" w:rsidRPr="00C8515C" w:rsidRDefault="00C8515C" w:rsidP="006273BA">
      <w:pPr>
        <w:pStyle w:val="a3"/>
        <w:numPr>
          <w:ilvl w:val="0"/>
          <w:numId w:val="51"/>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повернення покупцям бракованого товару, повернення товару, що не був проданий через аукціон </w:t>
      </w:r>
    </w:p>
    <w:p w:rsidR="00C8515C" w:rsidRPr="00C8515C" w:rsidRDefault="00C8515C" w:rsidP="006273BA">
      <w:pPr>
        <w:pStyle w:val="a3"/>
        <w:numPr>
          <w:ilvl w:val="0"/>
          <w:numId w:val="51"/>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повернення покупцям бракованого товару, повернення товару з виставок та ярмарок </w:t>
      </w:r>
    </w:p>
    <w:p w:rsidR="00C8515C" w:rsidRPr="00C8515C" w:rsidRDefault="00C8515C" w:rsidP="006273BA">
      <w:pPr>
        <w:pStyle w:val="a3"/>
        <w:numPr>
          <w:ilvl w:val="0"/>
          <w:numId w:val="5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повернення товару, що  не був реалізований через консигнаційні склади, повернення товару з виставок та ярмарок </w:t>
      </w:r>
    </w:p>
    <w:p w:rsidR="00C8515C" w:rsidRPr="00C8515C" w:rsidRDefault="00C8515C" w:rsidP="006273BA">
      <w:pPr>
        <w:pStyle w:val="a3"/>
        <w:numPr>
          <w:ilvl w:val="0"/>
          <w:numId w:val="5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ввезення товарів через митний кордон країни</w:t>
      </w:r>
    </w:p>
    <w:p w:rsidR="00C8515C" w:rsidRPr="00C8515C" w:rsidRDefault="00C8515C" w:rsidP="00C8515C">
      <w:pPr>
        <w:pStyle w:val="21"/>
        <w:tabs>
          <w:tab w:val="left" w:pos="284"/>
        </w:tabs>
        <w:spacing w:after="0" w:line="240" w:lineRule="auto"/>
        <w:rPr>
          <w:bCs/>
          <w:sz w:val="28"/>
          <w:szCs w:val="28"/>
        </w:rPr>
      </w:pPr>
      <w:r w:rsidRPr="00C8515C">
        <w:rPr>
          <w:bCs/>
          <w:sz w:val="28"/>
          <w:szCs w:val="28"/>
          <w:lang w:val="uk-UA"/>
        </w:rPr>
        <w:t>4</w:t>
      </w:r>
      <w:r w:rsidRPr="00C8515C">
        <w:rPr>
          <w:bCs/>
          <w:sz w:val="28"/>
          <w:szCs w:val="28"/>
        </w:rPr>
        <w:t>2.Міжнародний рух капіталу – це:</w:t>
      </w:r>
    </w:p>
    <w:p w:rsidR="00C8515C" w:rsidRPr="00C8515C" w:rsidRDefault="00C8515C" w:rsidP="006273BA">
      <w:pPr>
        <w:pStyle w:val="a3"/>
        <w:numPr>
          <w:ilvl w:val="0"/>
          <w:numId w:val="52"/>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створення спільних підприємств та зарубіжних відділень з метою максимізації прибутку від використання капіталу </w:t>
      </w:r>
    </w:p>
    <w:p w:rsidR="00C8515C" w:rsidRPr="00C8515C" w:rsidRDefault="00C8515C" w:rsidP="006273BA">
      <w:pPr>
        <w:pStyle w:val="a3"/>
        <w:numPr>
          <w:ilvl w:val="0"/>
          <w:numId w:val="5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переміщення за кордон певної вартості в грошовій формі з метою отримання прибутку чи підприємницької вигоди </w:t>
      </w:r>
    </w:p>
    <w:p w:rsidR="00C8515C" w:rsidRPr="00C8515C" w:rsidRDefault="00C8515C" w:rsidP="006273BA">
      <w:pPr>
        <w:pStyle w:val="a3"/>
        <w:numPr>
          <w:ilvl w:val="0"/>
          <w:numId w:val="5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однобічне переміщення за кордон певної вартості в товарній чи грошовій формі з метою отримання прибутку чи підприємницької вигоди </w:t>
      </w:r>
    </w:p>
    <w:p w:rsidR="00C8515C" w:rsidRPr="00C8515C" w:rsidRDefault="00C8515C" w:rsidP="006273BA">
      <w:pPr>
        <w:pStyle w:val="a3"/>
        <w:numPr>
          <w:ilvl w:val="0"/>
          <w:numId w:val="52"/>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lang w:val="uk-UA"/>
        </w:rPr>
        <w:t>капіталовкладення в підприємства за кордоном, модернізацію діючих, створення спільних підприємств, тощо</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43.За характером використання коштів виділяють такі форми міжнародного руху капіталів:</w:t>
      </w:r>
    </w:p>
    <w:p w:rsidR="00C8515C" w:rsidRPr="00C8515C" w:rsidRDefault="00C8515C" w:rsidP="006273BA">
      <w:pPr>
        <w:pStyle w:val="a3"/>
        <w:numPr>
          <w:ilvl w:val="0"/>
          <w:numId w:val="53"/>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підприємницький, позичковий, міжнародна економічна допомога </w:t>
      </w:r>
    </w:p>
    <w:p w:rsidR="00C8515C" w:rsidRPr="00C8515C" w:rsidRDefault="00C8515C" w:rsidP="006273BA">
      <w:pPr>
        <w:pStyle w:val="21"/>
        <w:numPr>
          <w:ilvl w:val="0"/>
          <w:numId w:val="53"/>
        </w:numPr>
        <w:tabs>
          <w:tab w:val="left" w:pos="284"/>
        </w:tabs>
        <w:spacing w:after="0" w:line="240" w:lineRule="auto"/>
        <w:ind w:left="0" w:firstLine="0"/>
        <w:jc w:val="both"/>
        <w:rPr>
          <w:sz w:val="28"/>
          <w:szCs w:val="28"/>
        </w:rPr>
      </w:pPr>
      <w:r w:rsidRPr="00C8515C">
        <w:rPr>
          <w:sz w:val="28"/>
          <w:szCs w:val="28"/>
        </w:rPr>
        <w:t xml:space="preserve">підприємницький, позичковий, міжнародна економічна допомога, інвестиційні операції </w:t>
      </w:r>
    </w:p>
    <w:p w:rsidR="00C8515C" w:rsidRPr="00C8515C" w:rsidRDefault="00C8515C" w:rsidP="006273BA">
      <w:pPr>
        <w:pStyle w:val="21"/>
        <w:numPr>
          <w:ilvl w:val="0"/>
          <w:numId w:val="53"/>
        </w:numPr>
        <w:tabs>
          <w:tab w:val="left" w:pos="284"/>
        </w:tabs>
        <w:spacing w:after="0" w:line="240" w:lineRule="auto"/>
        <w:ind w:left="0" w:firstLine="0"/>
        <w:jc w:val="both"/>
        <w:rPr>
          <w:sz w:val="28"/>
          <w:szCs w:val="28"/>
        </w:rPr>
      </w:pPr>
      <w:r w:rsidRPr="00C8515C">
        <w:rPr>
          <w:sz w:val="28"/>
          <w:szCs w:val="28"/>
        </w:rPr>
        <w:t xml:space="preserve">підприємницький, позичковий, міжнародна економічна допомога, прямі і портфельні інвестиції </w:t>
      </w:r>
    </w:p>
    <w:p w:rsidR="00C8515C" w:rsidRPr="00C8515C" w:rsidRDefault="00C8515C" w:rsidP="006273BA">
      <w:pPr>
        <w:pStyle w:val="21"/>
        <w:numPr>
          <w:ilvl w:val="0"/>
          <w:numId w:val="53"/>
        </w:numPr>
        <w:tabs>
          <w:tab w:val="left" w:pos="284"/>
        </w:tabs>
        <w:spacing w:after="0" w:line="240" w:lineRule="auto"/>
        <w:ind w:left="0" w:firstLine="0"/>
        <w:jc w:val="both"/>
        <w:rPr>
          <w:sz w:val="28"/>
          <w:szCs w:val="28"/>
        </w:rPr>
      </w:pPr>
      <w:r w:rsidRPr="00C8515C">
        <w:rPr>
          <w:sz w:val="28"/>
          <w:szCs w:val="28"/>
        </w:rPr>
        <w:t>приватний, державний</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44.Прямі іноземні інвестиції – це:</w:t>
      </w:r>
    </w:p>
    <w:p w:rsidR="00C8515C" w:rsidRPr="00C8515C" w:rsidRDefault="00C8515C" w:rsidP="006273BA">
      <w:pPr>
        <w:pStyle w:val="a3"/>
        <w:numPr>
          <w:ilvl w:val="0"/>
          <w:numId w:val="54"/>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капіталовкладення в будівництво нових підприємств за кордоном, модернізацію діючих, створення спільних підприємств, тощо </w:t>
      </w:r>
    </w:p>
    <w:p w:rsidR="00C8515C" w:rsidRPr="00C8515C" w:rsidRDefault="00C8515C" w:rsidP="006273BA">
      <w:pPr>
        <w:pStyle w:val="a3"/>
        <w:numPr>
          <w:ilvl w:val="0"/>
          <w:numId w:val="54"/>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капіталовкладення в іноземні підприємства, які забезпечують контроль  над об’єктом розміщення капіталу і відповідний доход </w:t>
      </w:r>
    </w:p>
    <w:p w:rsidR="00C8515C" w:rsidRPr="00C8515C" w:rsidRDefault="00C8515C" w:rsidP="006273BA">
      <w:pPr>
        <w:pStyle w:val="a3"/>
        <w:numPr>
          <w:ilvl w:val="0"/>
          <w:numId w:val="54"/>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капіталовкладення в іноземні підприємства, які забезпечують контроль  над об’єктом розміщення капіталу </w:t>
      </w:r>
    </w:p>
    <w:p w:rsidR="00C8515C" w:rsidRPr="00C8515C" w:rsidRDefault="00C8515C" w:rsidP="006273BA">
      <w:pPr>
        <w:pStyle w:val="a3"/>
        <w:numPr>
          <w:ilvl w:val="0"/>
          <w:numId w:val="54"/>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капіталовкладення в іноземні підприємства, які відповідний доход від інвестицій</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45.Транснаціональна корпорація – це:</w:t>
      </w:r>
    </w:p>
    <w:p w:rsidR="00C8515C" w:rsidRPr="00C8515C" w:rsidRDefault="00C8515C" w:rsidP="006273BA">
      <w:pPr>
        <w:pStyle w:val="ac"/>
        <w:numPr>
          <w:ilvl w:val="0"/>
          <w:numId w:val="55"/>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корпорація в якій головна компанія належить капіталу однієї країни, а філії знаходяться в багатьох країнах і мають право самостійно приймати управлінські рішення</w:t>
      </w:r>
    </w:p>
    <w:p w:rsidR="00C8515C" w:rsidRPr="00C8515C" w:rsidRDefault="00C8515C" w:rsidP="006273BA">
      <w:pPr>
        <w:pStyle w:val="a3"/>
        <w:numPr>
          <w:ilvl w:val="0"/>
          <w:numId w:val="5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lastRenderedPageBreak/>
        <w:t xml:space="preserve">корпорація в якій головна компанія належить капіталу однієї країни, а філії знаходяться в багатьох країнах </w:t>
      </w:r>
    </w:p>
    <w:p w:rsidR="00C8515C" w:rsidRPr="00C8515C" w:rsidRDefault="00C8515C" w:rsidP="006273BA">
      <w:pPr>
        <w:pStyle w:val="a3"/>
        <w:numPr>
          <w:ilvl w:val="0"/>
          <w:numId w:val="5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корпорація в якій головна компанія належить капіталу двох і більше країн, а філії знаходяться в багатьох країнах </w:t>
      </w:r>
    </w:p>
    <w:p w:rsidR="00C8515C" w:rsidRPr="00C8515C" w:rsidRDefault="00C8515C" w:rsidP="006273BA">
      <w:pPr>
        <w:pStyle w:val="a3"/>
        <w:numPr>
          <w:ilvl w:val="0"/>
          <w:numId w:val="55"/>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 xml:space="preserve">корпорація в якій головна компанія належить капіталу однієї країни і характеризується великими обсягами господарсько-фінансової діяльності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46. </w:t>
      </w:r>
      <w:r w:rsidRPr="00C8515C">
        <w:rPr>
          <w:rFonts w:ascii="Times New Roman" w:hAnsi="Times New Roman" w:cs="Times New Roman"/>
          <w:sz w:val="28"/>
          <w:szCs w:val="28"/>
        </w:rPr>
        <w:t>Зростання частки вap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 двигунів у вартoc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 готового автомобіля за умови, що імпортне мито на готові автомобілі становить 20 %, а на двигуни — 30 %, приведе:</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до зростання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б) зменшення рівня ефективності тарифу на автомобілі;</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підвищення вартості готового виробу;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г</w:t>
      </w:r>
      <w:r w:rsidRPr="00C8515C">
        <w:rPr>
          <w:rFonts w:ascii="Times New Roman" w:hAnsi="Times New Roman" w:cs="Times New Roman"/>
          <w:sz w:val="28"/>
          <w:szCs w:val="28"/>
        </w:rPr>
        <w:t xml:space="preserve">) зростання рівня ефективності тарифу на двигуни.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47. Зменшення частки в</w:t>
      </w:r>
      <w:r w:rsidRPr="00C8515C">
        <w:rPr>
          <w:rFonts w:ascii="Times New Roman" w:hAnsi="Times New Roman" w:cs="Times New Roman"/>
          <w:sz w:val="28"/>
          <w:szCs w:val="28"/>
        </w:rPr>
        <w:t>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w:t>
      </w:r>
      <w:r w:rsidRPr="00C8515C">
        <w:rPr>
          <w:rFonts w:ascii="Times New Roman" w:hAnsi="Times New Roman" w:cs="Times New Roman"/>
          <w:sz w:val="28"/>
          <w:szCs w:val="28"/>
          <w:lang w:val="uk-UA"/>
        </w:rPr>
        <w:t xml:space="preserve"> двигунів у в</w:t>
      </w:r>
      <w:r w:rsidRPr="00C8515C">
        <w:rPr>
          <w:rFonts w:ascii="Times New Roman" w:hAnsi="Times New Roman" w:cs="Times New Roman"/>
          <w:sz w:val="28"/>
          <w:szCs w:val="28"/>
        </w:rPr>
        <w:t>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ocmi</w:t>
      </w:r>
      <w:r w:rsidRPr="00C8515C">
        <w:rPr>
          <w:rFonts w:ascii="Times New Roman" w:hAnsi="Times New Roman" w:cs="Times New Roman"/>
          <w:sz w:val="28"/>
          <w:szCs w:val="28"/>
          <w:lang w:val="uk-UA"/>
        </w:rPr>
        <w:t xml:space="preserve"> готового автомобіля за умови, що імпортне мито на готові автомобілі становить 20 %, а на двигуни — 30 % </w:t>
      </w:r>
      <w:r w:rsidRPr="00C8515C">
        <w:rPr>
          <w:rFonts w:ascii="Times New Roman" w:hAnsi="Times New Roman" w:cs="Times New Roman"/>
          <w:sz w:val="28"/>
          <w:szCs w:val="28"/>
        </w:rPr>
        <w:t>i</w:t>
      </w:r>
      <w:r w:rsidRPr="00C8515C">
        <w:rPr>
          <w:rFonts w:ascii="Times New Roman" w:hAnsi="Times New Roman" w:cs="Times New Roman"/>
          <w:sz w:val="28"/>
          <w:szCs w:val="28"/>
          <w:lang w:val="uk-UA"/>
        </w:rPr>
        <w:t xml:space="preserve"> приведе: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6) до зростання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б) зменшення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зростання рівня ефективності тарифу на двигуни.</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г) підвищення вартості готового виробу;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48</w:t>
      </w:r>
      <w:r w:rsidRPr="00C8515C">
        <w:rPr>
          <w:rFonts w:ascii="Times New Roman" w:hAnsi="Times New Roman" w:cs="Times New Roman"/>
          <w:sz w:val="28"/>
          <w:szCs w:val="28"/>
        </w:rPr>
        <w:t>. Cвi</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 xml:space="preserve">oвa ціна на цукор — 250 дол. США/т. Внутрішнє виробництво цукру в </w:t>
      </w:r>
      <w:r w:rsidRPr="00C8515C">
        <w:rPr>
          <w:rFonts w:ascii="Times New Roman" w:hAnsi="Times New Roman" w:cs="Times New Roman"/>
          <w:sz w:val="28"/>
          <w:szCs w:val="28"/>
          <w:lang w:val="uk-UA"/>
        </w:rPr>
        <w:t>Румунії</w:t>
      </w:r>
      <w:r w:rsidRPr="00C8515C">
        <w:rPr>
          <w:rFonts w:ascii="Times New Roman" w:hAnsi="Times New Roman" w:cs="Times New Roman"/>
          <w:sz w:val="28"/>
          <w:szCs w:val="28"/>
        </w:rPr>
        <w:t xml:space="preserve"> — 2 млн т, споживання — 3 млн т. При введені імпортного тарифу у розмірі 20 % виробництво цукру в </w:t>
      </w:r>
      <w:r w:rsidRPr="00C8515C">
        <w:rPr>
          <w:rFonts w:ascii="Times New Roman" w:hAnsi="Times New Roman" w:cs="Times New Roman"/>
          <w:sz w:val="28"/>
          <w:szCs w:val="28"/>
          <w:lang w:val="uk-UA"/>
        </w:rPr>
        <w:t xml:space="preserve">Румунії </w:t>
      </w:r>
      <w:r w:rsidRPr="00C8515C">
        <w:rPr>
          <w:rFonts w:ascii="Times New Roman" w:hAnsi="Times New Roman" w:cs="Times New Roman"/>
          <w:sz w:val="28"/>
          <w:szCs w:val="28"/>
        </w:rPr>
        <w:t xml:space="preserve">зросло до 2,4 млн т, а споживання скоротилося до 2,8 млн т. Наскілъки збільшаться доходи </w:t>
      </w:r>
      <w:r w:rsidRPr="00C8515C">
        <w:rPr>
          <w:rFonts w:ascii="Times New Roman" w:hAnsi="Times New Roman" w:cs="Times New Roman"/>
          <w:sz w:val="28"/>
          <w:szCs w:val="28"/>
          <w:lang w:val="uk-UA"/>
        </w:rPr>
        <w:t>румунсь</w:t>
      </w:r>
      <w:r w:rsidRPr="00C8515C">
        <w:rPr>
          <w:rFonts w:ascii="Times New Roman" w:hAnsi="Times New Roman" w:cs="Times New Roman"/>
          <w:sz w:val="28"/>
          <w:szCs w:val="28"/>
        </w:rPr>
        <w:t xml:space="preserve">кого бюджету, якщо </w:t>
      </w:r>
      <w:r w:rsidRPr="00C8515C">
        <w:rPr>
          <w:rFonts w:ascii="Times New Roman" w:hAnsi="Times New Roman" w:cs="Times New Roman"/>
          <w:sz w:val="28"/>
          <w:szCs w:val="28"/>
          <w:lang w:val="uk-UA"/>
        </w:rPr>
        <w:t>Румун</w:t>
      </w:r>
      <w:r w:rsidRPr="00C8515C">
        <w:rPr>
          <w:rFonts w:ascii="Times New Roman" w:hAnsi="Times New Roman" w:cs="Times New Roman"/>
          <w:sz w:val="28"/>
          <w:szCs w:val="28"/>
        </w:rPr>
        <w:t>ія є малою країною за споживанням цукру: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20 млн дол.;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б) 10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в) 40 млн дол.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г) 60 </w:t>
      </w:r>
      <w:r w:rsidRPr="00C8515C">
        <w:rPr>
          <w:rFonts w:ascii="Times New Roman" w:hAnsi="Times New Roman" w:cs="Times New Roman"/>
          <w:sz w:val="28"/>
          <w:szCs w:val="28"/>
        </w:rPr>
        <w:t>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49</w:t>
      </w:r>
      <w:r w:rsidRPr="00C8515C">
        <w:rPr>
          <w:rFonts w:ascii="Times New Roman" w:hAnsi="Times New Roman" w:cs="Times New Roman"/>
          <w:sz w:val="28"/>
          <w:szCs w:val="28"/>
        </w:rPr>
        <w:t>. Cвi</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 xml:space="preserve">oвa ціна на цукор — 250 дол./т. Внутрішнє виробництво цукру в </w:t>
      </w:r>
      <w:r w:rsidRPr="00C8515C">
        <w:rPr>
          <w:rFonts w:ascii="Times New Roman" w:hAnsi="Times New Roman" w:cs="Times New Roman"/>
          <w:sz w:val="28"/>
          <w:szCs w:val="28"/>
          <w:lang w:val="uk-UA"/>
        </w:rPr>
        <w:t>Румунії</w:t>
      </w:r>
      <w:r w:rsidRPr="00C8515C">
        <w:rPr>
          <w:rFonts w:ascii="Times New Roman" w:hAnsi="Times New Roman" w:cs="Times New Roman"/>
          <w:sz w:val="28"/>
          <w:szCs w:val="28"/>
        </w:rPr>
        <w:t xml:space="preserve"> — 2 млн т, споживання — 3 млн т. При введені імпортного тарифу у розмірі 20 % виробництво цукру в </w:t>
      </w:r>
      <w:r w:rsidRPr="00C8515C">
        <w:rPr>
          <w:rFonts w:ascii="Times New Roman" w:hAnsi="Times New Roman" w:cs="Times New Roman"/>
          <w:sz w:val="28"/>
          <w:szCs w:val="28"/>
          <w:lang w:val="uk-UA"/>
        </w:rPr>
        <w:t xml:space="preserve"> Румунії</w:t>
      </w:r>
      <w:r w:rsidRPr="00C8515C">
        <w:rPr>
          <w:rFonts w:ascii="Times New Roman" w:hAnsi="Times New Roman" w:cs="Times New Roman"/>
          <w:sz w:val="28"/>
          <w:szCs w:val="28"/>
        </w:rPr>
        <w:t xml:space="preserve"> зросло до 2,4 млн т, а споживання скоротилося до 2,8 млн т. Наскільки збільшаться доходи </w:t>
      </w:r>
      <w:r w:rsidRPr="00C8515C">
        <w:rPr>
          <w:rFonts w:ascii="Times New Roman" w:hAnsi="Times New Roman" w:cs="Times New Roman"/>
          <w:sz w:val="28"/>
          <w:szCs w:val="28"/>
          <w:lang w:val="uk-UA"/>
        </w:rPr>
        <w:t>румунських</w:t>
      </w:r>
      <w:r w:rsidRPr="00C8515C">
        <w:rPr>
          <w:rFonts w:ascii="Times New Roman" w:hAnsi="Times New Roman" w:cs="Times New Roman"/>
          <w:sz w:val="28"/>
          <w:szCs w:val="28"/>
        </w:rPr>
        <w:t xml:space="preserve"> виробників цукру, якщо </w:t>
      </w:r>
      <w:r w:rsidRPr="00C8515C">
        <w:rPr>
          <w:rFonts w:ascii="Times New Roman" w:hAnsi="Times New Roman" w:cs="Times New Roman"/>
          <w:sz w:val="28"/>
          <w:szCs w:val="28"/>
          <w:lang w:val="uk-UA"/>
        </w:rPr>
        <w:t>Румунія</w:t>
      </w:r>
      <w:r w:rsidRPr="00C8515C">
        <w:rPr>
          <w:rFonts w:ascii="Times New Roman" w:hAnsi="Times New Roman" w:cs="Times New Roman"/>
          <w:sz w:val="28"/>
          <w:szCs w:val="28"/>
        </w:rPr>
        <w:t xml:space="preserve"> є малою країною за споживанням цукру: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20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б) 110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 в) 60 </w:t>
      </w:r>
      <w:r w:rsidRPr="00C8515C">
        <w:rPr>
          <w:rFonts w:ascii="Times New Roman" w:hAnsi="Times New Roman" w:cs="Times New Roman"/>
          <w:sz w:val="28"/>
          <w:szCs w:val="28"/>
        </w:rPr>
        <w:t>млн дол</w:t>
      </w:r>
      <w:r w:rsidRPr="00C8515C">
        <w:rPr>
          <w:rFonts w:ascii="Times New Roman" w:hAnsi="Times New Roman" w:cs="Times New Roman"/>
          <w:sz w:val="28"/>
          <w:szCs w:val="28"/>
          <w:lang w:val="uk-UA"/>
        </w:rPr>
        <w:t>;</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в) 120 млн дол.</w:t>
      </w:r>
    </w:p>
    <w:p w:rsidR="00C8515C" w:rsidRPr="00C8515C" w:rsidRDefault="00C8515C" w:rsidP="00C8515C">
      <w:pPr>
        <w:tabs>
          <w:tab w:val="left" w:pos="284"/>
        </w:tabs>
        <w:autoSpaceDE w:val="0"/>
        <w:autoSpaceDN w:val="0"/>
        <w:adjustRightInd w:val="0"/>
        <w:spacing w:after="0" w:line="240" w:lineRule="auto"/>
        <w:rPr>
          <w:rFonts w:ascii="Times New Roman" w:hAnsi="Times New Roman" w:cs="Times New Roman"/>
          <w:bCs/>
          <w:sz w:val="28"/>
          <w:szCs w:val="28"/>
        </w:rPr>
      </w:pPr>
      <w:r w:rsidRPr="00C8515C">
        <w:rPr>
          <w:rFonts w:ascii="Times New Roman" w:hAnsi="Times New Roman" w:cs="Times New Roman"/>
          <w:bCs/>
          <w:sz w:val="28"/>
          <w:szCs w:val="28"/>
          <w:lang w:val="uk-UA"/>
        </w:rPr>
        <w:t xml:space="preserve">50. </w:t>
      </w:r>
      <w:r w:rsidRPr="00C8515C">
        <w:rPr>
          <w:rFonts w:ascii="Times New Roman" w:hAnsi="Times New Roman" w:cs="Times New Roman"/>
          <w:bCs/>
          <w:sz w:val="28"/>
          <w:szCs w:val="28"/>
        </w:rPr>
        <w:t>До кількісних методів торгової політики належать:</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квотування;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ліцензування;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добровільні обмеження;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правові режими.</w:t>
      </w:r>
    </w:p>
    <w:p w:rsidR="00C8515C" w:rsidRPr="00C8515C" w:rsidRDefault="00C8515C" w:rsidP="00C8515C">
      <w:pPr>
        <w:pStyle w:val="a3"/>
        <w:tabs>
          <w:tab w:val="left" w:pos="284"/>
        </w:tabs>
        <w:autoSpaceDE w:val="0"/>
        <w:autoSpaceDN w:val="0"/>
        <w:adjustRightInd w:val="0"/>
        <w:spacing w:after="0" w:line="240" w:lineRule="auto"/>
        <w:ind w:left="0"/>
        <w:jc w:val="both"/>
        <w:rPr>
          <w:rFonts w:ascii="Times New Roman" w:hAnsi="Times New Roman"/>
          <w:bCs/>
          <w:sz w:val="28"/>
          <w:szCs w:val="28"/>
        </w:rPr>
      </w:pPr>
      <w:r w:rsidRPr="00C8515C">
        <w:rPr>
          <w:rFonts w:ascii="Times New Roman" w:hAnsi="Times New Roman"/>
          <w:sz w:val="28"/>
          <w:szCs w:val="28"/>
          <w:lang w:val="uk-UA"/>
        </w:rPr>
        <w:t>51.</w:t>
      </w:r>
      <w:r w:rsidRPr="00C8515C">
        <w:rPr>
          <w:rFonts w:ascii="Times New Roman" w:hAnsi="Times New Roman"/>
          <w:bCs/>
          <w:sz w:val="28"/>
          <w:szCs w:val="28"/>
        </w:rPr>
        <w:t xml:space="preserve"> За характером мита бувають:</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сезонні;</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антидемпінгові;</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компенсаційні</w:t>
      </w:r>
      <w:r w:rsidRPr="00C8515C">
        <w:rPr>
          <w:rFonts w:ascii="Times New Roman" w:hAnsi="Times New Roman"/>
          <w:bCs/>
          <w:sz w:val="28"/>
          <w:szCs w:val="28"/>
          <w:lang w:val="uk-UA"/>
        </w:rPr>
        <w:t>;</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lang w:val="uk-UA"/>
        </w:rPr>
        <w:lastRenderedPageBreak/>
        <w:t>транзитні</w:t>
      </w:r>
      <w:r w:rsidRPr="00C8515C">
        <w:rPr>
          <w:rFonts w:ascii="Times New Roman" w:hAnsi="Times New Roman"/>
          <w:bCs/>
          <w:sz w:val="28"/>
          <w:szCs w:val="28"/>
        </w:rPr>
        <w:t>.</w:t>
      </w:r>
    </w:p>
    <w:p w:rsidR="00C8515C" w:rsidRPr="00C8515C" w:rsidRDefault="00C8515C" w:rsidP="00C8515C">
      <w:pPr>
        <w:pStyle w:val="a3"/>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C8515C">
        <w:rPr>
          <w:rFonts w:ascii="Times New Roman" w:hAnsi="Times New Roman"/>
          <w:sz w:val="28"/>
          <w:szCs w:val="28"/>
          <w:lang w:val="uk-UA"/>
        </w:rPr>
        <w:t>52.</w:t>
      </w:r>
      <w:r w:rsidRPr="00C8515C">
        <w:rPr>
          <w:rFonts w:ascii="Times New Roman" w:hAnsi="Times New Roman"/>
          <w:sz w:val="28"/>
          <w:szCs w:val="28"/>
        </w:rPr>
        <w:t xml:space="preserve"> У преамбулі зовнішньоторговельного контракту зазначається:</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w:t>
      </w:r>
      <w:r w:rsidRPr="00C8515C">
        <w:rPr>
          <w:rFonts w:ascii="Times New Roman" w:hAnsi="Times New Roman"/>
          <w:sz w:val="28"/>
          <w:szCs w:val="28"/>
          <w:lang w:val="uk-UA"/>
        </w:rPr>
        <w:t>н</w:t>
      </w:r>
      <w:r w:rsidRPr="00C8515C">
        <w:rPr>
          <w:rFonts w:ascii="Times New Roman" w:hAnsi="Times New Roman"/>
          <w:sz w:val="28"/>
          <w:szCs w:val="28"/>
        </w:rPr>
        <w:t>азви  контрагентів</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w:t>
      </w:r>
      <w:r w:rsidRPr="00C8515C">
        <w:rPr>
          <w:rFonts w:ascii="Times New Roman" w:hAnsi="Times New Roman"/>
          <w:sz w:val="28"/>
          <w:szCs w:val="28"/>
          <w:lang w:val="uk-UA"/>
        </w:rPr>
        <w:t>н</w:t>
      </w:r>
      <w:r w:rsidRPr="00C8515C">
        <w:rPr>
          <w:rFonts w:ascii="Times New Roman" w:hAnsi="Times New Roman"/>
          <w:sz w:val="28"/>
          <w:szCs w:val="28"/>
        </w:rPr>
        <w:t>айменування товару</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номер контракту</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дата, місце підписання.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53. Існують дві різновидності лізингових операцій, виберіть з перерахованих:</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фінансовий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експортний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без валютний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оперативний</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54. Митне регулювання передбачає оподаткування: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а) товарів які ввозяться в Україну;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б) товари які вивозяться з України;</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товари, що транспортуються через Україну;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г) товарів, що вносяться інвесторами до статутного фонду підприємства.  </w:t>
      </w:r>
    </w:p>
    <w:p w:rsidR="00C8515C" w:rsidRPr="00C8515C" w:rsidRDefault="00C8515C" w:rsidP="00C8515C">
      <w:pPr>
        <w:tabs>
          <w:tab w:val="left" w:pos="284"/>
        </w:tabs>
        <w:spacing w:after="0" w:line="240" w:lineRule="auto"/>
        <w:jc w:val="both"/>
        <w:rPr>
          <w:rFonts w:ascii="Times New Roman" w:hAnsi="Times New Roman" w:cs="Times New Roman"/>
          <w:bCs/>
          <w:iCs/>
          <w:spacing w:val="-23"/>
          <w:sz w:val="28"/>
          <w:szCs w:val="28"/>
          <w:lang w:val="uk-UA"/>
        </w:rPr>
      </w:pPr>
      <w:r w:rsidRPr="00C8515C">
        <w:rPr>
          <w:rFonts w:ascii="Times New Roman" w:hAnsi="Times New Roman" w:cs="Times New Roman"/>
          <w:bCs/>
          <w:iCs/>
          <w:spacing w:val="-3"/>
          <w:sz w:val="28"/>
          <w:szCs w:val="28"/>
          <w:lang w:val="uk-UA"/>
        </w:rPr>
        <w:t xml:space="preserve">55.Міжнародні економічні відносини </w:t>
      </w:r>
      <w:r w:rsidRPr="00C8515C">
        <w:rPr>
          <w:rFonts w:ascii="Times New Roman" w:hAnsi="Times New Roman" w:cs="Times New Roman"/>
          <w:bCs/>
          <w:spacing w:val="-3"/>
          <w:sz w:val="28"/>
          <w:szCs w:val="28"/>
          <w:lang w:val="uk-UA"/>
        </w:rPr>
        <w:t xml:space="preserve">— </w:t>
      </w:r>
      <w:r w:rsidRPr="00C8515C">
        <w:rPr>
          <w:rFonts w:ascii="Times New Roman" w:hAnsi="Times New Roman" w:cs="Times New Roman"/>
          <w:bCs/>
          <w:iCs/>
          <w:spacing w:val="-3"/>
          <w:sz w:val="28"/>
          <w:szCs w:val="28"/>
          <w:lang w:val="uk-UA"/>
        </w:rPr>
        <w:t xml:space="preserve">це взаємовідносини </w:t>
      </w:r>
      <w:r w:rsidRPr="00C8515C">
        <w:rPr>
          <w:rFonts w:ascii="Times New Roman" w:hAnsi="Times New Roman" w:cs="Times New Roman"/>
          <w:bCs/>
          <w:iCs/>
          <w:spacing w:val="-22"/>
          <w:sz w:val="28"/>
          <w:szCs w:val="28"/>
          <w:lang w:val="uk-UA"/>
        </w:rPr>
        <w:t>між _____________різних країн з приводу вироб</w:t>
      </w:r>
      <w:r w:rsidRPr="00C8515C">
        <w:rPr>
          <w:rFonts w:ascii="Times New Roman" w:hAnsi="Times New Roman" w:cs="Times New Roman"/>
          <w:bCs/>
          <w:iCs/>
          <w:spacing w:val="-22"/>
          <w:sz w:val="28"/>
          <w:szCs w:val="28"/>
          <w:lang w:val="uk-UA"/>
        </w:rPr>
        <w:softHyphen/>
      </w:r>
      <w:r w:rsidRPr="00C8515C">
        <w:rPr>
          <w:rFonts w:ascii="Times New Roman" w:hAnsi="Times New Roman" w:cs="Times New Roman"/>
          <w:bCs/>
          <w:iCs/>
          <w:spacing w:val="-23"/>
          <w:sz w:val="28"/>
          <w:szCs w:val="28"/>
          <w:lang w:val="uk-UA"/>
        </w:rPr>
        <w:t>ництва, розподілу, обміну і споживання і матеріальних благ:</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резидентами</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нерезидентами</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2"/>
          <w:sz w:val="28"/>
          <w:szCs w:val="28"/>
          <w:lang w:val="uk-UA"/>
        </w:rPr>
        <w:t>суб'єктами господарювання</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 xml:space="preserve">об’єктами </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56.Міжнародна товарна біржа </w:t>
      </w:r>
      <w:r w:rsidRPr="00C8515C">
        <w:rPr>
          <w:rFonts w:ascii="Times New Roman" w:hAnsi="Times New Roman" w:cs="Times New Roman"/>
          <w:sz w:val="28"/>
          <w:szCs w:val="28"/>
          <w:lang w:val="uk-UA"/>
        </w:rPr>
        <w:t>— постійно діючий оптовий ринок декі</w:t>
      </w:r>
      <w:r w:rsidRPr="00C8515C">
        <w:rPr>
          <w:rFonts w:ascii="Times New Roman" w:hAnsi="Times New Roman" w:cs="Times New Roman"/>
          <w:sz w:val="28"/>
          <w:szCs w:val="28"/>
          <w:lang w:val="uk-UA"/>
        </w:rPr>
        <w:softHyphen/>
        <w:t>лькох країн, де укладаються угоди купівлі-продажу широкого асортименту ___________, що відповіда</w:t>
      </w:r>
      <w:r w:rsidRPr="00C8515C">
        <w:rPr>
          <w:rFonts w:ascii="Times New Roman" w:hAnsi="Times New Roman" w:cs="Times New Roman"/>
          <w:sz w:val="28"/>
          <w:szCs w:val="28"/>
          <w:lang w:val="uk-UA"/>
        </w:rPr>
        <w:softHyphen/>
        <w:t>ють уніфікованій системі стандартних вимог до товарів:</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промислових</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сировинних і продовольчих товарів</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товарів широкого вжитку</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машинно-технічної продукції</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57. Опціон </w:t>
      </w:r>
      <w:r w:rsidRPr="00C8515C">
        <w:rPr>
          <w:rFonts w:ascii="Times New Roman" w:hAnsi="Times New Roman" w:cs="Times New Roman"/>
          <w:sz w:val="28"/>
          <w:szCs w:val="28"/>
          <w:lang w:val="uk-UA"/>
        </w:rPr>
        <w:t>— це угода між двома сторонами про передання права ________ та зобов'язання ________ купити або продати відпо</w:t>
      </w:r>
      <w:r w:rsidRPr="00C8515C">
        <w:rPr>
          <w:rFonts w:ascii="Times New Roman" w:hAnsi="Times New Roman" w:cs="Times New Roman"/>
          <w:sz w:val="28"/>
          <w:szCs w:val="28"/>
          <w:lang w:val="uk-UA"/>
        </w:rPr>
        <w:softHyphen/>
        <w:t>відний актив за фіксо</w:t>
      </w:r>
      <w:r w:rsidRPr="00C8515C">
        <w:rPr>
          <w:rFonts w:ascii="Times New Roman" w:hAnsi="Times New Roman" w:cs="Times New Roman"/>
          <w:sz w:val="28"/>
          <w:szCs w:val="28"/>
          <w:lang w:val="uk-UA"/>
        </w:rPr>
        <w:softHyphen/>
        <w:t>ваною ціною у заздалегідь узгоджену дату або протягом узгодженого строку:</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покупця, для продавця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продавця, для покупця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банку,  для продавця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банку,  для покупця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58. </w:t>
      </w:r>
      <w:r w:rsidRPr="00C8515C">
        <w:rPr>
          <w:rFonts w:ascii="Times New Roman" w:hAnsi="Times New Roman" w:cs="Times New Roman"/>
          <w:bCs/>
          <w:sz w:val="28"/>
          <w:szCs w:val="28"/>
          <w:lang w:val="uk-UA"/>
        </w:rPr>
        <w:t xml:space="preserve">Спільне підприємництво </w:t>
      </w:r>
      <w:r w:rsidRPr="00C8515C">
        <w:rPr>
          <w:rFonts w:ascii="Times New Roman" w:hAnsi="Times New Roman" w:cs="Times New Roman"/>
          <w:sz w:val="28"/>
          <w:szCs w:val="28"/>
          <w:lang w:val="uk-UA"/>
        </w:rPr>
        <w:t>— це спільна бізнесова діяльність підприєм</w:t>
      </w:r>
      <w:r w:rsidRPr="00C8515C">
        <w:rPr>
          <w:rFonts w:ascii="Times New Roman" w:hAnsi="Times New Roman" w:cs="Times New Roman"/>
          <w:sz w:val="28"/>
          <w:szCs w:val="28"/>
          <w:lang w:val="uk-UA"/>
        </w:rPr>
        <w:softHyphen/>
        <w:t>ців, підприємств і організацій різних країни, яка передбачає роз</w:t>
      </w:r>
      <w:r w:rsidRPr="00C8515C">
        <w:rPr>
          <w:rFonts w:ascii="Times New Roman" w:hAnsi="Times New Roman" w:cs="Times New Roman"/>
          <w:sz w:val="28"/>
          <w:szCs w:val="28"/>
          <w:lang w:val="uk-UA"/>
        </w:rPr>
        <w:softHyphen/>
        <w:t>поділ __________ від здійснення цієї діяльності:</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роялті</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доходів і ризиків</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прибутків і управлінських рішень</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дивідендів</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59. Франчайзинг </w:t>
      </w:r>
      <w:r w:rsidRPr="00C8515C">
        <w:rPr>
          <w:rFonts w:ascii="Times New Roman" w:hAnsi="Times New Roman" w:cs="Times New Roman"/>
          <w:sz w:val="28"/>
          <w:szCs w:val="28"/>
          <w:lang w:val="uk-UA"/>
        </w:rPr>
        <w:t>— це передача продавцем (франчайзером) права на вико</w:t>
      </w:r>
      <w:r w:rsidRPr="00C8515C">
        <w:rPr>
          <w:rFonts w:ascii="Times New Roman" w:hAnsi="Times New Roman" w:cs="Times New Roman"/>
          <w:sz w:val="28"/>
          <w:szCs w:val="28"/>
          <w:lang w:val="uk-UA"/>
        </w:rPr>
        <w:softHyphen/>
        <w:t>ристання своєї ___________ покупцю (франчайзі):</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lastRenderedPageBreak/>
        <w:t>франшизи</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технології</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торгової марки</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ділової репутації</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60. </w:t>
      </w:r>
      <w:r w:rsidRPr="00C8515C">
        <w:rPr>
          <w:rFonts w:ascii="Times New Roman" w:hAnsi="Times New Roman" w:cs="Times New Roman"/>
          <w:bCs/>
          <w:sz w:val="28"/>
          <w:szCs w:val="28"/>
          <w:lang w:val="uk-UA"/>
        </w:rPr>
        <w:t>Резервна валю</w:t>
      </w:r>
      <w:r w:rsidRPr="00C8515C">
        <w:rPr>
          <w:rFonts w:ascii="Times New Roman" w:hAnsi="Times New Roman" w:cs="Times New Roman"/>
          <w:bCs/>
          <w:sz w:val="28"/>
          <w:szCs w:val="28"/>
        </w:rPr>
        <w:t xml:space="preserve">та </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____________</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що</w:t>
      </w:r>
      <w:r w:rsidRPr="00C8515C">
        <w:rPr>
          <w:rFonts w:ascii="Times New Roman" w:hAnsi="Times New Roman" w:cs="Times New Roman"/>
          <w:sz w:val="28"/>
          <w:szCs w:val="28"/>
        </w:rPr>
        <w:t xml:space="preserve"> на</w:t>
      </w:r>
      <w:r w:rsidRPr="00C8515C">
        <w:rPr>
          <w:rFonts w:ascii="Times New Roman" w:hAnsi="Times New Roman" w:cs="Times New Roman"/>
          <w:sz w:val="28"/>
          <w:szCs w:val="28"/>
        </w:rPr>
        <w:softHyphen/>
        <w:t>копичується центральними банками інших країн як резерв коштів для міжнародних розрахунків</w:t>
      </w:r>
      <w:r w:rsidRPr="00C8515C">
        <w:rPr>
          <w:rFonts w:ascii="Times New Roman" w:hAnsi="Times New Roman" w:cs="Times New Roman"/>
          <w:sz w:val="28"/>
          <w:szCs w:val="28"/>
          <w:lang w:val="uk-UA"/>
        </w:rPr>
        <w:t>:</w:t>
      </w:r>
    </w:p>
    <w:p w:rsidR="00C8515C" w:rsidRPr="00C8515C" w:rsidRDefault="00C8515C" w:rsidP="006273BA">
      <w:pPr>
        <w:pStyle w:val="a3"/>
        <w:numPr>
          <w:ilvl w:val="0"/>
          <w:numId w:val="61"/>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золото</w:t>
      </w:r>
    </w:p>
    <w:p w:rsidR="00C8515C" w:rsidRPr="00C8515C" w:rsidRDefault="00C8515C" w:rsidP="006273BA">
      <w:pPr>
        <w:pStyle w:val="a3"/>
        <w:numPr>
          <w:ilvl w:val="0"/>
          <w:numId w:val="6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національна валюта провідних країн світу</w:t>
      </w:r>
    </w:p>
    <w:p w:rsidR="00C8515C" w:rsidRPr="00C8515C" w:rsidRDefault="00C8515C" w:rsidP="006273BA">
      <w:pPr>
        <w:pStyle w:val="a3"/>
        <w:numPr>
          <w:ilvl w:val="0"/>
          <w:numId w:val="6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спеціальні права запозичення</w:t>
      </w:r>
    </w:p>
    <w:p w:rsidR="00C8515C" w:rsidRPr="00C8515C" w:rsidRDefault="00C8515C" w:rsidP="006273BA">
      <w:pPr>
        <w:pStyle w:val="a3"/>
        <w:numPr>
          <w:ilvl w:val="0"/>
          <w:numId w:val="61"/>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конвертована валюта</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61.</w:t>
      </w:r>
      <w:r w:rsidRPr="00C8515C">
        <w:rPr>
          <w:rFonts w:ascii="Times New Roman" w:hAnsi="Times New Roman" w:cs="Times New Roman"/>
          <w:sz w:val="28"/>
          <w:szCs w:val="28"/>
          <w:lang w:val="uk-UA"/>
        </w:rPr>
        <w:t xml:space="preserve"> </w:t>
      </w:r>
      <w:r w:rsidRPr="00C8515C">
        <w:rPr>
          <w:rFonts w:ascii="Times New Roman" w:hAnsi="Times New Roman" w:cs="Times New Roman"/>
          <w:sz w:val="28"/>
          <w:szCs w:val="28"/>
        </w:rPr>
        <w:t>Зростання частки вap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 двигунів у вартoc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 готового автомобіля за умови, що імпортне мито на готові автомобілі становить 20 %, а на двигуни — 30 %, приведе:</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до зростання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б) зменшення рівня ефективності тарифу на автомобілі;</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підвищення вартості готового виробу;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г</w:t>
      </w:r>
      <w:r w:rsidRPr="00C8515C">
        <w:rPr>
          <w:rFonts w:ascii="Times New Roman" w:hAnsi="Times New Roman" w:cs="Times New Roman"/>
          <w:sz w:val="28"/>
          <w:szCs w:val="28"/>
        </w:rPr>
        <w:t xml:space="preserve">) зростання рівня ефективності тарифу на двигуни.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62. Зменшення частки в</w:t>
      </w:r>
      <w:r w:rsidRPr="00C8515C">
        <w:rPr>
          <w:rFonts w:ascii="Times New Roman" w:hAnsi="Times New Roman" w:cs="Times New Roman"/>
          <w:sz w:val="28"/>
          <w:szCs w:val="28"/>
        </w:rPr>
        <w:t>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i</w:t>
      </w:r>
      <w:r w:rsidRPr="00C8515C">
        <w:rPr>
          <w:rFonts w:ascii="Times New Roman" w:hAnsi="Times New Roman" w:cs="Times New Roman"/>
          <w:sz w:val="28"/>
          <w:szCs w:val="28"/>
          <w:lang w:val="uk-UA"/>
        </w:rPr>
        <w:t xml:space="preserve"> двигунів у в</w:t>
      </w:r>
      <w:r w:rsidRPr="00C8515C">
        <w:rPr>
          <w:rFonts w:ascii="Times New Roman" w:hAnsi="Times New Roman" w:cs="Times New Roman"/>
          <w:sz w:val="28"/>
          <w:szCs w:val="28"/>
        </w:rPr>
        <w:t>ap</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ocmi</w:t>
      </w:r>
      <w:r w:rsidRPr="00C8515C">
        <w:rPr>
          <w:rFonts w:ascii="Times New Roman" w:hAnsi="Times New Roman" w:cs="Times New Roman"/>
          <w:sz w:val="28"/>
          <w:szCs w:val="28"/>
          <w:lang w:val="uk-UA"/>
        </w:rPr>
        <w:t xml:space="preserve"> готового автомобіля за умови, що імпортне мито на готові автомобілі становить 20 %, а на двигуни — 30 % </w:t>
      </w:r>
      <w:r w:rsidRPr="00C8515C">
        <w:rPr>
          <w:rFonts w:ascii="Times New Roman" w:hAnsi="Times New Roman" w:cs="Times New Roman"/>
          <w:sz w:val="28"/>
          <w:szCs w:val="28"/>
        </w:rPr>
        <w:t>i</w:t>
      </w:r>
      <w:r w:rsidRPr="00C8515C">
        <w:rPr>
          <w:rFonts w:ascii="Times New Roman" w:hAnsi="Times New Roman" w:cs="Times New Roman"/>
          <w:sz w:val="28"/>
          <w:szCs w:val="28"/>
          <w:lang w:val="uk-UA"/>
        </w:rPr>
        <w:t xml:space="preserve"> приведе: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6) до зростання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б) зменшення рівня ефективності тарифу на автомобілі;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зростання рівня ефективності тарифу на двигуни.</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г) підвищення вартості готового виробу;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63</w:t>
      </w:r>
      <w:r w:rsidRPr="00C8515C">
        <w:rPr>
          <w:rFonts w:ascii="Times New Roman" w:hAnsi="Times New Roman" w:cs="Times New Roman"/>
          <w:sz w:val="28"/>
          <w:szCs w:val="28"/>
        </w:rPr>
        <w:t>. Cвi</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 xml:space="preserve">oвa ціна на цукор — 250 дол. США/т. Внутрішнє виробництво цукру в </w:t>
      </w:r>
      <w:r w:rsidRPr="00C8515C">
        <w:rPr>
          <w:rFonts w:ascii="Times New Roman" w:hAnsi="Times New Roman" w:cs="Times New Roman"/>
          <w:sz w:val="28"/>
          <w:szCs w:val="28"/>
          <w:lang w:val="uk-UA"/>
        </w:rPr>
        <w:t>Румунії</w:t>
      </w:r>
      <w:r w:rsidRPr="00C8515C">
        <w:rPr>
          <w:rFonts w:ascii="Times New Roman" w:hAnsi="Times New Roman" w:cs="Times New Roman"/>
          <w:sz w:val="28"/>
          <w:szCs w:val="28"/>
        </w:rPr>
        <w:t xml:space="preserve"> — 2 млн т, споживання — 3 млн т. При введені імпортного тарифу у розмірі 20 % виробництво цукру в </w:t>
      </w:r>
      <w:r w:rsidRPr="00C8515C">
        <w:rPr>
          <w:rFonts w:ascii="Times New Roman" w:hAnsi="Times New Roman" w:cs="Times New Roman"/>
          <w:sz w:val="28"/>
          <w:szCs w:val="28"/>
          <w:lang w:val="uk-UA"/>
        </w:rPr>
        <w:t xml:space="preserve">Румунії </w:t>
      </w:r>
      <w:r w:rsidRPr="00C8515C">
        <w:rPr>
          <w:rFonts w:ascii="Times New Roman" w:hAnsi="Times New Roman" w:cs="Times New Roman"/>
          <w:sz w:val="28"/>
          <w:szCs w:val="28"/>
        </w:rPr>
        <w:t xml:space="preserve">зросло до 2,4 млн т, а споживання скоротилося до 2,8 млн т. Наскілъки збільшаться доходи </w:t>
      </w:r>
      <w:r w:rsidRPr="00C8515C">
        <w:rPr>
          <w:rFonts w:ascii="Times New Roman" w:hAnsi="Times New Roman" w:cs="Times New Roman"/>
          <w:sz w:val="28"/>
          <w:szCs w:val="28"/>
          <w:lang w:val="uk-UA"/>
        </w:rPr>
        <w:t>румунсь</w:t>
      </w:r>
      <w:r w:rsidRPr="00C8515C">
        <w:rPr>
          <w:rFonts w:ascii="Times New Roman" w:hAnsi="Times New Roman" w:cs="Times New Roman"/>
          <w:sz w:val="28"/>
          <w:szCs w:val="28"/>
        </w:rPr>
        <w:t xml:space="preserve">кого бюджету, якщо </w:t>
      </w:r>
      <w:r w:rsidRPr="00C8515C">
        <w:rPr>
          <w:rFonts w:ascii="Times New Roman" w:hAnsi="Times New Roman" w:cs="Times New Roman"/>
          <w:sz w:val="28"/>
          <w:szCs w:val="28"/>
          <w:lang w:val="uk-UA"/>
        </w:rPr>
        <w:t>Румун</w:t>
      </w:r>
      <w:r w:rsidRPr="00C8515C">
        <w:rPr>
          <w:rFonts w:ascii="Times New Roman" w:hAnsi="Times New Roman" w:cs="Times New Roman"/>
          <w:sz w:val="28"/>
          <w:szCs w:val="28"/>
        </w:rPr>
        <w:t>ія є малою країною за споживанням цукру: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20 млн дол.;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б) 10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в) 40 млн дол. </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г) 60 </w:t>
      </w:r>
      <w:r w:rsidRPr="00C8515C">
        <w:rPr>
          <w:rFonts w:ascii="Times New Roman" w:hAnsi="Times New Roman" w:cs="Times New Roman"/>
          <w:sz w:val="28"/>
          <w:szCs w:val="28"/>
        </w:rPr>
        <w:t>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64</w:t>
      </w:r>
      <w:r w:rsidRPr="00C8515C">
        <w:rPr>
          <w:rFonts w:ascii="Times New Roman" w:hAnsi="Times New Roman" w:cs="Times New Roman"/>
          <w:sz w:val="28"/>
          <w:szCs w:val="28"/>
        </w:rPr>
        <w:t>. Cвi</w:t>
      </w:r>
      <w:r w:rsidRPr="00C8515C">
        <w:rPr>
          <w:rFonts w:ascii="Times New Roman" w:hAnsi="Times New Roman" w:cs="Times New Roman"/>
          <w:sz w:val="28"/>
          <w:szCs w:val="28"/>
          <w:lang w:val="uk-UA"/>
        </w:rPr>
        <w:t>т</w:t>
      </w:r>
      <w:r w:rsidRPr="00C8515C">
        <w:rPr>
          <w:rFonts w:ascii="Times New Roman" w:hAnsi="Times New Roman" w:cs="Times New Roman"/>
          <w:sz w:val="28"/>
          <w:szCs w:val="28"/>
        </w:rPr>
        <w:t xml:space="preserve">oвa ціна на цукор — 250 дол./т. Внутрішнє виробництво цукру в </w:t>
      </w:r>
      <w:r w:rsidRPr="00C8515C">
        <w:rPr>
          <w:rFonts w:ascii="Times New Roman" w:hAnsi="Times New Roman" w:cs="Times New Roman"/>
          <w:sz w:val="28"/>
          <w:szCs w:val="28"/>
          <w:lang w:val="uk-UA"/>
        </w:rPr>
        <w:t>Румунії</w:t>
      </w:r>
      <w:r w:rsidRPr="00C8515C">
        <w:rPr>
          <w:rFonts w:ascii="Times New Roman" w:hAnsi="Times New Roman" w:cs="Times New Roman"/>
          <w:sz w:val="28"/>
          <w:szCs w:val="28"/>
        </w:rPr>
        <w:t xml:space="preserve"> — 2 млн т, споживання — 3 млн т. При введені імпортного тарифу у розмірі 20 % виробництво цукру в </w:t>
      </w:r>
      <w:r w:rsidRPr="00C8515C">
        <w:rPr>
          <w:rFonts w:ascii="Times New Roman" w:hAnsi="Times New Roman" w:cs="Times New Roman"/>
          <w:sz w:val="28"/>
          <w:szCs w:val="28"/>
          <w:lang w:val="uk-UA"/>
        </w:rPr>
        <w:t xml:space="preserve"> Румунії</w:t>
      </w:r>
      <w:r w:rsidRPr="00C8515C">
        <w:rPr>
          <w:rFonts w:ascii="Times New Roman" w:hAnsi="Times New Roman" w:cs="Times New Roman"/>
          <w:sz w:val="28"/>
          <w:szCs w:val="28"/>
        </w:rPr>
        <w:t xml:space="preserve"> зросло до 2,4 млн т, а споживання скоротилося до 2,8 млн т. Наскільки збільшаться доходи </w:t>
      </w:r>
      <w:r w:rsidRPr="00C8515C">
        <w:rPr>
          <w:rFonts w:ascii="Times New Roman" w:hAnsi="Times New Roman" w:cs="Times New Roman"/>
          <w:sz w:val="28"/>
          <w:szCs w:val="28"/>
          <w:lang w:val="uk-UA"/>
        </w:rPr>
        <w:t>румунських</w:t>
      </w:r>
      <w:r w:rsidRPr="00C8515C">
        <w:rPr>
          <w:rFonts w:ascii="Times New Roman" w:hAnsi="Times New Roman" w:cs="Times New Roman"/>
          <w:sz w:val="28"/>
          <w:szCs w:val="28"/>
        </w:rPr>
        <w:t xml:space="preserve"> виробників цукру, якщо </w:t>
      </w:r>
      <w:r w:rsidRPr="00C8515C">
        <w:rPr>
          <w:rFonts w:ascii="Times New Roman" w:hAnsi="Times New Roman" w:cs="Times New Roman"/>
          <w:sz w:val="28"/>
          <w:szCs w:val="28"/>
          <w:lang w:val="uk-UA"/>
        </w:rPr>
        <w:t>Румунія</w:t>
      </w:r>
      <w:r w:rsidRPr="00C8515C">
        <w:rPr>
          <w:rFonts w:ascii="Times New Roman" w:hAnsi="Times New Roman" w:cs="Times New Roman"/>
          <w:sz w:val="28"/>
          <w:szCs w:val="28"/>
        </w:rPr>
        <w:t xml:space="preserve"> є малою країною за споживанням цукру: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а) 20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б) 110 млн дол.;</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 в) 60 </w:t>
      </w:r>
      <w:r w:rsidRPr="00C8515C">
        <w:rPr>
          <w:rFonts w:ascii="Times New Roman" w:hAnsi="Times New Roman" w:cs="Times New Roman"/>
          <w:sz w:val="28"/>
          <w:szCs w:val="28"/>
        </w:rPr>
        <w:t>млн дол</w:t>
      </w:r>
      <w:r w:rsidRPr="00C8515C">
        <w:rPr>
          <w:rFonts w:ascii="Times New Roman" w:hAnsi="Times New Roman" w:cs="Times New Roman"/>
          <w:sz w:val="28"/>
          <w:szCs w:val="28"/>
          <w:lang w:val="uk-UA"/>
        </w:rPr>
        <w:t>;</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rPr>
        <w:t xml:space="preserve"> в) 120 млн дол.</w:t>
      </w:r>
    </w:p>
    <w:p w:rsidR="00C8515C" w:rsidRPr="00C8515C" w:rsidRDefault="00C8515C" w:rsidP="00C8515C">
      <w:pPr>
        <w:tabs>
          <w:tab w:val="left" w:pos="284"/>
        </w:tabs>
        <w:autoSpaceDE w:val="0"/>
        <w:autoSpaceDN w:val="0"/>
        <w:adjustRightInd w:val="0"/>
        <w:spacing w:after="0" w:line="240" w:lineRule="auto"/>
        <w:rPr>
          <w:rFonts w:ascii="Times New Roman" w:hAnsi="Times New Roman" w:cs="Times New Roman"/>
          <w:bCs/>
          <w:sz w:val="28"/>
          <w:szCs w:val="28"/>
        </w:rPr>
      </w:pPr>
      <w:r w:rsidRPr="00C8515C">
        <w:rPr>
          <w:rFonts w:ascii="Times New Roman" w:hAnsi="Times New Roman" w:cs="Times New Roman"/>
          <w:bCs/>
          <w:sz w:val="28"/>
          <w:szCs w:val="28"/>
          <w:lang w:val="uk-UA"/>
        </w:rPr>
        <w:t xml:space="preserve">65. </w:t>
      </w:r>
      <w:r w:rsidRPr="00C8515C">
        <w:rPr>
          <w:rFonts w:ascii="Times New Roman" w:hAnsi="Times New Roman" w:cs="Times New Roman"/>
          <w:bCs/>
          <w:sz w:val="28"/>
          <w:szCs w:val="28"/>
        </w:rPr>
        <w:t>До кількісних методів торгової політики належать:</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квотування;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ліцензування;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добровільні обмеження;</w:t>
      </w:r>
    </w:p>
    <w:p w:rsidR="00C8515C" w:rsidRPr="00C8515C" w:rsidRDefault="00C8515C" w:rsidP="006273BA">
      <w:pPr>
        <w:pStyle w:val="a3"/>
        <w:numPr>
          <w:ilvl w:val="0"/>
          <w:numId w:val="62"/>
        </w:numPr>
        <w:tabs>
          <w:tab w:val="left" w:pos="284"/>
        </w:tabs>
        <w:autoSpaceDE w:val="0"/>
        <w:autoSpaceDN w:val="0"/>
        <w:adjustRightInd w:val="0"/>
        <w:spacing w:after="0" w:line="240" w:lineRule="auto"/>
        <w:ind w:left="0" w:firstLine="0"/>
        <w:rPr>
          <w:rFonts w:ascii="Times New Roman" w:hAnsi="Times New Roman"/>
          <w:bCs/>
          <w:sz w:val="28"/>
          <w:szCs w:val="28"/>
        </w:rPr>
      </w:pPr>
      <w:r w:rsidRPr="00C8515C">
        <w:rPr>
          <w:rFonts w:ascii="Times New Roman" w:hAnsi="Times New Roman"/>
          <w:bCs/>
          <w:sz w:val="28"/>
          <w:szCs w:val="28"/>
        </w:rPr>
        <w:t>правові режими.</w:t>
      </w:r>
    </w:p>
    <w:p w:rsidR="00C8515C" w:rsidRPr="00C8515C" w:rsidRDefault="00C8515C" w:rsidP="00C8515C">
      <w:pPr>
        <w:pStyle w:val="a3"/>
        <w:tabs>
          <w:tab w:val="left" w:pos="284"/>
        </w:tabs>
        <w:autoSpaceDE w:val="0"/>
        <w:autoSpaceDN w:val="0"/>
        <w:adjustRightInd w:val="0"/>
        <w:spacing w:after="0" w:line="240" w:lineRule="auto"/>
        <w:ind w:left="0"/>
        <w:jc w:val="both"/>
        <w:rPr>
          <w:rFonts w:ascii="Times New Roman" w:hAnsi="Times New Roman"/>
          <w:bCs/>
          <w:sz w:val="28"/>
          <w:szCs w:val="28"/>
        </w:rPr>
      </w:pPr>
      <w:r w:rsidRPr="00C8515C">
        <w:rPr>
          <w:rFonts w:ascii="Times New Roman" w:hAnsi="Times New Roman"/>
          <w:sz w:val="28"/>
          <w:szCs w:val="28"/>
          <w:lang w:val="uk-UA"/>
        </w:rPr>
        <w:lastRenderedPageBreak/>
        <w:t>66.</w:t>
      </w:r>
      <w:r w:rsidRPr="00C8515C">
        <w:rPr>
          <w:rFonts w:ascii="Times New Roman" w:hAnsi="Times New Roman"/>
          <w:bCs/>
          <w:sz w:val="28"/>
          <w:szCs w:val="28"/>
        </w:rPr>
        <w:t xml:space="preserve"> За характером мита бувають:</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сезонні;</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антидемпінгові;</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компенсаційні</w:t>
      </w:r>
      <w:r w:rsidRPr="00C8515C">
        <w:rPr>
          <w:rFonts w:ascii="Times New Roman" w:hAnsi="Times New Roman"/>
          <w:bCs/>
          <w:sz w:val="28"/>
          <w:szCs w:val="28"/>
          <w:lang w:val="uk-UA"/>
        </w:rPr>
        <w:t>;</w:t>
      </w:r>
    </w:p>
    <w:p w:rsidR="00C8515C" w:rsidRPr="00C8515C" w:rsidRDefault="00C8515C" w:rsidP="006273BA">
      <w:pPr>
        <w:pStyle w:val="a3"/>
        <w:numPr>
          <w:ilvl w:val="0"/>
          <w:numId w:val="63"/>
        </w:numPr>
        <w:tabs>
          <w:tab w:val="left" w:pos="284"/>
        </w:tabs>
        <w:autoSpaceDE w:val="0"/>
        <w:autoSpaceDN w:val="0"/>
        <w:adjustRightInd w:val="0"/>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lang w:val="uk-UA"/>
        </w:rPr>
        <w:t>транзитні</w:t>
      </w:r>
      <w:r w:rsidRPr="00C8515C">
        <w:rPr>
          <w:rFonts w:ascii="Times New Roman" w:hAnsi="Times New Roman"/>
          <w:bCs/>
          <w:sz w:val="28"/>
          <w:szCs w:val="28"/>
        </w:rPr>
        <w:t>.</w:t>
      </w:r>
    </w:p>
    <w:p w:rsidR="00C8515C" w:rsidRPr="00C8515C" w:rsidRDefault="00C8515C" w:rsidP="00C8515C">
      <w:pPr>
        <w:pStyle w:val="a3"/>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C8515C">
        <w:rPr>
          <w:rFonts w:ascii="Times New Roman" w:hAnsi="Times New Roman"/>
          <w:sz w:val="28"/>
          <w:szCs w:val="28"/>
          <w:lang w:val="uk-UA"/>
        </w:rPr>
        <w:t>67.</w:t>
      </w:r>
      <w:r w:rsidRPr="00C8515C">
        <w:rPr>
          <w:rFonts w:ascii="Times New Roman" w:hAnsi="Times New Roman"/>
          <w:sz w:val="28"/>
          <w:szCs w:val="28"/>
        </w:rPr>
        <w:t xml:space="preserve"> У преамбулі зовнішньоторговельного контракту зазначається:</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w:t>
      </w:r>
      <w:r w:rsidRPr="00C8515C">
        <w:rPr>
          <w:rFonts w:ascii="Times New Roman" w:hAnsi="Times New Roman"/>
          <w:sz w:val="28"/>
          <w:szCs w:val="28"/>
          <w:lang w:val="uk-UA"/>
        </w:rPr>
        <w:t>н</w:t>
      </w:r>
      <w:r w:rsidRPr="00C8515C">
        <w:rPr>
          <w:rFonts w:ascii="Times New Roman" w:hAnsi="Times New Roman"/>
          <w:sz w:val="28"/>
          <w:szCs w:val="28"/>
        </w:rPr>
        <w:t>азви  контрагентів</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w:t>
      </w:r>
      <w:r w:rsidRPr="00C8515C">
        <w:rPr>
          <w:rFonts w:ascii="Times New Roman" w:hAnsi="Times New Roman"/>
          <w:sz w:val="28"/>
          <w:szCs w:val="28"/>
          <w:lang w:val="uk-UA"/>
        </w:rPr>
        <w:t>н</w:t>
      </w:r>
      <w:r w:rsidRPr="00C8515C">
        <w:rPr>
          <w:rFonts w:ascii="Times New Roman" w:hAnsi="Times New Roman"/>
          <w:sz w:val="28"/>
          <w:szCs w:val="28"/>
        </w:rPr>
        <w:t>айменування товару</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номер контракту</w:t>
      </w:r>
      <w:r w:rsidRPr="00C8515C">
        <w:rPr>
          <w:rFonts w:ascii="Times New Roman" w:hAnsi="Times New Roman"/>
          <w:sz w:val="28"/>
          <w:szCs w:val="28"/>
          <w:lang w:val="uk-UA"/>
        </w:rPr>
        <w:t>;</w:t>
      </w:r>
    </w:p>
    <w:p w:rsidR="00C8515C" w:rsidRPr="00C8515C" w:rsidRDefault="00C8515C" w:rsidP="006273BA">
      <w:pPr>
        <w:pStyle w:val="a3"/>
        <w:numPr>
          <w:ilvl w:val="0"/>
          <w:numId w:val="64"/>
        </w:numPr>
        <w:tabs>
          <w:tab w:val="left" w:pos="142"/>
          <w:tab w:val="left" w:pos="284"/>
        </w:tabs>
        <w:autoSpaceDE w:val="0"/>
        <w:autoSpaceDN w:val="0"/>
        <w:adjustRightInd w:val="0"/>
        <w:spacing w:after="0" w:line="240" w:lineRule="auto"/>
        <w:ind w:left="0" w:firstLine="0"/>
        <w:jc w:val="both"/>
        <w:rPr>
          <w:rFonts w:ascii="Times New Roman" w:hAnsi="Times New Roman"/>
          <w:sz w:val="28"/>
          <w:szCs w:val="28"/>
        </w:rPr>
      </w:pPr>
      <w:r w:rsidRPr="00C8515C">
        <w:rPr>
          <w:rFonts w:ascii="Times New Roman" w:hAnsi="Times New Roman"/>
          <w:sz w:val="28"/>
          <w:szCs w:val="28"/>
        </w:rPr>
        <w:t xml:space="preserve"> дата, місце підписання.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68. Існують дві різновидності лізингових операцій, виберіть з перерахованих:</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фінансовий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експортний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bCs/>
          <w:sz w:val="28"/>
          <w:szCs w:val="28"/>
        </w:rPr>
      </w:pPr>
      <w:r w:rsidRPr="00C8515C">
        <w:rPr>
          <w:rFonts w:ascii="Times New Roman" w:hAnsi="Times New Roman"/>
          <w:bCs/>
          <w:sz w:val="28"/>
          <w:szCs w:val="28"/>
        </w:rPr>
        <w:t>без валютний</w:t>
      </w:r>
    </w:p>
    <w:p w:rsidR="00C8515C" w:rsidRPr="00C8515C" w:rsidRDefault="00C8515C" w:rsidP="006273BA">
      <w:pPr>
        <w:pStyle w:val="a3"/>
        <w:numPr>
          <w:ilvl w:val="0"/>
          <w:numId w:val="65"/>
        </w:numPr>
        <w:tabs>
          <w:tab w:val="left" w:pos="284"/>
        </w:tabs>
        <w:spacing w:after="0" w:line="240" w:lineRule="auto"/>
        <w:ind w:left="0" w:firstLine="0"/>
        <w:jc w:val="both"/>
        <w:rPr>
          <w:rFonts w:ascii="Times New Roman" w:hAnsi="Times New Roman"/>
          <w:sz w:val="28"/>
          <w:szCs w:val="28"/>
        </w:rPr>
      </w:pPr>
      <w:r w:rsidRPr="00C8515C">
        <w:rPr>
          <w:rFonts w:ascii="Times New Roman" w:hAnsi="Times New Roman"/>
          <w:bCs/>
          <w:sz w:val="28"/>
          <w:szCs w:val="28"/>
        </w:rPr>
        <w:t>оперативний</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69. Митне регулювання передбачає оподаткування: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а) товарів які ввозяться в Україну;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б) товари які вивозяться з України;</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товари, що транспортуються через Україну;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г) товарів, що вносяться інвесторами до статутного фонду підприємства.  </w:t>
      </w:r>
    </w:p>
    <w:p w:rsidR="00C8515C" w:rsidRPr="00C8515C" w:rsidRDefault="00C8515C" w:rsidP="00C8515C">
      <w:pPr>
        <w:tabs>
          <w:tab w:val="left" w:pos="284"/>
        </w:tabs>
        <w:spacing w:after="0" w:line="240" w:lineRule="auto"/>
        <w:jc w:val="both"/>
        <w:rPr>
          <w:rFonts w:ascii="Times New Roman" w:hAnsi="Times New Roman" w:cs="Times New Roman"/>
          <w:bCs/>
          <w:iCs/>
          <w:spacing w:val="-23"/>
          <w:sz w:val="28"/>
          <w:szCs w:val="28"/>
          <w:lang w:val="uk-UA"/>
        </w:rPr>
      </w:pPr>
      <w:r w:rsidRPr="00C8515C">
        <w:rPr>
          <w:rFonts w:ascii="Times New Roman" w:hAnsi="Times New Roman" w:cs="Times New Roman"/>
          <w:bCs/>
          <w:iCs/>
          <w:spacing w:val="-3"/>
          <w:sz w:val="28"/>
          <w:szCs w:val="28"/>
          <w:lang w:val="uk-UA"/>
        </w:rPr>
        <w:t xml:space="preserve">70.Міжнародні економічні відносини </w:t>
      </w:r>
      <w:r w:rsidRPr="00C8515C">
        <w:rPr>
          <w:rFonts w:ascii="Times New Roman" w:hAnsi="Times New Roman" w:cs="Times New Roman"/>
          <w:bCs/>
          <w:spacing w:val="-3"/>
          <w:sz w:val="28"/>
          <w:szCs w:val="28"/>
          <w:lang w:val="uk-UA"/>
        </w:rPr>
        <w:t xml:space="preserve">— </w:t>
      </w:r>
      <w:r w:rsidRPr="00C8515C">
        <w:rPr>
          <w:rFonts w:ascii="Times New Roman" w:hAnsi="Times New Roman" w:cs="Times New Roman"/>
          <w:bCs/>
          <w:iCs/>
          <w:spacing w:val="-3"/>
          <w:sz w:val="28"/>
          <w:szCs w:val="28"/>
          <w:lang w:val="uk-UA"/>
        </w:rPr>
        <w:t xml:space="preserve">це взаємовідносини </w:t>
      </w:r>
      <w:r w:rsidRPr="00C8515C">
        <w:rPr>
          <w:rFonts w:ascii="Times New Roman" w:hAnsi="Times New Roman" w:cs="Times New Roman"/>
          <w:bCs/>
          <w:iCs/>
          <w:spacing w:val="-22"/>
          <w:sz w:val="28"/>
          <w:szCs w:val="28"/>
          <w:lang w:val="uk-UA"/>
        </w:rPr>
        <w:t>між _____________різних країн з приводу вироб</w:t>
      </w:r>
      <w:r w:rsidRPr="00C8515C">
        <w:rPr>
          <w:rFonts w:ascii="Times New Roman" w:hAnsi="Times New Roman" w:cs="Times New Roman"/>
          <w:bCs/>
          <w:iCs/>
          <w:spacing w:val="-22"/>
          <w:sz w:val="28"/>
          <w:szCs w:val="28"/>
          <w:lang w:val="uk-UA"/>
        </w:rPr>
        <w:softHyphen/>
      </w:r>
      <w:r w:rsidRPr="00C8515C">
        <w:rPr>
          <w:rFonts w:ascii="Times New Roman" w:hAnsi="Times New Roman" w:cs="Times New Roman"/>
          <w:bCs/>
          <w:iCs/>
          <w:spacing w:val="-23"/>
          <w:sz w:val="28"/>
          <w:szCs w:val="28"/>
          <w:lang w:val="uk-UA"/>
        </w:rPr>
        <w:t>ництва, розподілу, обміну і споживання і матеріальних благ:</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резидентами</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нерезидентами</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2"/>
          <w:sz w:val="28"/>
          <w:szCs w:val="28"/>
          <w:lang w:val="uk-UA"/>
        </w:rPr>
        <w:t>суб'єктами господарювання</w:t>
      </w:r>
    </w:p>
    <w:p w:rsidR="00C8515C" w:rsidRPr="00C8515C" w:rsidRDefault="00C8515C" w:rsidP="006273BA">
      <w:pPr>
        <w:pStyle w:val="a3"/>
        <w:numPr>
          <w:ilvl w:val="0"/>
          <w:numId w:val="56"/>
        </w:numPr>
        <w:tabs>
          <w:tab w:val="left" w:pos="284"/>
        </w:tabs>
        <w:spacing w:after="0" w:line="240" w:lineRule="auto"/>
        <w:ind w:left="0" w:firstLine="0"/>
        <w:jc w:val="both"/>
        <w:rPr>
          <w:rFonts w:ascii="Times New Roman" w:hAnsi="Times New Roman"/>
          <w:bCs/>
          <w:iCs/>
          <w:spacing w:val="-23"/>
          <w:sz w:val="28"/>
          <w:szCs w:val="28"/>
          <w:lang w:val="uk-UA"/>
        </w:rPr>
      </w:pPr>
      <w:r w:rsidRPr="00C8515C">
        <w:rPr>
          <w:rFonts w:ascii="Times New Roman" w:hAnsi="Times New Roman"/>
          <w:bCs/>
          <w:iCs/>
          <w:spacing w:val="-23"/>
          <w:sz w:val="28"/>
          <w:szCs w:val="28"/>
          <w:lang w:val="uk-UA"/>
        </w:rPr>
        <w:t xml:space="preserve">об’єктами </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71.Міжнародна товарна біржа </w:t>
      </w:r>
      <w:r w:rsidRPr="00C8515C">
        <w:rPr>
          <w:rFonts w:ascii="Times New Roman" w:hAnsi="Times New Roman" w:cs="Times New Roman"/>
          <w:sz w:val="28"/>
          <w:szCs w:val="28"/>
          <w:lang w:val="uk-UA"/>
        </w:rPr>
        <w:t>— постійно діючий оптовий ринок декі</w:t>
      </w:r>
      <w:r w:rsidRPr="00C8515C">
        <w:rPr>
          <w:rFonts w:ascii="Times New Roman" w:hAnsi="Times New Roman" w:cs="Times New Roman"/>
          <w:sz w:val="28"/>
          <w:szCs w:val="28"/>
          <w:lang w:val="uk-UA"/>
        </w:rPr>
        <w:softHyphen/>
        <w:t>лькох країн, де укладаються угоди купівлі-продажу широкого асортименту ___________, що відповіда</w:t>
      </w:r>
      <w:r w:rsidRPr="00C8515C">
        <w:rPr>
          <w:rFonts w:ascii="Times New Roman" w:hAnsi="Times New Roman" w:cs="Times New Roman"/>
          <w:sz w:val="28"/>
          <w:szCs w:val="28"/>
          <w:lang w:val="uk-UA"/>
        </w:rPr>
        <w:softHyphen/>
        <w:t>ють уніфікованій системі стандартних вимог до товарів:</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промислових</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сировинних і продовольчих товарів</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товарів широкого вжитку</w:t>
      </w:r>
    </w:p>
    <w:p w:rsidR="00C8515C" w:rsidRPr="00C8515C" w:rsidRDefault="00C8515C" w:rsidP="006273BA">
      <w:pPr>
        <w:pStyle w:val="a3"/>
        <w:numPr>
          <w:ilvl w:val="0"/>
          <w:numId w:val="57"/>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машинно-технічної продукції</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72. Опціон </w:t>
      </w:r>
      <w:r w:rsidRPr="00C8515C">
        <w:rPr>
          <w:rFonts w:ascii="Times New Roman" w:hAnsi="Times New Roman" w:cs="Times New Roman"/>
          <w:sz w:val="28"/>
          <w:szCs w:val="28"/>
          <w:lang w:val="uk-UA"/>
        </w:rPr>
        <w:t>— це угода між двома сторонами про передання права ________ та зобов'язання ________ купити або продати відпо</w:t>
      </w:r>
      <w:r w:rsidRPr="00C8515C">
        <w:rPr>
          <w:rFonts w:ascii="Times New Roman" w:hAnsi="Times New Roman" w:cs="Times New Roman"/>
          <w:sz w:val="28"/>
          <w:szCs w:val="28"/>
          <w:lang w:val="uk-UA"/>
        </w:rPr>
        <w:softHyphen/>
        <w:t>відний актив за фіксо</w:t>
      </w:r>
      <w:r w:rsidRPr="00C8515C">
        <w:rPr>
          <w:rFonts w:ascii="Times New Roman" w:hAnsi="Times New Roman" w:cs="Times New Roman"/>
          <w:sz w:val="28"/>
          <w:szCs w:val="28"/>
          <w:lang w:val="uk-UA"/>
        </w:rPr>
        <w:softHyphen/>
        <w:t>ваною ціною у заздалегідь узгоджену дату або протягом узгодженого строку:</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покупця, для продавця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продавця, для покупця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банку,  для продавця</w:t>
      </w:r>
    </w:p>
    <w:p w:rsidR="00C8515C" w:rsidRPr="00C8515C" w:rsidRDefault="00C8515C" w:rsidP="006273BA">
      <w:pPr>
        <w:pStyle w:val="a3"/>
        <w:numPr>
          <w:ilvl w:val="0"/>
          <w:numId w:val="58"/>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для банку,  для покупця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73. </w:t>
      </w:r>
      <w:r w:rsidRPr="00C8515C">
        <w:rPr>
          <w:rFonts w:ascii="Times New Roman" w:hAnsi="Times New Roman" w:cs="Times New Roman"/>
          <w:bCs/>
          <w:sz w:val="28"/>
          <w:szCs w:val="28"/>
          <w:lang w:val="uk-UA"/>
        </w:rPr>
        <w:t xml:space="preserve">Спільне підприємництво </w:t>
      </w:r>
      <w:r w:rsidRPr="00C8515C">
        <w:rPr>
          <w:rFonts w:ascii="Times New Roman" w:hAnsi="Times New Roman" w:cs="Times New Roman"/>
          <w:sz w:val="28"/>
          <w:szCs w:val="28"/>
          <w:lang w:val="uk-UA"/>
        </w:rPr>
        <w:t>— це спільна бізнесова діяльність підприєм</w:t>
      </w:r>
      <w:r w:rsidRPr="00C8515C">
        <w:rPr>
          <w:rFonts w:ascii="Times New Roman" w:hAnsi="Times New Roman" w:cs="Times New Roman"/>
          <w:sz w:val="28"/>
          <w:szCs w:val="28"/>
          <w:lang w:val="uk-UA"/>
        </w:rPr>
        <w:softHyphen/>
        <w:t>ців, підприємств і організацій різних країни, яка передбачає роз</w:t>
      </w:r>
      <w:r w:rsidRPr="00C8515C">
        <w:rPr>
          <w:rFonts w:ascii="Times New Roman" w:hAnsi="Times New Roman" w:cs="Times New Roman"/>
          <w:sz w:val="28"/>
          <w:szCs w:val="28"/>
          <w:lang w:val="uk-UA"/>
        </w:rPr>
        <w:softHyphen/>
        <w:t>поділ __________ від здійснення цієї діяльності:</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роялті</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доходів і ризиків</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lastRenderedPageBreak/>
        <w:t>прибутків і управлінських рішень</w:t>
      </w:r>
    </w:p>
    <w:p w:rsidR="00C8515C" w:rsidRPr="00C8515C" w:rsidRDefault="00C8515C" w:rsidP="006273BA">
      <w:pPr>
        <w:pStyle w:val="a3"/>
        <w:numPr>
          <w:ilvl w:val="0"/>
          <w:numId w:val="59"/>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дивідендів</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 xml:space="preserve">74. Франчайзинг </w:t>
      </w:r>
      <w:r w:rsidRPr="00C8515C">
        <w:rPr>
          <w:rFonts w:ascii="Times New Roman" w:hAnsi="Times New Roman" w:cs="Times New Roman"/>
          <w:sz w:val="28"/>
          <w:szCs w:val="28"/>
          <w:lang w:val="uk-UA"/>
        </w:rPr>
        <w:t>— це передача продавцем (франчайзером) права на вико</w:t>
      </w:r>
      <w:r w:rsidRPr="00C8515C">
        <w:rPr>
          <w:rFonts w:ascii="Times New Roman" w:hAnsi="Times New Roman" w:cs="Times New Roman"/>
          <w:sz w:val="28"/>
          <w:szCs w:val="28"/>
          <w:lang w:val="uk-UA"/>
        </w:rPr>
        <w:softHyphen/>
        <w:t>ристання своєї ___________ покупцю (франчайзі):</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франшизи</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технології</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торгової марки</w:t>
      </w:r>
    </w:p>
    <w:p w:rsidR="00C8515C" w:rsidRPr="00C8515C" w:rsidRDefault="00C8515C" w:rsidP="006273BA">
      <w:pPr>
        <w:pStyle w:val="a3"/>
        <w:numPr>
          <w:ilvl w:val="0"/>
          <w:numId w:val="60"/>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ділової репутації</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 xml:space="preserve">75. </w:t>
      </w:r>
      <w:r w:rsidRPr="00C8515C">
        <w:rPr>
          <w:rFonts w:ascii="Times New Roman" w:hAnsi="Times New Roman" w:cs="Times New Roman"/>
          <w:bCs/>
          <w:sz w:val="28"/>
          <w:szCs w:val="28"/>
          <w:lang w:val="uk-UA"/>
        </w:rPr>
        <w:t>Резервна валю</w:t>
      </w:r>
      <w:r w:rsidRPr="00C8515C">
        <w:rPr>
          <w:rFonts w:ascii="Times New Roman" w:hAnsi="Times New Roman" w:cs="Times New Roman"/>
          <w:bCs/>
          <w:sz w:val="28"/>
          <w:szCs w:val="28"/>
        </w:rPr>
        <w:t xml:space="preserve">та </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____________</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що</w:t>
      </w:r>
      <w:r w:rsidRPr="00C8515C">
        <w:rPr>
          <w:rFonts w:ascii="Times New Roman" w:hAnsi="Times New Roman" w:cs="Times New Roman"/>
          <w:sz w:val="28"/>
          <w:szCs w:val="28"/>
        </w:rPr>
        <w:t xml:space="preserve"> на</w:t>
      </w:r>
      <w:r w:rsidRPr="00C8515C">
        <w:rPr>
          <w:rFonts w:ascii="Times New Roman" w:hAnsi="Times New Roman" w:cs="Times New Roman"/>
          <w:sz w:val="28"/>
          <w:szCs w:val="28"/>
        </w:rPr>
        <w:softHyphen/>
        <w:t>копичується центральними банками інших країн як резерв коштів для міжнародних розрахунків</w:t>
      </w:r>
      <w:r w:rsidRPr="00C8515C">
        <w:rPr>
          <w:rFonts w:ascii="Times New Roman" w:hAnsi="Times New Roman" w:cs="Times New Roman"/>
          <w:sz w:val="28"/>
          <w:szCs w:val="28"/>
          <w:lang w:val="uk-UA"/>
        </w:rPr>
        <w:t>:</w:t>
      </w:r>
    </w:p>
    <w:p w:rsidR="00C8515C" w:rsidRPr="00C8515C" w:rsidRDefault="00C8515C" w:rsidP="006273BA">
      <w:pPr>
        <w:pStyle w:val="a3"/>
        <w:numPr>
          <w:ilvl w:val="0"/>
          <w:numId w:val="61"/>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золото</w:t>
      </w:r>
    </w:p>
    <w:p w:rsidR="00C8515C" w:rsidRPr="00C8515C" w:rsidRDefault="00C8515C" w:rsidP="006273BA">
      <w:pPr>
        <w:pStyle w:val="a3"/>
        <w:numPr>
          <w:ilvl w:val="0"/>
          <w:numId w:val="6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rPr>
        <w:t>національна валюта провідних країн світу</w:t>
      </w:r>
    </w:p>
    <w:p w:rsidR="00C8515C" w:rsidRPr="00C8515C" w:rsidRDefault="00C8515C" w:rsidP="006273BA">
      <w:pPr>
        <w:pStyle w:val="a3"/>
        <w:numPr>
          <w:ilvl w:val="0"/>
          <w:numId w:val="61"/>
        </w:numPr>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спеціальні права запозичення</w:t>
      </w:r>
    </w:p>
    <w:p w:rsidR="00C8515C" w:rsidRPr="00C8515C" w:rsidRDefault="00C8515C" w:rsidP="006273BA">
      <w:pPr>
        <w:pStyle w:val="a3"/>
        <w:numPr>
          <w:ilvl w:val="0"/>
          <w:numId w:val="61"/>
        </w:numPr>
        <w:shd w:val="clear" w:color="auto" w:fill="FFFFFF"/>
        <w:tabs>
          <w:tab w:val="left" w:pos="284"/>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конвертована валюта</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76. Балансовий рахунок міжнародних операцій як вартісне вираження всього комплексу світогосподарських зв’язків країни у формі співвідношення надходжень та платежів - це:</w:t>
      </w:r>
    </w:p>
    <w:p w:rsidR="00C8515C" w:rsidRPr="00C8515C" w:rsidRDefault="00C8515C" w:rsidP="006273BA">
      <w:pPr>
        <w:pStyle w:val="ac"/>
        <w:numPr>
          <w:ilvl w:val="0"/>
          <w:numId w:val="66"/>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зовнішньоторговельний баланс</w:t>
      </w:r>
    </w:p>
    <w:p w:rsidR="00C8515C" w:rsidRPr="00C8515C" w:rsidRDefault="00C8515C" w:rsidP="006273BA">
      <w:pPr>
        <w:pStyle w:val="ac"/>
        <w:numPr>
          <w:ilvl w:val="0"/>
          <w:numId w:val="66"/>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зовнішньоторговельний оборот</w:t>
      </w:r>
    </w:p>
    <w:p w:rsidR="00C8515C" w:rsidRPr="00C8515C" w:rsidRDefault="00C8515C" w:rsidP="006273BA">
      <w:pPr>
        <w:pStyle w:val="ac"/>
        <w:numPr>
          <w:ilvl w:val="0"/>
          <w:numId w:val="66"/>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платіжний баланс</w:t>
      </w:r>
    </w:p>
    <w:p w:rsidR="00C8515C" w:rsidRPr="00C8515C" w:rsidRDefault="00C8515C" w:rsidP="006273BA">
      <w:pPr>
        <w:pStyle w:val="ac"/>
        <w:numPr>
          <w:ilvl w:val="0"/>
          <w:numId w:val="66"/>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баланс руху капіталів і кредитів</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77.</w:t>
      </w:r>
      <w:r w:rsidRPr="00C8515C">
        <w:rPr>
          <w:rFonts w:ascii="Times New Roman" w:hAnsi="Times New Roman" w:cs="Times New Roman"/>
          <w:sz w:val="28"/>
          <w:szCs w:val="28"/>
        </w:rPr>
        <w:t xml:space="preserve"> Співвідношення вивозу та ввозу державних та приватних капіталів, наданих і одержаних міжнародних кредитів</w:t>
      </w:r>
      <w:r w:rsidRPr="00C8515C">
        <w:rPr>
          <w:rFonts w:ascii="Times New Roman" w:hAnsi="Times New Roman" w:cs="Times New Roman"/>
          <w:sz w:val="28"/>
          <w:szCs w:val="28"/>
          <w:lang w:val="uk-UA"/>
        </w:rPr>
        <w:t xml:space="preserve"> – це:</w:t>
      </w:r>
    </w:p>
    <w:p w:rsidR="00C8515C" w:rsidRPr="00C8515C" w:rsidRDefault="00C8515C" w:rsidP="006273BA">
      <w:pPr>
        <w:pStyle w:val="ac"/>
        <w:numPr>
          <w:ilvl w:val="0"/>
          <w:numId w:val="67"/>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зовнішньоторговельний баланс</w:t>
      </w:r>
    </w:p>
    <w:p w:rsidR="00C8515C" w:rsidRPr="00C8515C" w:rsidRDefault="00C8515C" w:rsidP="006273BA">
      <w:pPr>
        <w:pStyle w:val="ac"/>
        <w:numPr>
          <w:ilvl w:val="0"/>
          <w:numId w:val="67"/>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зовнішньоторговельний оборот</w:t>
      </w:r>
    </w:p>
    <w:p w:rsidR="00C8515C" w:rsidRPr="00C8515C" w:rsidRDefault="00C8515C" w:rsidP="006273BA">
      <w:pPr>
        <w:pStyle w:val="ac"/>
        <w:numPr>
          <w:ilvl w:val="0"/>
          <w:numId w:val="67"/>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платіжний баланс</w:t>
      </w:r>
    </w:p>
    <w:p w:rsidR="00C8515C" w:rsidRPr="00C8515C" w:rsidRDefault="00C8515C" w:rsidP="006273BA">
      <w:pPr>
        <w:pStyle w:val="ac"/>
        <w:numPr>
          <w:ilvl w:val="0"/>
          <w:numId w:val="67"/>
        </w:numPr>
        <w:tabs>
          <w:tab w:val="left" w:pos="284"/>
        </w:tabs>
        <w:spacing w:after="0" w:line="240" w:lineRule="auto"/>
        <w:ind w:left="0" w:firstLine="0"/>
        <w:jc w:val="both"/>
        <w:rPr>
          <w:rFonts w:ascii="Times New Roman" w:hAnsi="Times New Roman" w:cs="Times New Roman"/>
          <w:sz w:val="28"/>
          <w:szCs w:val="28"/>
        </w:rPr>
      </w:pPr>
      <w:r w:rsidRPr="00C8515C">
        <w:rPr>
          <w:rFonts w:ascii="Times New Roman" w:hAnsi="Times New Roman" w:cs="Times New Roman"/>
          <w:sz w:val="28"/>
          <w:szCs w:val="28"/>
        </w:rPr>
        <w:t>баланс руху капіталів і кредитів</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78. Які кроки уряду США призведуть до більшого зростання міжнародної міграції:</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а) лібералізація правил виїзду громадян зі своєї країни за кордон;</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б) лібералізація правил в'їзду в країну з-за кордону;</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в) прийняття програми економічної допомоги країнам, що розвиваються;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г) прийняття програми диверсифікації географічної структури імміграції.</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79. Ставка українського імпортного тарифу на закордонний одяг становить 10%, на тканини – 1%. Вартість тканини становить 15% вартості одягу.</w:t>
      </w:r>
    </w:p>
    <w:p w:rsidR="00C8515C" w:rsidRPr="00C8515C" w:rsidRDefault="00C8515C" w:rsidP="00C8515C">
      <w:pPr>
        <w:pStyle w:val="27"/>
        <w:tabs>
          <w:tab w:val="left" w:pos="284"/>
        </w:tabs>
        <w:spacing w:after="0" w:line="240" w:lineRule="auto"/>
        <w:ind w:left="0"/>
        <w:rPr>
          <w:sz w:val="28"/>
          <w:szCs w:val="28"/>
          <w:lang w:val="uk-UA"/>
        </w:rPr>
      </w:pPr>
      <w:r w:rsidRPr="00C8515C">
        <w:rPr>
          <w:sz w:val="28"/>
          <w:szCs w:val="28"/>
          <w:lang w:val="uk-UA"/>
        </w:rPr>
        <w:t>Розрахуйте ефективний рівень тарифу:</w:t>
      </w:r>
    </w:p>
    <w:p w:rsidR="00C8515C" w:rsidRPr="00C8515C" w:rsidRDefault="00C8515C" w:rsidP="006273BA">
      <w:pPr>
        <w:pStyle w:val="27"/>
        <w:numPr>
          <w:ilvl w:val="0"/>
          <w:numId w:val="68"/>
        </w:numPr>
        <w:tabs>
          <w:tab w:val="left" w:pos="284"/>
        </w:tabs>
        <w:spacing w:after="0" w:line="240" w:lineRule="auto"/>
        <w:ind w:left="0" w:firstLine="0"/>
        <w:rPr>
          <w:sz w:val="28"/>
          <w:szCs w:val="28"/>
          <w:lang w:val="uk-UA"/>
        </w:rPr>
      </w:pPr>
      <w:r w:rsidRPr="00C8515C">
        <w:rPr>
          <w:sz w:val="28"/>
          <w:szCs w:val="28"/>
          <w:lang w:val="uk-UA"/>
        </w:rPr>
        <w:t>1%</w:t>
      </w:r>
    </w:p>
    <w:p w:rsidR="00C8515C" w:rsidRPr="00C8515C" w:rsidRDefault="00C8515C" w:rsidP="006273BA">
      <w:pPr>
        <w:pStyle w:val="27"/>
        <w:numPr>
          <w:ilvl w:val="0"/>
          <w:numId w:val="68"/>
        </w:numPr>
        <w:tabs>
          <w:tab w:val="left" w:pos="284"/>
        </w:tabs>
        <w:spacing w:after="0" w:line="240" w:lineRule="auto"/>
        <w:ind w:left="0" w:firstLine="0"/>
        <w:rPr>
          <w:sz w:val="28"/>
          <w:szCs w:val="28"/>
          <w:lang w:val="uk-UA"/>
        </w:rPr>
      </w:pPr>
      <w:r w:rsidRPr="00C8515C">
        <w:rPr>
          <w:sz w:val="28"/>
          <w:szCs w:val="28"/>
          <w:lang w:val="uk-UA"/>
        </w:rPr>
        <w:t>10%</w:t>
      </w:r>
    </w:p>
    <w:p w:rsidR="00C8515C" w:rsidRPr="00C8515C" w:rsidRDefault="00C8515C" w:rsidP="006273BA">
      <w:pPr>
        <w:pStyle w:val="27"/>
        <w:numPr>
          <w:ilvl w:val="0"/>
          <w:numId w:val="68"/>
        </w:numPr>
        <w:tabs>
          <w:tab w:val="left" w:pos="284"/>
        </w:tabs>
        <w:spacing w:after="0" w:line="240" w:lineRule="auto"/>
        <w:ind w:left="0" w:firstLine="0"/>
        <w:rPr>
          <w:sz w:val="28"/>
          <w:szCs w:val="28"/>
          <w:lang w:val="uk-UA"/>
        </w:rPr>
      </w:pPr>
      <w:r w:rsidRPr="00C8515C">
        <w:rPr>
          <w:sz w:val="28"/>
          <w:szCs w:val="28"/>
          <w:lang w:val="uk-UA"/>
        </w:rPr>
        <w:t>11,5%</w:t>
      </w:r>
    </w:p>
    <w:p w:rsidR="00C8515C" w:rsidRPr="00C8515C" w:rsidRDefault="00C8515C" w:rsidP="006273BA">
      <w:pPr>
        <w:pStyle w:val="27"/>
        <w:numPr>
          <w:ilvl w:val="0"/>
          <w:numId w:val="68"/>
        </w:numPr>
        <w:tabs>
          <w:tab w:val="left" w:pos="284"/>
        </w:tabs>
        <w:spacing w:after="0" w:line="240" w:lineRule="auto"/>
        <w:ind w:left="0" w:firstLine="0"/>
        <w:rPr>
          <w:sz w:val="28"/>
          <w:szCs w:val="28"/>
          <w:lang w:val="uk-UA"/>
        </w:rPr>
      </w:pPr>
      <w:r w:rsidRPr="00C8515C">
        <w:rPr>
          <w:sz w:val="28"/>
          <w:szCs w:val="28"/>
          <w:lang w:val="uk-UA"/>
        </w:rPr>
        <w:t>35%</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rPr>
      </w:pPr>
      <w:r w:rsidRPr="00C8515C">
        <w:rPr>
          <w:rFonts w:ascii="Times New Roman" w:hAnsi="Times New Roman" w:cs="Times New Roman"/>
          <w:sz w:val="28"/>
          <w:szCs w:val="28"/>
          <w:lang w:val="uk-UA"/>
        </w:rPr>
        <w:t>80.</w:t>
      </w:r>
      <w:r w:rsidRPr="00C8515C">
        <w:rPr>
          <w:rFonts w:ascii="Times New Roman" w:hAnsi="Times New Roman" w:cs="Times New Roman"/>
          <w:spacing w:val="-5"/>
          <w:sz w:val="28"/>
          <w:szCs w:val="28"/>
          <w:lang w:val="uk-UA"/>
        </w:rPr>
        <w:t xml:space="preserve"> Українська ферма продукує пшеницю та молоко, для чого мак</w:t>
      </w:r>
      <w:r w:rsidRPr="00C8515C">
        <w:rPr>
          <w:rFonts w:ascii="Times New Roman" w:hAnsi="Times New Roman" w:cs="Times New Roman"/>
          <w:spacing w:val="-5"/>
          <w:sz w:val="28"/>
          <w:szCs w:val="28"/>
          <w:lang w:val="uk-UA"/>
        </w:rPr>
        <w:softHyphen/>
        <w:t>симально може використати 800 год праці та 1200 га землі. Вироб</w:t>
      </w:r>
      <w:r w:rsidRPr="00C8515C">
        <w:rPr>
          <w:rFonts w:ascii="Times New Roman" w:hAnsi="Times New Roman" w:cs="Times New Roman"/>
          <w:spacing w:val="-5"/>
          <w:sz w:val="28"/>
          <w:szCs w:val="28"/>
          <w:lang w:val="uk-UA"/>
        </w:rPr>
        <w:softHyphen/>
      </w:r>
      <w:r w:rsidRPr="00C8515C">
        <w:rPr>
          <w:rFonts w:ascii="Times New Roman" w:hAnsi="Times New Roman" w:cs="Times New Roman"/>
          <w:spacing w:val="-4"/>
          <w:sz w:val="28"/>
          <w:szCs w:val="28"/>
          <w:lang w:val="uk-UA"/>
        </w:rPr>
        <w:t>ництво 1 т пшениці потребує 20 год праці та використання 10 га землі. Виробництво 1 т молока потребує 8 год праці та 16 га землі.</w:t>
      </w:r>
      <w:r w:rsidRPr="00C8515C">
        <w:rPr>
          <w:rFonts w:ascii="Times New Roman" w:hAnsi="Times New Roman" w:cs="Times New Roman"/>
          <w:sz w:val="28"/>
          <w:szCs w:val="28"/>
          <w:lang w:val="uk-UA"/>
        </w:rPr>
        <w:t xml:space="preserve"> Чи може ферма виробити 50 т молока та 90 т пшениці </w:t>
      </w:r>
      <w:r w:rsidRPr="00C8515C">
        <w:rPr>
          <w:rFonts w:ascii="Times New Roman" w:hAnsi="Times New Roman" w:cs="Times New Roman"/>
          <w:spacing w:val="-4"/>
          <w:sz w:val="28"/>
          <w:szCs w:val="28"/>
          <w:lang w:val="uk-UA"/>
        </w:rPr>
        <w:t>одночасно?</w:t>
      </w:r>
    </w:p>
    <w:p w:rsidR="00C8515C" w:rsidRPr="00C8515C" w:rsidRDefault="00C8515C" w:rsidP="006273BA">
      <w:pPr>
        <w:pStyle w:val="27"/>
        <w:numPr>
          <w:ilvl w:val="0"/>
          <w:numId w:val="69"/>
        </w:numPr>
        <w:tabs>
          <w:tab w:val="left" w:pos="284"/>
        </w:tabs>
        <w:spacing w:after="0" w:line="240" w:lineRule="auto"/>
        <w:ind w:left="0" w:firstLine="0"/>
        <w:rPr>
          <w:sz w:val="28"/>
          <w:szCs w:val="28"/>
          <w:lang w:val="uk-UA"/>
        </w:rPr>
      </w:pPr>
      <w:r w:rsidRPr="00C8515C">
        <w:rPr>
          <w:spacing w:val="-2"/>
          <w:sz w:val="28"/>
          <w:szCs w:val="28"/>
          <w:lang w:val="uk-UA"/>
        </w:rPr>
        <w:t xml:space="preserve">зможе за </w:t>
      </w:r>
      <w:r w:rsidRPr="00C8515C">
        <w:rPr>
          <w:spacing w:val="4"/>
          <w:sz w:val="28"/>
          <w:szCs w:val="28"/>
          <w:lang w:val="uk-UA"/>
        </w:rPr>
        <w:t xml:space="preserve">наявних ресурсів виробити таку кількість пшениці та молока </w:t>
      </w:r>
    </w:p>
    <w:p w:rsidR="00C8515C" w:rsidRPr="00C8515C" w:rsidRDefault="00C8515C" w:rsidP="006273BA">
      <w:pPr>
        <w:pStyle w:val="27"/>
        <w:numPr>
          <w:ilvl w:val="0"/>
          <w:numId w:val="69"/>
        </w:numPr>
        <w:tabs>
          <w:tab w:val="left" w:pos="284"/>
        </w:tabs>
        <w:spacing w:after="0" w:line="240" w:lineRule="auto"/>
        <w:ind w:left="0" w:firstLine="0"/>
        <w:rPr>
          <w:spacing w:val="4"/>
          <w:sz w:val="28"/>
          <w:szCs w:val="28"/>
          <w:lang w:val="uk-UA"/>
        </w:rPr>
      </w:pPr>
      <w:r w:rsidRPr="00C8515C">
        <w:rPr>
          <w:sz w:val="28"/>
          <w:szCs w:val="28"/>
          <w:lang w:val="uk-UA"/>
        </w:rPr>
        <w:t xml:space="preserve">не </w:t>
      </w:r>
      <w:r w:rsidRPr="00C8515C">
        <w:rPr>
          <w:spacing w:val="-2"/>
          <w:sz w:val="28"/>
          <w:szCs w:val="28"/>
          <w:lang w:val="uk-UA"/>
        </w:rPr>
        <w:t xml:space="preserve">зможе за </w:t>
      </w:r>
      <w:r w:rsidRPr="00C8515C">
        <w:rPr>
          <w:spacing w:val="4"/>
          <w:sz w:val="28"/>
          <w:szCs w:val="28"/>
          <w:lang w:val="uk-UA"/>
        </w:rPr>
        <w:t xml:space="preserve">наявних ресурсів виробити таку кількість пшениці та молока </w:t>
      </w:r>
    </w:p>
    <w:p w:rsidR="00C8515C" w:rsidRPr="00C8515C" w:rsidRDefault="00C8515C" w:rsidP="006273BA">
      <w:pPr>
        <w:pStyle w:val="27"/>
        <w:numPr>
          <w:ilvl w:val="0"/>
          <w:numId w:val="69"/>
        </w:numPr>
        <w:tabs>
          <w:tab w:val="left" w:pos="284"/>
        </w:tabs>
        <w:spacing w:after="0" w:line="240" w:lineRule="auto"/>
        <w:ind w:left="0" w:firstLine="0"/>
        <w:rPr>
          <w:spacing w:val="4"/>
          <w:sz w:val="28"/>
          <w:szCs w:val="28"/>
          <w:lang w:val="uk-UA"/>
        </w:rPr>
      </w:pPr>
      <w:r w:rsidRPr="00C8515C">
        <w:rPr>
          <w:spacing w:val="-2"/>
          <w:sz w:val="28"/>
          <w:szCs w:val="28"/>
          <w:lang w:val="uk-UA"/>
        </w:rPr>
        <w:lastRenderedPageBreak/>
        <w:t xml:space="preserve">зможе </w:t>
      </w:r>
      <w:r w:rsidRPr="00C8515C">
        <w:rPr>
          <w:spacing w:val="4"/>
          <w:sz w:val="28"/>
          <w:szCs w:val="28"/>
          <w:lang w:val="uk-UA"/>
        </w:rPr>
        <w:t xml:space="preserve">виробити тільки пшеницю </w:t>
      </w:r>
    </w:p>
    <w:p w:rsidR="00C8515C" w:rsidRPr="00C8515C" w:rsidRDefault="00C8515C" w:rsidP="006273BA">
      <w:pPr>
        <w:pStyle w:val="27"/>
        <w:numPr>
          <w:ilvl w:val="0"/>
          <w:numId w:val="69"/>
        </w:numPr>
        <w:tabs>
          <w:tab w:val="left" w:pos="284"/>
        </w:tabs>
        <w:spacing w:after="0" w:line="240" w:lineRule="auto"/>
        <w:ind w:left="0" w:firstLine="0"/>
        <w:rPr>
          <w:sz w:val="28"/>
          <w:szCs w:val="28"/>
        </w:rPr>
      </w:pPr>
      <w:r w:rsidRPr="00C8515C">
        <w:rPr>
          <w:spacing w:val="-2"/>
          <w:sz w:val="28"/>
          <w:szCs w:val="28"/>
          <w:lang w:val="uk-UA"/>
        </w:rPr>
        <w:t xml:space="preserve">зможе </w:t>
      </w:r>
      <w:r w:rsidRPr="00C8515C">
        <w:rPr>
          <w:spacing w:val="4"/>
          <w:sz w:val="28"/>
          <w:szCs w:val="28"/>
          <w:lang w:val="uk-UA"/>
        </w:rPr>
        <w:t>виробити тільки молоко</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8</w:t>
      </w:r>
      <w:r w:rsidRPr="00C8515C">
        <w:rPr>
          <w:rFonts w:ascii="Times New Roman" w:hAnsi="Times New Roman" w:cs="Times New Roman"/>
          <w:sz w:val="28"/>
          <w:szCs w:val="28"/>
        </w:rPr>
        <w:t>1.</w:t>
      </w:r>
      <w:r w:rsidRPr="00C8515C">
        <w:rPr>
          <w:rFonts w:ascii="Times New Roman" w:hAnsi="Times New Roman" w:cs="Times New Roman"/>
          <w:sz w:val="28"/>
          <w:szCs w:val="28"/>
          <w:lang w:val="uk-UA"/>
        </w:rPr>
        <w:t xml:space="preserve"> В країні А установлюється квота на обсяг поставок кави. Як введення обмежень на імпорт кави може впливати на попит, пропозицію і ціну на чай?:</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попит - підвищиться, пропозиція – підвищиться, ціна на чай – підвищиться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попит - підвищиться, пропозиція – знизиться,  ціна на чай – підвищиться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попит – не зміниться, пропозиція – підвищиться,  ціна на чай – знизиться</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попит – не зміниться, пропозиція - не зміниться,  ціна на чай – знизиться</w:t>
      </w:r>
    </w:p>
    <w:p w:rsidR="00C8515C" w:rsidRPr="00C8515C" w:rsidRDefault="00C8515C" w:rsidP="00C8515C">
      <w:pPr>
        <w:pStyle w:val="ac"/>
        <w:tabs>
          <w:tab w:val="left" w:pos="284"/>
        </w:tabs>
        <w:spacing w:after="0" w:line="240" w:lineRule="auto"/>
        <w:rPr>
          <w:rFonts w:ascii="Times New Roman" w:hAnsi="Times New Roman" w:cs="Times New Roman"/>
          <w:sz w:val="28"/>
          <w:szCs w:val="28"/>
        </w:rPr>
      </w:pPr>
      <w:r w:rsidRPr="00C8515C">
        <w:rPr>
          <w:rFonts w:ascii="Times New Roman" w:hAnsi="Times New Roman" w:cs="Times New Roman"/>
          <w:sz w:val="28"/>
          <w:szCs w:val="28"/>
        </w:rPr>
        <w:t>82. Виділяють такі форми міжнародної регіональної економічної інтеграції:</w:t>
      </w:r>
    </w:p>
    <w:p w:rsidR="00C8515C" w:rsidRPr="00C8515C" w:rsidRDefault="00C8515C" w:rsidP="006273BA">
      <w:pPr>
        <w:pStyle w:val="afb"/>
        <w:numPr>
          <w:ilvl w:val="0"/>
          <w:numId w:val="70"/>
        </w:numPr>
        <w:tabs>
          <w:tab w:val="left" w:pos="284"/>
        </w:tabs>
        <w:spacing w:after="0" w:line="240" w:lineRule="auto"/>
        <w:ind w:left="0" w:firstLine="0"/>
        <w:rPr>
          <w:rFonts w:ascii="Times New Roman" w:hAnsi="Times New Roman" w:cs="Times New Roman"/>
          <w:bCs/>
          <w:sz w:val="28"/>
          <w:szCs w:val="28"/>
          <w:lang w:val="uk-UA"/>
        </w:rPr>
      </w:pPr>
      <w:r w:rsidRPr="00C8515C">
        <w:rPr>
          <w:rFonts w:ascii="Times New Roman" w:hAnsi="Times New Roman" w:cs="Times New Roman"/>
          <w:bCs/>
          <w:sz w:val="28"/>
          <w:szCs w:val="28"/>
        </w:rPr>
        <w:t xml:space="preserve">зона вільної торгівлі, </w:t>
      </w:r>
    </w:p>
    <w:p w:rsidR="00C8515C" w:rsidRPr="00C8515C" w:rsidRDefault="00C8515C" w:rsidP="006273BA">
      <w:pPr>
        <w:pStyle w:val="afb"/>
        <w:numPr>
          <w:ilvl w:val="0"/>
          <w:numId w:val="70"/>
        </w:numPr>
        <w:tabs>
          <w:tab w:val="left" w:pos="284"/>
        </w:tabs>
        <w:spacing w:after="0" w:line="240" w:lineRule="auto"/>
        <w:ind w:left="0" w:firstLine="0"/>
        <w:rPr>
          <w:rFonts w:ascii="Times New Roman" w:hAnsi="Times New Roman" w:cs="Times New Roman"/>
          <w:bCs/>
          <w:sz w:val="28"/>
          <w:szCs w:val="28"/>
          <w:lang w:val="uk-UA"/>
        </w:rPr>
      </w:pPr>
      <w:r w:rsidRPr="00C8515C">
        <w:rPr>
          <w:rFonts w:ascii="Times New Roman" w:hAnsi="Times New Roman" w:cs="Times New Roman"/>
          <w:bCs/>
          <w:sz w:val="28"/>
          <w:szCs w:val="28"/>
        </w:rPr>
        <w:t xml:space="preserve">митний союз, </w:t>
      </w:r>
    </w:p>
    <w:p w:rsidR="00C8515C" w:rsidRPr="00C8515C" w:rsidRDefault="00C8515C" w:rsidP="006273BA">
      <w:pPr>
        <w:pStyle w:val="afb"/>
        <w:numPr>
          <w:ilvl w:val="0"/>
          <w:numId w:val="70"/>
        </w:numPr>
        <w:tabs>
          <w:tab w:val="left" w:pos="284"/>
        </w:tabs>
        <w:spacing w:after="0" w:line="240" w:lineRule="auto"/>
        <w:ind w:left="0" w:firstLine="0"/>
        <w:rPr>
          <w:rFonts w:ascii="Times New Roman" w:hAnsi="Times New Roman" w:cs="Times New Roman"/>
          <w:bCs/>
          <w:sz w:val="28"/>
          <w:szCs w:val="28"/>
          <w:lang w:val="uk-UA"/>
        </w:rPr>
      </w:pPr>
      <w:r w:rsidRPr="00C8515C">
        <w:rPr>
          <w:rFonts w:ascii="Times New Roman" w:hAnsi="Times New Roman" w:cs="Times New Roman"/>
          <w:bCs/>
          <w:sz w:val="28"/>
          <w:szCs w:val="28"/>
        </w:rPr>
        <w:t>економічний союз</w:t>
      </w:r>
    </w:p>
    <w:p w:rsidR="00C8515C" w:rsidRPr="00C8515C" w:rsidRDefault="00C8515C" w:rsidP="006273BA">
      <w:pPr>
        <w:pStyle w:val="afb"/>
        <w:numPr>
          <w:ilvl w:val="0"/>
          <w:numId w:val="70"/>
        </w:numPr>
        <w:tabs>
          <w:tab w:val="left" w:pos="284"/>
        </w:tabs>
        <w:spacing w:after="0" w:line="240" w:lineRule="auto"/>
        <w:ind w:left="0" w:firstLine="0"/>
        <w:rPr>
          <w:rFonts w:ascii="Times New Roman" w:hAnsi="Times New Roman" w:cs="Times New Roman"/>
          <w:bCs/>
          <w:sz w:val="28"/>
          <w:szCs w:val="28"/>
          <w:lang w:val="uk-UA"/>
        </w:rPr>
      </w:pPr>
      <w:r w:rsidRPr="00C8515C">
        <w:rPr>
          <w:rFonts w:ascii="Times New Roman" w:hAnsi="Times New Roman" w:cs="Times New Roman"/>
          <w:bCs/>
          <w:sz w:val="28"/>
          <w:szCs w:val="28"/>
          <w:lang w:val="uk-UA"/>
        </w:rPr>
        <w:t>вільна економічна зона</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bCs/>
          <w:sz w:val="28"/>
          <w:szCs w:val="28"/>
          <w:lang w:val="uk-UA"/>
        </w:rPr>
        <w:t>83.</w:t>
      </w:r>
      <w:r w:rsidRPr="00C8515C">
        <w:rPr>
          <w:rFonts w:ascii="Times New Roman" w:hAnsi="Times New Roman" w:cs="Times New Roman"/>
          <w:sz w:val="28"/>
          <w:szCs w:val="28"/>
          <w:lang w:val="uk-UA"/>
        </w:rPr>
        <w:t xml:space="preserve"> Україна експортує свою продукцію Х в Європу. На початку року Україна підписала контракт про поставку продукції на 20млн.євро. Протягом дії контракту гривня подешевшала. Як це відобразиться на прибутках України якщо валюта ціни і валюта платежу не збігаються?</w:t>
      </w:r>
    </w:p>
    <w:p w:rsidR="00C8515C" w:rsidRPr="00C8515C" w:rsidRDefault="00C8515C" w:rsidP="006273BA">
      <w:pPr>
        <w:pStyle w:val="a3"/>
        <w:numPr>
          <w:ilvl w:val="0"/>
          <w:numId w:val="71"/>
        </w:numPr>
        <w:tabs>
          <w:tab w:val="left" w:pos="284"/>
          <w:tab w:val="left" w:pos="709"/>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експортер зазнає збитків </w:t>
      </w:r>
    </w:p>
    <w:p w:rsidR="00C8515C" w:rsidRPr="00C8515C" w:rsidRDefault="00C8515C" w:rsidP="006273BA">
      <w:pPr>
        <w:pStyle w:val="a3"/>
        <w:numPr>
          <w:ilvl w:val="0"/>
          <w:numId w:val="71"/>
        </w:numPr>
        <w:tabs>
          <w:tab w:val="left" w:pos="284"/>
          <w:tab w:val="left" w:pos="709"/>
          <w:tab w:val="left" w:pos="851"/>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експортер отримає девальваційну премію</w:t>
      </w:r>
    </w:p>
    <w:p w:rsidR="00C8515C" w:rsidRPr="00C8515C" w:rsidRDefault="00C8515C" w:rsidP="00C8515C">
      <w:pPr>
        <w:tabs>
          <w:tab w:val="left" w:pos="284"/>
          <w:tab w:val="left" w:pos="709"/>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84. Україна експортує свою продукцію Х в Європу. На початку року Україна підписала контракт про поставку продукції на 20млн.євро. Протягом дії контракту гривня подешевшала. Як це відобразиться на прибутках України якщо валюта ціни і валюта платежу збігаються?</w:t>
      </w:r>
    </w:p>
    <w:p w:rsidR="00C8515C" w:rsidRPr="00C8515C" w:rsidRDefault="00C8515C" w:rsidP="006273BA">
      <w:pPr>
        <w:pStyle w:val="a3"/>
        <w:numPr>
          <w:ilvl w:val="0"/>
          <w:numId w:val="72"/>
        </w:numPr>
        <w:tabs>
          <w:tab w:val="left" w:pos="284"/>
          <w:tab w:val="left" w:pos="709"/>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 xml:space="preserve">експортер зазнає збитків </w:t>
      </w:r>
    </w:p>
    <w:p w:rsidR="00C8515C" w:rsidRPr="00C8515C" w:rsidRDefault="00C8515C" w:rsidP="006273BA">
      <w:pPr>
        <w:pStyle w:val="a3"/>
        <w:numPr>
          <w:ilvl w:val="0"/>
          <w:numId w:val="72"/>
        </w:numPr>
        <w:tabs>
          <w:tab w:val="left" w:pos="284"/>
          <w:tab w:val="left" w:pos="709"/>
        </w:tabs>
        <w:spacing w:after="0" w:line="240" w:lineRule="auto"/>
        <w:ind w:left="0" w:firstLine="0"/>
        <w:jc w:val="both"/>
        <w:rPr>
          <w:rFonts w:ascii="Times New Roman" w:hAnsi="Times New Roman"/>
          <w:sz w:val="28"/>
          <w:szCs w:val="28"/>
          <w:lang w:val="uk-UA"/>
        </w:rPr>
      </w:pPr>
      <w:r w:rsidRPr="00C8515C">
        <w:rPr>
          <w:rFonts w:ascii="Times New Roman" w:hAnsi="Times New Roman"/>
          <w:sz w:val="28"/>
          <w:szCs w:val="28"/>
          <w:lang w:val="uk-UA"/>
        </w:rPr>
        <w:t>експортер отримає девальваційну премію</w:t>
      </w:r>
    </w:p>
    <w:p w:rsidR="00C8515C" w:rsidRPr="00C8515C" w:rsidRDefault="00C8515C" w:rsidP="00C8515C">
      <w:pPr>
        <w:tabs>
          <w:tab w:val="left" w:pos="284"/>
        </w:tabs>
        <w:spacing w:after="0" w:line="240" w:lineRule="auto"/>
        <w:jc w:val="both"/>
        <w:rPr>
          <w:rFonts w:ascii="Times New Roman" w:hAnsi="Times New Roman" w:cs="Times New Roman"/>
          <w:sz w:val="28"/>
          <w:szCs w:val="28"/>
        </w:rPr>
      </w:pPr>
      <w:r w:rsidRPr="00C8515C">
        <w:rPr>
          <w:rFonts w:ascii="Times New Roman" w:hAnsi="Times New Roman" w:cs="Times New Roman"/>
          <w:sz w:val="28"/>
          <w:szCs w:val="28"/>
          <w:lang w:val="uk-UA"/>
        </w:rPr>
        <w:t xml:space="preserve">85. </w:t>
      </w:r>
      <w:r w:rsidRPr="00C8515C">
        <w:rPr>
          <w:rFonts w:ascii="Times New Roman" w:hAnsi="Times New Roman" w:cs="Times New Roman"/>
          <w:bCs/>
          <w:sz w:val="28"/>
          <w:szCs w:val="28"/>
          <w:lang w:val="uk-UA"/>
        </w:rPr>
        <w:t>Політика країн-імпортерів трудових ресурсів</w:t>
      </w:r>
    </w:p>
    <w:p w:rsidR="00C8515C" w:rsidRPr="00C8515C" w:rsidRDefault="00C8515C" w:rsidP="00C8515C">
      <w:pPr>
        <w:tabs>
          <w:tab w:val="left" w:pos="284"/>
        </w:tabs>
        <w:autoSpaceDE w:val="0"/>
        <w:autoSpaceDN w:val="0"/>
        <w:adjustRightInd w:val="0"/>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86.</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Зазначте е</w:t>
      </w:r>
      <w:r w:rsidRPr="00C8515C">
        <w:rPr>
          <w:rFonts w:ascii="Times New Roman" w:hAnsi="Times New Roman" w:cs="Times New Roman"/>
          <w:spacing w:val="-3"/>
          <w:sz w:val="28"/>
          <w:szCs w:val="28"/>
          <w:lang w:val="uk-UA"/>
        </w:rPr>
        <w:t xml:space="preserve">тапи розвитку інтеграційних процесів </w:t>
      </w:r>
      <w:r w:rsidRPr="00C8515C">
        <w:rPr>
          <w:rFonts w:ascii="Times New Roman" w:hAnsi="Times New Roman" w:cs="Times New Roman"/>
          <w:spacing w:val="1"/>
          <w:sz w:val="28"/>
          <w:szCs w:val="28"/>
          <w:lang w:val="uk-UA"/>
        </w:rPr>
        <w:t>та е</w:t>
      </w:r>
      <w:r w:rsidRPr="00C8515C">
        <w:rPr>
          <w:rFonts w:ascii="Times New Roman" w:hAnsi="Times New Roman" w:cs="Times New Roman"/>
          <w:sz w:val="28"/>
          <w:szCs w:val="28"/>
          <w:lang w:val="uk-UA"/>
        </w:rPr>
        <w:t>кономічні наслідки інтеграції країн.</w:t>
      </w:r>
    </w:p>
    <w:p w:rsidR="00C8515C" w:rsidRPr="00C8515C" w:rsidRDefault="00C8515C" w:rsidP="00C8515C">
      <w:pPr>
        <w:tabs>
          <w:tab w:val="left" w:pos="284"/>
        </w:tabs>
        <w:spacing w:after="0" w:line="240" w:lineRule="auto"/>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87. Особливості розвитку міжнародного поділу праці МПП на сучасному етапі:</w:t>
      </w:r>
    </w:p>
    <w:p w:rsidR="00C8515C" w:rsidRPr="00C8515C" w:rsidRDefault="00C8515C" w:rsidP="00C8515C">
      <w:pPr>
        <w:shd w:val="clear" w:color="auto" w:fill="FFFFFF"/>
        <w:tabs>
          <w:tab w:val="left" w:pos="284"/>
        </w:tabs>
        <w:spacing w:after="0" w:line="240" w:lineRule="auto"/>
        <w:jc w:val="both"/>
        <w:rPr>
          <w:rFonts w:ascii="Times New Roman" w:hAnsi="Times New Roman" w:cs="Times New Roman"/>
          <w:sz w:val="28"/>
          <w:szCs w:val="28"/>
        </w:rPr>
      </w:pPr>
      <w:r w:rsidRPr="00C8515C">
        <w:rPr>
          <w:rFonts w:ascii="Times New Roman" w:hAnsi="Times New Roman" w:cs="Times New Roman"/>
          <w:bCs/>
          <w:sz w:val="28"/>
          <w:szCs w:val="28"/>
          <w:lang w:val="uk-UA"/>
        </w:rPr>
        <w:t>88.</w:t>
      </w:r>
      <w:r w:rsidRPr="00C8515C">
        <w:rPr>
          <w:rFonts w:ascii="Times New Roman" w:hAnsi="Times New Roman" w:cs="Times New Roman"/>
          <w:sz w:val="28"/>
          <w:szCs w:val="28"/>
          <w:lang w:val="uk-UA"/>
        </w:rPr>
        <w:t xml:space="preserve"> Позитивні наслідки для країн-імпортерів трудових ре</w:t>
      </w:r>
      <w:r w:rsidRPr="00C8515C">
        <w:rPr>
          <w:rFonts w:ascii="Times New Roman" w:hAnsi="Times New Roman" w:cs="Times New Roman"/>
          <w:sz w:val="28"/>
          <w:szCs w:val="28"/>
          <w:lang w:val="uk-UA"/>
        </w:rPr>
        <w:softHyphen/>
        <w:t>сурсів:</w:t>
      </w:r>
    </w:p>
    <w:p w:rsidR="00C8515C" w:rsidRPr="00C8515C" w:rsidRDefault="00C8515C" w:rsidP="00C8515C">
      <w:pPr>
        <w:pStyle w:val="afb"/>
        <w:tabs>
          <w:tab w:val="left" w:pos="284"/>
        </w:tabs>
        <w:spacing w:after="0" w:line="240" w:lineRule="auto"/>
        <w:ind w:left="0"/>
        <w:jc w:val="both"/>
        <w:rPr>
          <w:rFonts w:ascii="Times New Roman" w:hAnsi="Times New Roman" w:cs="Times New Roman"/>
          <w:sz w:val="28"/>
          <w:szCs w:val="28"/>
          <w:lang w:val="uk-UA"/>
        </w:rPr>
      </w:pPr>
      <w:r w:rsidRPr="00C8515C">
        <w:rPr>
          <w:rFonts w:ascii="Times New Roman" w:hAnsi="Times New Roman" w:cs="Times New Roman"/>
          <w:sz w:val="28"/>
          <w:szCs w:val="28"/>
          <w:lang w:val="uk-UA"/>
        </w:rPr>
        <w:t>89.</w:t>
      </w:r>
      <w:r w:rsidRPr="00C8515C">
        <w:rPr>
          <w:rFonts w:ascii="Times New Roman" w:hAnsi="Times New Roman" w:cs="Times New Roman"/>
          <w:sz w:val="28"/>
          <w:szCs w:val="28"/>
        </w:rPr>
        <w:t xml:space="preserve"> Особливості розвитку</w:t>
      </w:r>
      <w:r w:rsidRPr="00C8515C">
        <w:rPr>
          <w:rFonts w:ascii="Times New Roman" w:hAnsi="Times New Roman" w:cs="Times New Roman"/>
          <w:sz w:val="28"/>
          <w:szCs w:val="28"/>
          <w:lang w:val="uk-UA"/>
        </w:rPr>
        <w:t xml:space="preserve"> міжнародних економічних відносин</w:t>
      </w:r>
      <w:r w:rsidRPr="00C8515C">
        <w:rPr>
          <w:rFonts w:ascii="Times New Roman" w:hAnsi="Times New Roman" w:cs="Times New Roman"/>
          <w:sz w:val="28"/>
          <w:szCs w:val="28"/>
        </w:rPr>
        <w:t xml:space="preserve"> </w:t>
      </w:r>
      <w:r w:rsidRPr="00C8515C">
        <w:rPr>
          <w:rFonts w:ascii="Times New Roman" w:hAnsi="Times New Roman" w:cs="Times New Roman"/>
          <w:sz w:val="28"/>
          <w:szCs w:val="28"/>
          <w:lang w:val="uk-UA"/>
        </w:rPr>
        <w:t>(</w:t>
      </w:r>
      <w:r w:rsidRPr="00C8515C">
        <w:rPr>
          <w:rFonts w:ascii="Times New Roman" w:hAnsi="Times New Roman" w:cs="Times New Roman"/>
          <w:sz w:val="28"/>
          <w:szCs w:val="28"/>
        </w:rPr>
        <w:t>МЕВ</w:t>
      </w:r>
      <w:r w:rsidRPr="00C8515C">
        <w:rPr>
          <w:rFonts w:ascii="Times New Roman" w:hAnsi="Times New Roman" w:cs="Times New Roman"/>
          <w:sz w:val="28"/>
          <w:szCs w:val="28"/>
          <w:lang w:val="uk-UA"/>
        </w:rPr>
        <w:t>)</w:t>
      </w:r>
      <w:r w:rsidRPr="00C8515C">
        <w:rPr>
          <w:rFonts w:ascii="Times New Roman" w:hAnsi="Times New Roman" w:cs="Times New Roman"/>
          <w:sz w:val="28"/>
          <w:szCs w:val="28"/>
        </w:rPr>
        <w:t xml:space="preserve"> на сучасному етапі</w:t>
      </w:r>
      <w:r w:rsidRPr="00C8515C">
        <w:rPr>
          <w:rFonts w:ascii="Times New Roman" w:hAnsi="Times New Roman" w:cs="Times New Roman"/>
          <w:sz w:val="28"/>
          <w:szCs w:val="28"/>
          <w:lang w:val="uk-UA"/>
        </w:rPr>
        <w:t>.</w:t>
      </w:r>
    </w:p>
    <w:p w:rsidR="00C8515C" w:rsidRPr="00C8515C" w:rsidRDefault="00C8515C" w:rsidP="00C8515C">
      <w:pPr>
        <w:pStyle w:val="a6"/>
        <w:tabs>
          <w:tab w:val="left" w:pos="284"/>
        </w:tabs>
        <w:spacing w:before="0" w:beforeAutospacing="0" w:after="0" w:afterAutospacing="0"/>
        <w:jc w:val="both"/>
        <w:rPr>
          <w:sz w:val="28"/>
          <w:szCs w:val="28"/>
          <w:lang w:val="uk-UA"/>
        </w:rPr>
      </w:pPr>
      <w:r w:rsidRPr="00C8515C">
        <w:rPr>
          <w:sz w:val="28"/>
          <w:szCs w:val="28"/>
          <w:lang w:val="uk-UA"/>
        </w:rPr>
        <w:t>90. Вкажіть п</w:t>
      </w:r>
      <w:r w:rsidRPr="00C8515C">
        <w:rPr>
          <w:bCs/>
          <w:sz w:val="28"/>
          <w:szCs w:val="28"/>
          <w:bdr w:val="none" w:sz="0" w:space="0" w:color="auto" w:frame="1"/>
          <w:lang w:val="uk-UA"/>
        </w:rPr>
        <w:t xml:space="preserve">ереваги і недоліки, </w:t>
      </w:r>
      <w:r w:rsidRPr="00C8515C">
        <w:rPr>
          <w:sz w:val="28"/>
          <w:szCs w:val="28"/>
          <w:lang w:val="uk-UA"/>
        </w:rPr>
        <w:t>які надає франчайзинг для</w:t>
      </w:r>
      <w:r w:rsidRPr="00C8515C">
        <w:rPr>
          <w:bCs/>
          <w:sz w:val="28"/>
          <w:szCs w:val="28"/>
          <w:bdr w:val="none" w:sz="0" w:space="0" w:color="auto" w:frame="1"/>
          <w:lang w:val="uk-UA"/>
        </w:rPr>
        <w:t xml:space="preserve"> франчайзера та </w:t>
      </w:r>
      <w:r w:rsidRPr="00C8515C">
        <w:rPr>
          <w:sz w:val="28"/>
          <w:szCs w:val="28"/>
          <w:lang w:val="uk-UA"/>
        </w:rPr>
        <w:t>для</w:t>
      </w:r>
      <w:r w:rsidRPr="00C8515C">
        <w:rPr>
          <w:bCs/>
          <w:sz w:val="28"/>
          <w:szCs w:val="28"/>
          <w:bdr w:val="none" w:sz="0" w:space="0" w:color="auto" w:frame="1"/>
          <w:lang w:val="uk-UA"/>
        </w:rPr>
        <w:t xml:space="preserve"> франчайзі:</w:t>
      </w:r>
    </w:p>
    <w:p w:rsidR="00C8515C" w:rsidRDefault="00C8515C" w:rsidP="00BD436C">
      <w:pPr>
        <w:pStyle w:val="3"/>
        <w:spacing w:before="0"/>
        <w:jc w:val="center"/>
        <w:rPr>
          <w:rFonts w:ascii="Times New Roman" w:hAnsi="Times New Roman" w:cs="Times New Roman"/>
          <w:color w:val="auto"/>
          <w:sz w:val="28"/>
          <w:szCs w:val="28"/>
          <w:lang w:val="uk-UA"/>
        </w:rPr>
      </w:pPr>
    </w:p>
    <w:p w:rsidR="0023508A" w:rsidRDefault="0023508A" w:rsidP="0023508A">
      <w:pPr>
        <w:jc w:val="center"/>
        <w:rPr>
          <w:rFonts w:ascii="Times New Roman" w:hAnsi="Times New Roman"/>
          <w:b/>
          <w:sz w:val="28"/>
          <w:szCs w:val="28"/>
        </w:rPr>
      </w:pPr>
    </w:p>
    <w:p w:rsidR="0023508A" w:rsidRPr="00503795" w:rsidRDefault="0023508A" w:rsidP="0023508A">
      <w:pPr>
        <w:jc w:val="center"/>
        <w:rPr>
          <w:rFonts w:ascii="Times New Roman" w:hAnsi="Times New Roman"/>
          <w:b/>
          <w:sz w:val="28"/>
          <w:szCs w:val="28"/>
        </w:rPr>
      </w:pPr>
      <w:r w:rsidRPr="00503795">
        <w:rPr>
          <w:rFonts w:ascii="Times New Roman" w:hAnsi="Times New Roman"/>
          <w:b/>
          <w:sz w:val="28"/>
          <w:szCs w:val="28"/>
        </w:rPr>
        <w:t>РОЗПОДІЛ БАЛІВ ЗА САМОСТІЙНУ РОБОТУ СТУДЕНТІВ</w:t>
      </w:r>
    </w:p>
    <w:p w:rsidR="0023508A" w:rsidRPr="00503795" w:rsidRDefault="0023508A" w:rsidP="0023508A">
      <w:pPr>
        <w:pStyle w:val="ListParagraph1"/>
        <w:shd w:val="clear" w:color="auto" w:fill="FFFFFF"/>
        <w:spacing w:line="276" w:lineRule="auto"/>
        <w:ind w:left="0" w:firstLine="709"/>
        <w:jc w:val="both"/>
        <w:rPr>
          <w:rFonts w:ascii="Times New Roman" w:hAnsi="Times New Roman"/>
          <w:sz w:val="28"/>
          <w:szCs w:val="28"/>
          <w:lang w:eastAsia="ru-RU"/>
        </w:rPr>
      </w:pPr>
      <w:r w:rsidRPr="00503795">
        <w:rPr>
          <w:rFonts w:ascii="Times New Roman" w:hAnsi="Times New Roman"/>
          <w:sz w:val="28"/>
          <w:szCs w:val="28"/>
          <w:lang w:val="uk-UA" w:eastAsia="ru-RU"/>
        </w:rPr>
        <w:t>Самостійна робота студентів з дисципліни «</w:t>
      </w:r>
      <w:r>
        <w:rPr>
          <w:rFonts w:ascii="Times New Roman" w:hAnsi="Times New Roman"/>
          <w:sz w:val="28"/>
          <w:szCs w:val="28"/>
          <w:lang w:val="uk-UA" w:eastAsia="ru-RU"/>
        </w:rPr>
        <w:t>Управління зовнішніми зносинами</w:t>
      </w:r>
      <w:r w:rsidRPr="00503795">
        <w:rPr>
          <w:rFonts w:ascii="Times New Roman" w:hAnsi="Times New Roman"/>
          <w:sz w:val="28"/>
          <w:szCs w:val="28"/>
          <w:lang w:val="uk-UA" w:eastAsia="ru-RU"/>
        </w:rPr>
        <w:t>» повинна забезпечити:</w:t>
      </w:r>
    </w:p>
    <w:p w:rsidR="0023508A" w:rsidRPr="00503795" w:rsidRDefault="0023508A" w:rsidP="0023508A">
      <w:pPr>
        <w:pStyle w:val="ListParagraph1"/>
        <w:numPr>
          <w:ilvl w:val="0"/>
          <w:numId w:val="78"/>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системність знань та засобів навчання;</w:t>
      </w:r>
    </w:p>
    <w:p w:rsidR="0023508A" w:rsidRPr="00503795" w:rsidRDefault="0023508A" w:rsidP="0023508A">
      <w:pPr>
        <w:pStyle w:val="ListParagraph1"/>
        <w:numPr>
          <w:ilvl w:val="0"/>
          <w:numId w:val="78"/>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володіння розумовими процесами;</w:t>
      </w:r>
    </w:p>
    <w:p w:rsidR="0023508A" w:rsidRPr="00503795" w:rsidRDefault="0023508A" w:rsidP="0023508A">
      <w:pPr>
        <w:pStyle w:val="ListParagraph1"/>
        <w:numPr>
          <w:ilvl w:val="0"/>
          <w:numId w:val="78"/>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мобільність і критичність мислення;</w:t>
      </w:r>
    </w:p>
    <w:p w:rsidR="0023508A" w:rsidRPr="00503795" w:rsidRDefault="0023508A" w:rsidP="0023508A">
      <w:pPr>
        <w:pStyle w:val="ListParagraph1"/>
        <w:numPr>
          <w:ilvl w:val="0"/>
          <w:numId w:val="78"/>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lastRenderedPageBreak/>
        <w:t>володіння засобами обробки інформації;</w:t>
      </w:r>
    </w:p>
    <w:p w:rsidR="0023508A" w:rsidRPr="00503795" w:rsidRDefault="0023508A" w:rsidP="0023508A">
      <w:pPr>
        <w:pStyle w:val="ListParagraph1"/>
        <w:numPr>
          <w:ilvl w:val="0"/>
          <w:numId w:val="78"/>
        </w:numPr>
        <w:shd w:val="clear" w:color="auto" w:fill="FFFFFF"/>
        <w:spacing w:line="276" w:lineRule="auto"/>
        <w:jc w:val="both"/>
        <w:rPr>
          <w:rFonts w:ascii="Times New Roman" w:hAnsi="Times New Roman"/>
          <w:sz w:val="28"/>
          <w:szCs w:val="28"/>
          <w:lang w:eastAsia="ru-RU"/>
        </w:rPr>
      </w:pPr>
      <w:r w:rsidRPr="00503795">
        <w:rPr>
          <w:rFonts w:ascii="Times New Roman" w:hAnsi="Times New Roman"/>
          <w:sz w:val="28"/>
          <w:szCs w:val="28"/>
          <w:lang w:val="uk-UA" w:eastAsia="ru-RU"/>
        </w:rPr>
        <w:t>здібність до творчої праці.</w:t>
      </w:r>
    </w:p>
    <w:p w:rsidR="0023508A" w:rsidRPr="00503795" w:rsidRDefault="0023508A" w:rsidP="0023508A">
      <w:pPr>
        <w:pStyle w:val="ListParagraph1"/>
        <w:shd w:val="clear" w:color="auto" w:fill="FFFFFF"/>
        <w:spacing w:line="276" w:lineRule="auto"/>
        <w:ind w:left="0" w:firstLine="709"/>
        <w:jc w:val="both"/>
        <w:rPr>
          <w:rFonts w:ascii="Times New Roman" w:hAnsi="Times New Roman"/>
          <w:sz w:val="28"/>
          <w:szCs w:val="28"/>
          <w:lang w:val="uk-UA" w:eastAsia="ru-RU"/>
        </w:rPr>
      </w:pPr>
      <w:r w:rsidRPr="00503795">
        <w:rPr>
          <w:rFonts w:ascii="Times New Roman" w:hAnsi="Times New Roman"/>
          <w:sz w:val="28"/>
          <w:szCs w:val="28"/>
          <w:lang w:val="uk-UA" w:eastAsia="ru-RU"/>
        </w:rPr>
        <w:t xml:space="preserve">Загальними критеріями, за якими здійснюється оцінювання  поза аудиторної самостійної роботи студентів, є: глибина і міцність знань, рівень мислення, вміння систематизувати  знання за окремими темами,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заняттях. </w:t>
      </w:r>
    </w:p>
    <w:p w:rsidR="0023508A" w:rsidRPr="00503795" w:rsidRDefault="0023508A" w:rsidP="0023508A">
      <w:pPr>
        <w:pStyle w:val="ListParagraph1"/>
        <w:shd w:val="clear" w:color="auto" w:fill="FFFFFF"/>
        <w:spacing w:line="276" w:lineRule="auto"/>
        <w:ind w:left="0" w:firstLine="709"/>
        <w:jc w:val="both"/>
        <w:rPr>
          <w:rFonts w:ascii="Times New Roman" w:hAnsi="Times New Roman"/>
          <w:sz w:val="28"/>
          <w:szCs w:val="28"/>
          <w:lang w:val="uk-UA" w:eastAsia="ru-RU"/>
        </w:rPr>
      </w:pPr>
      <w:r>
        <w:rPr>
          <w:rFonts w:ascii="Times New Roman" w:hAnsi="Times New Roman"/>
          <w:sz w:val="28"/>
          <w:szCs w:val="28"/>
          <w:lang w:val="uk-UA" w:eastAsia="ru-RU"/>
        </w:rPr>
        <w:t>Співвідношення балів за окремими</w:t>
      </w:r>
      <w:r w:rsidRPr="00503795">
        <w:rPr>
          <w:rFonts w:ascii="Times New Roman" w:hAnsi="Times New Roman"/>
          <w:sz w:val="28"/>
          <w:szCs w:val="28"/>
          <w:lang w:val="uk-UA" w:eastAsia="ru-RU"/>
        </w:rPr>
        <w:t xml:space="preserve"> вид</w:t>
      </w:r>
      <w:r>
        <w:rPr>
          <w:rFonts w:ascii="Times New Roman" w:hAnsi="Times New Roman"/>
          <w:sz w:val="28"/>
          <w:szCs w:val="28"/>
          <w:lang w:val="uk-UA" w:eastAsia="ru-RU"/>
        </w:rPr>
        <w:t>ами</w:t>
      </w:r>
      <w:r w:rsidRPr="00503795">
        <w:rPr>
          <w:rFonts w:ascii="Times New Roman" w:hAnsi="Times New Roman"/>
          <w:sz w:val="28"/>
          <w:szCs w:val="28"/>
          <w:lang w:val="uk-UA" w:eastAsia="ru-RU"/>
        </w:rPr>
        <w:t xml:space="preserve"> самос</w:t>
      </w:r>
      <w:r>
        <w:rPr>
          <w:rFonts w:ascii="Times New Roman" w:hAnsi="Times New Roman"/>
          <w:sz w:val="28"/>
          <w:szCs w:val="28"/>
          <w:lang w:val="uk-UA" w:eastAsia="ru-RU"/>
        </w:rPr>
        <w:t>тійної роботи студентів наведена</w:t>
      </w:r>
      <w:r w:rsidRPr="00503795">
        <w:rPr>
          <w:rFonts w:ascii="Times New Roman" w:hAnsi="Times New Roman"/>
          <w:sz w:val="28"/>
          <w:szCs w:val="28"/>
          <w:lang w:val="uk-UA" w:eastAsia="ru-RU"/>
        </w:rPr>
        <w:t xml:space="preserve"> в табл. 1:</w:t>
      </w:r>
    </w:p>
    <w:p w:rsidR="0023508A" w:rsidRPr="00503795" w:rsidRDefault="0023508A" w:rsidP="0023508A">
      <w:pPr>
        <w:pStyle w:val="ListParagraph1"/>
        <w:shd w:val="clear" w:color="auto" w:fill="FFFFFF"/>
        <w:spacing w:line="276" w:lineRule="auto"/>
        <w:ind w:left="0" w:firstLine="709"/>
        <w:jc w:val="right"/>
        <w:rPr>
          <w:rFonts w:ascii="Times New Roman" w:hAnsi="Times New Roman"/>
          <w:i/>
          <w:sz w:val="28"/>
          <w:szCs w:val="28"/>
          <w:lang w:eastAsia="ru-RU"/>
        </w:rPr>
      </w:pPr>
      <w:r w:rsidRPr="00503795">
        <w:rPr>
          <w:rFonts w:ascii="Times New Roman" w:hAnsi="Times New Roman"/>
          <w:i/>
          <w:sz w:val="28"/>
          <w:szCs w:val="28"/>
          <w:lang w:val="uk-UA" w:eastAsia="ru-RU"/>
        </w:rPr>
        <w:t>Таблиця 1</w:t>
      </w:r>
    </w:p>
    <w:p w:rsidR="0023508A" w:rsidRPr="00503795" w:rsidRDefault="0023508A" w:rsidP="0023508A">
      <w:pPr>
        <w:jc w:val="center"/>
        <w:rPr>
          <w:rFonts w:ascii="Times New Roman" w:hAnsi="Times New Roman"/>
          <w:b/>
          <w:sz w:val="28"/>
          <w:szCs w:val="28"/>
        </w:rPr>
      </w:pPr>
      <w:r w:rsidRPr="00503795">
        <w:rPr>
          <w:rFonts w:ascii="Times New Roman" w:hAnsi="Times New Roman"/>
          <w:b/>
          <w:sz w:val="28"/>
          <w:szCs w:val="28"/>
        </w:rPr>
        <w:t>Розподіл балів за самостійну роботу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986"/>
        <w:gridCol w:w="1800"/>
      </w:tblGrid>
      <w:tr w:rsidR="0023508A" w:rsidRPr="00503795" w:rsidTr="00D441DC">
        <w:trPr>
          <w:trHeight w:val="1878"/>
        </w:trPr>
        <w:tc>
          <w:tcPr>
            <w:tcW w:w="538"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w:t>
            </w:r>
          </w:p>
        </w:tc>
        <w:tc>
          <w:tcPr>
            <w:tcW w:w="7986"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Види самостійної роботи</w:t>
            </w:r>
          </w:p>
        </w:tc>
        <w:tc>
          <w:tcPr>
            <w:tcW w:w="1800" w:type="dxa"/>
            <w:vAlign w:val="center"/>
          </w:tcPr>
          <w:p w:rsidR="0023508A" w:rsidRPr="00503795" w:rsidRDefault="0023508A" w:rsidP="00D441DC">
            <w:pPr>
              <w:ind w:left="-19" w:firstLine="19"/>
              <w:jc w:val="center"/>
              <w:rPr>
                <w:rFonts w:ascii="Times New Roman" w:hAnsi="Times New Roman"/>
                <w:sz w:val="28"/>
                <w:szCs w:val="28"/>
              </w:rPr>
            </w:pPr>
            <w:r>
              <w:rPr>
                <w:rFonts w:ascii="Times New Roman" w:hAnsi="Times New Roman"/>
                <w:sz w:val="28"/>
                <w:szCs w:val="28"/>
                <w:lang w:val="uk-UA"/>
              </w:rPr>
              <w:t>К</w:t>
            </w:r>
            <w:r w:rsidRPr="00503795">
              <w:rPr>
                <w:rFonts w:ascii="Times New Roman" w:hAnsi="Times New Roman"/>
                <w:sz w:val="28"/>
                <w:szCs w:val="28"/>
              </w:rPr>
              <w:t>ількості балів</w:t>
            </w:r>
          </w:p>
        </w:tc>
      </w:tr>
      <w:tr w:rsidR="0023508A" w:rsidRPr="00503795" w:rsidTr="00D441DC">
        <w:trPr>
          <w:trHeight w:val="382"/>
        </w:trPr>
        <w:tc>
          <w:tcPr>
            <w:tcW w:w="538"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1</w:t>
            </w:r>
          </w:p>
        </w:tc>
        <w:tc>
          <w:tcPr>
            <w:tcW w:w="7986" w:type="dxa"/>
          </w:tcPr>
          <w:p w:rsidR="0023508A" w:rsidRPr="00503795" w:rsidRDefault="0023508A" w:rsidP="00D441DC">
            <w:pPr>
              <w:rPr>
                <w:rFonts w:ascii="Times New Roman" w:hAnsi="Times New Roman"/>
                <w:sz w:val="28"/>
                <w:szCs w:val="28"/>
              </w:rPr>
            </w:pPr>
            <w:r w:rsidRPr="00503795">
              <w:rPr>
                <w:rFonts w:ascii="Times New Roman" w:hAnsi="Times New Roman"/>
                <w:sz w:val="28"/>
                <w:szCs w:val="28"/>
              </w:rPr>
              <w:t xml:space="preserve"> Контрольне тестування</w:t>
            </w:r>
          </w:p>
        </w:tc>
        <w:tc>
          <w:tcPr>
            <w:tcW w:w="1800" w:type="dxa"/>
            <w:vAlign w:val="center"/>
          </w:tcPr>
          <w:p w:rsidR="0023508A" w:rsidRPr="00D7153A" w:rsidRDefault="0023508A" w:rsidP="00D441DC">
            <w:pPr>
              <w:jc w:val="center"/>
              <w:rPr>
                <w:rFonts w:ascii="Times New Roman" w:hAnsi="Times New Roman"/>
                <w:sz w:val="28"/>
                <w:szCs w:val="28"/>
                <w:lang w:val="uk-UA"/>
              </w:rPr>
            </w:pPr>
            <w:r w:rsidRPr="00503795">
              <w:rPr>
                <w:rFonts w:ascii="Times New Roman" w:hAnsi="Times New Roman"/>
                <w:sz w:val="28"/>
                <w:szCs w:val="28"/>
              </w:rPr>
              <w:t>2</w:t>
            </w:r>
            <w:r>
              <w:rPr>
                <w:rFonts w:ascii="Times New Roman" w:hAnsi="Times New Roman"/>
                <w:sz w:val="28"/>
                <w:szCs w:val="28"/>
                <w:lang w:val="uk-UA"/>
              </w:rPr>
              <w:t>0</w:t>
            </w:r>
          </w:p>
        </w:tc>
      </w:tr>
      <w:tr w:rsidR="0023508A" w:rsidRPr="00503795" w:rsidTr="00D441DC">
        <w:trPr>
          <w:trHeight w:val="366"/>
        </w:trPr>
        <w:tc>
          <w:tcPr>
            <w:tcW w:w="538"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2</w:t>
            </w:r>
          </w:p>
        </w:tc>
        <w:tc>
          <w:tcPr>
            <w:tcW w:w="7986" w:type="dxa"/>
          </w:tcPr>
          <w:p w:rsidR="0023508A" w:rsidRPr="00D7153A" w:rsidRDefault="0023508A" w:rsidP="00D441DC">
            <w:pPr>
              <w:rPr>
                <w:rFonts w:ascii="Times New Roman" w:hAnsi="Times New Roman"/>
                <w:sz w:val="28"/>
                <w:szCs w:val="28"/>
                <w:lang w:val="uk-UA"/>
              </w:rPr>
            </w:pPr>
            <w:r>
              <w:rPr>
                <w:rFonts w:ascii="Times New Roman" w:hAnsi="Times New Roman"/>
                <w:sz w:val="28"/>
                <w:szCs w:val="28"/>
              </w:rPr>
              <w:t xml:space="preserve"> Підготовка рефератів</w:t>
            </w:r>
          </w:p>
        </w:tc>
        <w:tc>
          <w:tcPr>
            <w:tcW w:w="1800" w:type="dxa"/>
            <w:vAlign w:val="center"/>
          </w:tcPr>
          <w:p w:rsidR="0023508A" w:rsidRPr="00503795" w:rsidRDefault="0023508A" w:rsidP="00D441DC">
            <w:pPr>
              <w:jc w:val="center"/>
              <w:rPr>
                <w:rFonts w:ascii="Times New Roman" w:hAnsi="Times New Roman"/>
                <w:sz w:val="28"/>
                <w:szCs w:val="28"/>
              </w:rPr>
            </w:pPr>
            <w:r>
              <w:rPr>
                <w:rFonts w:ascii="Times New Roman" w:hAnsi="Times New Roman"/>
                <w:sz w:val="28"/>
                <w:szCs w:val="28"/>
                <w:lang w:val="uk-UA"/>
              </w:rPr>
              <w:t>1</w:t>
            </w:r>
            <w:r w:rsidRPr="00503795">
              <w:rPr>
                <w:rFonts w:ascii="Times New Roman" w:hAnsi="Times New Roman"/>
                <w:sz w:val="28"/>
                <w:szCs w:val="28"/>
              </w:rPr>
              <w:t>5</w:t>
            </w:r>
          </w:p>
        </w:tc>
      </w:tr>
      <w:tr w:rsidR="0023508A" w:rsidRPr="00503795" w:rsidTr="00D441DC">
        <w:trPr>
          <w:trHeight w:val="382"/>
        </w:trPr>
        <w:tc>
          <w:tcPr>
            <w:tcW w:w="538"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3</w:t>
            </w:r>
          </w:p>
        </w:tc>
        <w:tc>
          <w:tcPr>
            <w:tcW w:w="7986" w:type="dxa"/>
          </w:tcPr>
          <w:p w:rsidR="0023508A" w:rsidRPr="00D7153A" w:rsidRDefault="0023508A" w:rsidP="00D441DC">
            <w:pPr>
              <w:rPr>
                <w:rFonts w:ascii="Times New Roman" w:hAnsi="Times New Roman"/>
                <w:sz w:val="28"/>
                <w:szCs w:val="28"/>
                <w:lang w:val="uk-UA"/>
              </w:rPr>
            </w:pPr>
            <w:r w:rsidRPr="00503795">
              <w:rPr>
                <w:rFonts w:ascii="Times New Roman" w:hAnsi="Times New Roman"/>
                <w:sz w:val="28"/>
                <w:szCs w:val="28"/>
              </w:rPr>
              <w:t xml:space="preserve"> </w:t>
            </w:r>
            <w:r>
              <w:rPr>
                <w:rFonts w:ascii="Times New Roman" w:hAnsi="Times New Roman"/>
                <w:sz w:val="28"/>
                <w:szCs w:val="28"/>
                <w:lang w:val="uk-UA"/>
              </w:rPr>
              <w:t>Індивідуальні завдання</w:t>
            </w:r>
          </w:p>
        </w:tc>
        <w:tc>
          <w:tcPr>
            <w:tcW w:w="1800" w:type="dxa"/>
            <w:vAlign w:val="center"/>
          </w:tcPr>
          <w:p w:rsidR="0023508A" w:rsidRPr="00D7153A" w:rsidRDefault="0023508A" w:rsidP="00D441DC">
            <w:pPr>
              <w:jc w:val="center"/>
              <w:rPr>
                <w:rFonts w:ascii="Times New Roman" w:hAnsi="Times New Roman"/>
                <w:sz w:val="28"/>
                <w:szCs w:val="28"/>
                <w:lang w:val="uk-UA"/>
              </w:rPr>
            </w:pPr>
            <w:r>
              <w:rPr>
                <w:rFonts w:ascii="Times New Roman" w:hAnsi="Times New Roman"/>
                <w:sz w:val="28"/>
                <w:szCs w:val="28"/>
                <w:lang w:val="uk-UA"/>
              </w:rPr>
              <w:t>25</w:t>
            </w:r>
          </w:p>
        </w:tc>
      </w:tr>
      <w:tr w:rsidR="0023508A" w:rsidRPr="00503795" w:rsidTr="00D441DC">
        <w:trPr>
          <w:trHeight w:val="382"/>
        </w:trPr>
        <w:tc>
          <w:tcPr>
            <w:tcW w:w="538" w:type="dxa"/>
          </w:tcPr>
          <w:p w:rsidR="0023508A" w:rsidRPr="00503795" w:rsidRDefault="0023508A" w:rsidP="00D441DC">
            <w:pPr>
              <w:jc w:val="center"/>
              <w:rPr>
                <w:rFonts w:ascii="Times New Roman" w:hAnsi="Times New Roman"/>
                <w:sz w:val="28"/>
                <w:szCs w:val="28"/>
              </w:rPr>
            </w:pPr>
          </w:p>
        </w:tc>
        <w:tc>
          <w:tcPr>
            <w:tcW w:w="7986" w:type="dxa"/>
          </w:tcPr>
          <w:p w:rsidR="0023508A" w:rsidRPr="00503795" w:rsidRDefault="0023508A" w:rsidP="00D441DC">
            <w:pPr>
              <w:rPr>
                <w:rFonts w:ascii="Times New Roman" w:hAnsi="Times New Roman"/>
                <w:sz w:val="28"/>
                <w:szCs w:val="28"/>
              </w:rPr>
            </w:pPr>
            <w:r w:rsidRPr="00503795">
              <w:rPr>
                <w:rFonts w:ascii="Times New Roman" w:hAnsi="Times New Roman"/>
                <w:sz w:val="28"/>
                <w:szCs w:val="28"/>
              </w:rPr>
              <w:t>Всього</w:t>
            </w:r>
          </w:p>
        </w:tc>
        <w:tc>
          <w:tcPr>
            <w:tcW w:w="1800" w:type="dxa"/>
            <w:vAlign w:val="center"/>
          </w:tcPr>
          <w:p w:rsidR="0023508A" w:rsidRPr="00503795" w:rsidRDefault="0023508A" w:rsidP="00D441DC">
            <w:pPr>
              <w:jc w:val="center"/>
              <w:rPr>
                <w:rFonts w:ascii="Times New Roman" w:hAnsi="Times New Roman"/>
                <w:sz w:val="28"/>
                <w:szCs w:val="28"/>
              </w:rPr>
            </w:pPr>
            <w:r w:rsidRPr="00503795">
              <w:rPr>
                <w:rFonts w:ascii="Times New Roman" w:hAnsi="Times New Roman"/>
                <w:sz w:val="28"/>
                <w:szCs w:val="28"/>
              </w:rPr>
              <w:t>60</w:t>
            </w:r>
          </w:p>
        </w:tc>
      </w:tr>
    </w:tbl>
    <w:p w:rsidR="0023508A" w:rsidRPr="00503795" w:rsidRDefault="0023508A" w:rsidP="0023508A">
      <w:pPr>
        <w:jc w:val="center"/>
        <w:rPr>
          <w:rFonts w:ascii="Times New Roman" w:hAnsi="Times New Roman"/>
          <w:b/>
          <w:sz w:val="28"/>
          <w:szCs w:val="28"/>
        </w:rPr>
      </w:pPr>
    </w:p>
    <w:p w:rsidR="0023508A" w:rsidRPr="00503795" w:rsidRDefault="0023508A" w:rsidP="0023508A">
      <w:pPr>
        <w:pStyle w:val="ListParagraph1"/>
        <w:shd w:val="clear" w:color="auto" w:fill="FFFFFF"/>
        <w:ind w:left="0" w:firstLine="709"/>
        <w:jc w:val="both"/>
        <w:rPr>
          <w:rFonts w:ascii="Times New Roman" w:hAnsi="Times New Roman"/>
          <w:sz w:val="28"/>
          <w:szCs w:val="28"/>
          <w:lang w:val="uk-UA" w:eastAsia="ru-RU"/>
        </w:rPr>
      </w:pPr>
      <w:r w:rsidRPr="00503795">
        <w:rPr>
          <w:rFonts w:ascii="Times New Roman" w:hAnsi="Times New Roman"/>
          <w:spacing w:val="-4"/>
          <w:sz w:val="28"/>
          <w:szCs w:val="28"/>
          <w:lang w:val="uk-UA" w:eastAsia="ru-RU"/>
        </w:rPr>
        <w:t xml:space="preserve">Одним із головних аспектів організації самостійної роботи є розробка </w:t>
      </w:r>
      <w:r w:rsidRPr="00503795">
        <w:rPr>
          <w:rFonts w:ascii="Times New Roman" w:hAnsi="Times New Roman"/>
          <w:spacing w:val="-10"/>
          <w:sz w:val="28"/>
          <w:szCs w:val="28"/>
          <w:lang w:val="uk-UA" w:eastAsia="ru-RU"/>
        </w:rPr>
        <w:t>форм і методів організації контролю за самостійною роботою студентів.</w:t>
      </w:r>
    </w:p>
    <w:p w:rsidR="0023508A" w:rsidRPr="00503795" w:rsidRDefault="0023508A" w:rsidP="0023508A">
      <w:pPr>
        <w:pStyle w:val="ListParagraph1"/>
        <w:shd w:val="clear" w:color="auto" w:fill="FFFFFF"/>
        <w:ind w:left="0" w:firstLine="709"/>
        <w:jc w:val="both"/>
        <w:rPr>
          <w:rFonts w:ascii="Times New Roman" w:hAnsi="Times New Roman"/>
          <w:sz w:val="28"/>
          <w:szCs w:val="28"/>
          <w:lang w:val="uk-UA" w:eastAsia="ru-RU"/>
        </w:rPr>
      </w:pPr>
      <w:r w:rsidRPr="00503795">
        <w:rPr>
          <w:rFonts w:ascii="Times New Roman" w:hAnsi="Times New Roman"/>
          <w:spacing w:val="-6"/>
          <w:sz w:val="28"/>
          <w:szCs w:val="28"/>
          <w:lang w:val="uk-UA" w:eastAsia="ru-RU"/>
        </w:rPr>
        <w:t xml:space="preserve">Навчальний матеріал дисципліни, передбачений робочим навчальним </w:t>
      </w:r>
      <w:r w:rsidRPr="00503795">
        <w:rPr>
          <w:rFonts w:ascii="Times New Roman" w:hAnsi="Times New Roman"/>
          <w:spacing w:val="-9"/>
          <w:sz w:val="28"/>
          <w:szCs w:val="28"/>
          <w:lang w:val="uk-UA" w:eastAsia="ru-RU"/>
        </w:rPr>
        <w:t xml:space="preserve">планом для засвоєння студентом в процесі самостійної роботи, виноситься на </w:t>
      </w:r>
      <w:r w:rsidRPr="00503795">
        <w:rPr>
          <w:rFonts w:ascii="Times New Roman" w:hAnsi="Times New Roman"/>
          <w:spacing w:val="-10"/>
          <w:sz w:val="28"/>
          <w:szCs w:val="28"/>
          <w:lang w:val="uk-UA" w:eastAsia="ru-RU"/>
        </w:rPr>
        <w:t>підсумковий контроль</w:t>
      </w:r>
      <w:r w:rsidRPr="00503795">
        <w:rPr>
          <w:rFonts w:ascii="Times New Roman" w:hAnsi="Times New Roman"/>
          <w:i/>
          <w:spacing w:val="-10"/>
          <w:sz w:val="28"/>
          <w:szCs w:val="28"/>
          <w:lang w:val="uk-UA" w:eastAsia="ru-RU"/>
        </w:rPr>
        <w:t xml:space="preserve"> </w:t>
      </w:r>
      <w:r w:rsidRPr="00503795">
        <w:rPr>
          <w:rFonts w:ascii="Times New Roman" w:hAnsi="Times New Roman"/>
          <w:spacing w:val="-10"/>
          <w:sz w:val="28"/>
          <w:szCs w:val="28"/>
          <w:lang w:val="uk-UA" w:eastAsia="ru-RU"/>
        </w:rPr>
        <w:t xml:space="preserve">поряд з навчальним матеріалом, який опрацьовувався при </w:t>
      </w:r>
      <w:r w:rsidRPr="00503795">
        <w:rPr>
          <w:rFonts w:ascii="Times New Roman" w:hAnsi="Times New Roman"/>
          <w:sz w:val="28"/>
          <w:szCs w:val="28"/>
          <w:lang w:val="uk-UA" w:eastAsia="ru-RU"/>
        </w:rPr>
        <w:t>проведенні аудиторних навчальних занять.</w:t>
      </w:r>
    </w:p>
    <w:p w:rsidR="00C8515C" w:rsidRDefault="00C8515C" w:rsidP="00BD436C">
      <w:pPr>
        <w:pStyle w:val="3"/>
        <w:spacing w:before="0"/>
        <w:jc w:val="center"/>
        <w:rPr>
          <w:rFonts w:ascii="Times New Roman" w:hAnsi="Times New Roman" w:cs="Times New Roman"/>
          <w:color w:val="auto"/>
          <w:sz w:val="28"/>
          <w:szCs w:val="28"/>
          <w:lang w:val="uk-UA"/>
        </w:rPr>
      </w:pPr>
    </w:p>
    <w:p w:rsidR="00BD436C" w:rsidRPr="00BD436C" w:rsidRDefault="0023508A" w:rsidP="00BD436C">
      <w:pPr>
        <w:pStyle w:val="3"/>
        <w:spacing w:before="0"/>
        <w:jc w:val="center"/>
        <w:rPr>
          <w:rFonts w:ascii="Times New Roman" w:hAnsi="Times New Roman" w:cs="Times New Roman"/>
          <w:color w:val="auto"/>
          <w:sz w:val="28"/>
          <w:szCs w:val="28"/>
        </w:rPr>
      </w:pPr>
      <w:r w:rsidRPr="00BD436C">
        <w:rPr>
          <w:rFonts w:ascii="Times New Roman" w:hAnsi="Times New Roman" w:cs="Times New Roman"/>
          <w:color w:val="auto"/>
          <w:sz w:val="28"/>
          <w:szCs w:val="28"/>
        </w:rPr>
        <w:t>РЕКОМЕНДОВАНА ЛІТЕРАТУРА</w:t>
      </w:r>
    </w:p>
    <w:p w:rsidR="00BD436C" w:rsidRPr="00BD436C" w:rsidRDefault="00BD436C" w:rsidP="00BD436C">
      <w:pPr>
        <w:autoSpaceDE w:val="0"/>
        <w:autoSpaceDN w:val="0"/>
        <w:adjustRightInd w:val="0"/>
        <w:spacing w:after="0" w:line="240" w:lineRule="auto"/>
        <w:ind w:firstLine="900"/>
        <w:jc w:val="center"/>
        <w:rPr>
          <w:rFonts w:ascii="Times New Roman" w:eastAsia="TimesNewRoman" w:hAnsi="Times New Roman" w:cs="Times New Roman"/>
          <w:b/>
          <w:sz w:val="28"/>
          <w:szCs w:val="28"/>
          <w:lang w:val="uk-UA"/>
        </w:rPr>
      </w:pPr>
      <w:r w:rsidRPr="00BD436C">
        <w:rPr>
          <w:rFonts w:ascii="Times New Roman" w:eastAsia="TimesNewRoman" w:hAnsi="Times New Roman" w:cs="Times New Roman"/>
          <w:b/>
          <w:sz w:val="28"/>
          <w:szCs w:val="28"/>
          <w:lang w:val="uk-UA"/>
        </w:rPr>
        <w:t>Базова</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1</w:t>
      </w:r>
      <w:r w:rsidRPr="00BD436C">
        <w:rPr>
          <w:rFonts w:ascii="Times New Roman" w:hAnsi="Times New Roman" w:cs="Times New Roman"/>
          <w:sz w:val="28"/>
          <w:szCs w:val="28"/>
        </w:rPr>
        <w:t xml:space="preserve">. Горбач Л. М., Плотніков Д. В. Міжнародні економічні відносини. – К.: Кондор, 2005. – 266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2</w:t>
      </w:r>
      <w:r w:rsidRPr="00BD436C">
        <w:rPr>
          <w:rFonts w:ascii="Times New Roman" w:hAnsi="Times New Roman" w:cs="Times New Roman"/>
          <w:sz w:val="28"/>
          <w:szCs w:val="28"/>
        </w:rPr>
        <w:t xml:space="preserve">. Козик В.В., Панкова Л.А., Даниленко Н.Б. Міжнародні економічні відносини: Навч. посіб. – К.: Знання-Прес, 2000 – 277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3</w:t>
      </w:r>
      <w:r w:rsidRPr="00BD436C">
        <w:rPr>
          <w:rFonts w:ascii="Times New Roman" w:hAnsi="Times New Roman" w:cs="Times New Roman"/>
          <w:sz w:val="28"/>
          <w:szCs w:val="28"/>
        </w:rPr>
        <w:t xml:space="preserve">. Козик В.В., Панова Л. А., Даниленко Н. Б. Міжнародні економічні відносини: Навч. посіб. – 5-е вид. – К.: Знання, 2004. – 406с.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lastRenderedPageBreak/>
        <w:t>4</w:t>
      </w:r>
      <w:r w:rsidRPr="00BD436C">
        <w:rPr>
          <w:rFonts w:ascii="Times New Roman" w:hAnsi="Times New Roman" w:cs="Times New Roman"/>
          <w:sz w:val="28"/>
          <w:szCs w:val="28"/>
        </w:rPr>
        <w:t xml:space="preserve">. Міжнародна економіка: Навч. посіб. для самост. вивч. дисц./ А.М. Поручник, Я. М. Столярчук, О. Д. Навповська та ін. – К.: КНЕУ, 2005. -156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5</w:t>
      </w:r>
      <w:r w:rsidRPr="00BD436C">
        <w:rPr>
          <w:rFonts w:ascii="Times New Roman" w:hAnsi="Times New Roman" w:cs="Times New Roman"/>
          <w:sz w:val="28"/>
          <w:szCs w:val="28"/>
        </w:rPr>
        <w:t xml:space="preserve">. Нікітіна М. Г. Світове господарство і міжнародні економічні відносини: просторові аспекти розвитку: Навч. посіб. – К.: Центр навчальної літератури, 2004. – 192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6</w:t>
      </w:r>
      <w:r w:rsidRPr="00BD436C">
        <w:rPr>
          <w:rFonts w:ascii="Times New Roman" w:hAnsi="Times New Roman" w:cs="Times New Roman"/>
          <w:sz w:val="28"/>
          <w:szCs w:val="28"/>
        </w:rPr>
        <w:t xml:space="preserve">. Новицький В. Е. Міжнародна економічна діяльність України: Підруч. – К.: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rPr>
        <w:t xml:space="preserve">КНЕУ, 2003 – 948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7</w:t>
      </w:r>
      <w:r w:rsidRPr="00BD436C">
        <w:rPr>
          <w:rFonts w:ascii="Times New Roman" w:hAnsi="Times New Roman" w:cs="Times New Roman"/>
          <w:sz w:val="28"/>
          <w:szCs w:val="28"/>
        </w:rPr>
        <w:t>. Перед</w:t>
      </w:r>
      <w:r w:rsidRPr="00BD436C">
        <w:rPr>
          <w:rFonts w:ascii="Times New Roman" w:hAnsi="Times New Roman" w:cs="Times New Roman"/>
          <w:sz w:val="28"/>
          <w:szCs w:val="28"/>
          <w:lang w:val="uk-UA"/>
        </w:rPr>
        <w:t>р</w:t>
      </w:r>
      <w:r w:rsidRPr="00BD436C">
        <w:rPr>
          <w:rFonts w:ascii="Times New Roman" w:hAnsi="Times New Roman" w:cs="Times New Roman"/>
          <w:sz w:val="28"/>
          <w:szCs w:val="28"/>
        </w:rPr>
        <w:t xml:space="preserve">ій Д. С. Міжнародні економічні відносини: Навч. посіб. – К.: Центр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rPr>
        <w:t xml:space="preserve">навчальної літератури, 2006. – 276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8</w:t>
      </w:r>
      <w:r w:rsidRPr="00BD436C">
        <w:rPr>
          <w:rFonts w:ascii="Times New Roman" w:hAnsi="Times New Roman" w:cs="Times New Roman"/>
          <w:sz w:val="28"/>
          <w:szCs w:val="28"/>
        </w:rPr>
        <w:t xml:space="preserve">. Руденко Л.В. Транснаціональні корпорації: Навч. посіб. для самост. вивч. дисц. – К.: КНЕУ, 2004. – 227с; Солонінко К. С. Міжнародна економіка: Навч. посіб.– К.: Кондор, 2008 – 382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9</w:t>
      </w:r>
      <w:r w:rsidRPr="00BD436C">
        <w:rPr>
          <w:rFonts w:ascii="Times New Roman" w:hAnsi="Times New Roman" w:cs="Times New Roman"/>
          <w:sz w:val="28"/>
          <w:szCs w:val="28"/>
        </w:rPr>
        <w:t xml:space="preserve">.  Передрій Д. С. Міжнародні економічні відносини: Навч. посіб. – К.:Центр </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rPr>
        <w:t xml:space="preserve">навчальної літератури, 2006. – 274 с. </w:t>
      </w:r>
    </w:p>
    <w:p w:rsidR="00BD436C" w:rsidRPr="00BD436C" w:rsidRDefault="00BD436C" w:rsidP="00BD436C">
      <w:pPr>
        <w:spacing w:after="0" w:line="240" w:lineRule="auto"/>
        <w:rPr>
          <w:rFonts w:ascii="Times New Roman" w:hAnsi="Times New Roman" w:cs="Times New Roman"/>
          <w:sz w:val="28"/>
          <w:szCs w:val="28"/>
          <w:lang w:val="uk-UA"/>
        </w:rPr>
      </w:pPr>
      <w:r w:rsidRPr="00BD436C">
        <w:rPr>
          <w:rFonts w:ascii="Times New Roman" w:hAnsi="Times New Roman" w:cs="Times New Roman"/>
          <w:sz w:val="28"/>
          <w:szCs w:val="28"/>
          <w:lang w:val="uk-UA"/>
        </w:rPr>
        <w:t>10. Дроздова Г.М. Менеджмент зовнішньоекономічної діяльності підприємства: Навч. посібник для студ. вузів. - К, Центр навч. літ.2004. - 247 с.</w:t>
      </w:r>
    </w:p>
    <w:p w:rsidR="00BD436C" w:rsidRPr="00BD436C" w:rsidRDefault="00BD436C" w:rsidP="00BD436C">
      <w:pPr>
        <w:spacing w:after="0" w:line="240" w:lineRule="auto"/>
        <w:rPr>
          <w:rFonts w:ascii="Times New Roman" w:hAnsi="Times New Roman" w:cs="Times New Roman"/>
          <w:sz w:val="28"/>
          <w:szCs w:val="28"/>
        </w:rPr>
      </w:pPr>
      <w:r w:rsidRPr="00BD436C">
        <w:rPr>
          <w:rFonts w:ascii="Times New Roman" w:hAnsi="Times New Roman" w:cs="Times New Roman"/>
          <w:sz w:val="28"/>
          <w:szCs w:val="28"/>
        </w:rPr>
        <w:t>11. Кириченко O.A. Менеджмент зовнішньоекономічної діяльності: Навч. посібник. - К, Знання-Прес, 2002. - 382 с.</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lang w:val="uk-UA"/>
        </w:rPr>
        <w:t xml:space="preserve">                                 </w:t>
      </w:r>
    </w:p>
    <w:p w:rsidR="00BD436C" w:rsidRPr="00BD436C" w:rsidRDefault="00BD436C" w:rsidP="00BD436C">
      <w:pPr>
        <w:spacing w:after="0" w:line="240" w:lineRule="auto"/>
        <w:jc w:val="center"/>
        <w:rPr>
          <w:rFonts w:ascii="Times New Roman" w:hAnsi="Times New Roman" w:cs="Times New Roman"/>
          <w:b/>
          <w:sz w:val="28"/>
          <w:szCs w:val="28"/>
          <w:lang w:val="uk-UA"/>
        </w:rPr>
      </w:pPr>
      <w:r w:rsidRPr="00BD436C">
        <w:rPr>
          <w:rFonts w:ascii="Times New Roman" w:hAnsi="Times New Roman" w:cs="Times New Roman"/>
          <w:b/>
          <w:sz w:val="28"/>
          <w:szCs w:val="28"/>
          <w:lang w:val="uk-UA"/>
        </w:rPr>
        <w:t>Допоміжна</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lang w:val="uk-UA"/>
        </w:rPr>
        <w:t xml:space="preserve">1. Рокоча В.В. Міжнародна економіка: Навч. посіб.: У 2 кн. – К.: Таксон 2000. – Кн. 1: Міжнародна торгівля: теорія та політика. – 320 с.; Кн. 2: Монетарна теорія міжнародної економіки. – 2003. – 302 с. </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lang w:val="uk-UA"/>
        </w:rPr>
        <w:t xml:space="preserve">2. Транснаціональні корпорації: Навч. посіб. / В. Рокоча, Д. Плотніков, В. Новицький таін. – К.: Таксон, 2001. – 304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3</w:t>
      </w:r>
      <w:r w:rsidRPr="00BD436C">
        <w:rPr>
          <w:rFonts w:ascii="Times New Roman" w:hAnsi="Times New Roman" w:cs="Times New Roman"/>
          <w:sz w:val="28"/>
          <w:szCs w:val="28"/>
        </w:rPr>
        <w:t xml:space="preserve">. Храмов В.О., Бовтрук Ю.А. Зовнішньоекономічна політика: Навч. Посіб. – К.: МАУП, 2002. – 264 с. </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lang w:val="uk-UA"/>
        </w:rPr>
        <w:t>4</w:t>
      </w:r>
      <w:r w:rsidRPr="00BD436C">
        <w:rPr>
          <w:rFonts w:ascii="Times New Roman" w:hAnsi="Times New Roman" w:cs="Times New Roman"/>
          <w:sz w:val="28"/>
          <w:szCs w:val="28"/>
        </w:rPr>
        <w:t xml:space="preserve">.  Бураковський Ігор. Теорія міжнародної торгівлі. – К.: Основи, 2000. –241 </w:t>
      </w:r>
    </w:p>
    <w:p w:rsidR="00BD436C" w:rsidRPr="00BD436C" w:rsidRDefault="00BD436C" w:rsidP="00BD436C">
      <w:pPr>
        <w:spacing w:after="0" w:line="240" w:lineRule="auto"/>
        <w:jc w:val="both"/>
        <w:rPr>
          <w:rFonts w:ascii="Times New Roman" w:hAnsi="Times New Roman" w:cs="Times New Roman"/>
          <w:sz w:val="28"/>
          <w:szCs w:val="28"/>
          <w:lang w:val="uk-UA"/>
        </w:rPr>
      </w:pPr>
      <w:r w:rsidRPr="00BD436C">
        <w:rPr>
          <w:rFonts w:ascii="Times New Roman" w:hAnsi="Times New Roman" w:cs="Times New Roman"/>
          <w:sz w:val="28"/>
          <w:szCs w:val="28"/>
          <w:lang w:val="uk-UA"/>
        </w:rPr>
        <w:t xml:space="preserve">5. Савельєв Є.В. Міжнародна економіка: теорія міжнародної торгівлі і фінансів. – Тернопіль: Економічна думка, 2002. – 5004 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6</w:t>
      </w:r>
      <w:r w:rsidRPr="00BD436C">
        <w:rPr>
          <w:rFonts w:ascii="Times New Roman" w:hAnsi="Times New Roman" w:cs="Times New Roman"/>
          <w:sz w:val="28"/>
          <w:szCs w:val="28"/>
        </w:rPr>
        <w:t>. Румянцев А.П., Коваленко Ю.О. Міжнародна торг</w:t>
      </w:r>
      <w:r w:rsidRPr="00BD436C">
        <w:rPr>
          <w:rFonts w:ascii="Times New Roman" w:hAnsi="Times New Roman" w:cs="Times New Roman"/>
          <w:sz w:val="28"/>
          <w:szCs w:val="28"/>
          <w:lang w:val="uk-UA"/>
        </w:rPr>
        <w:t>і</w:t>
      </w:r>
      <w:r w:rsidRPr="00BD436C">
        <w:rPr>
          <w:rFonts w:ascii="Times New Roman" w:hAnsi="Times New Roman" w:cs="Times New Roman"/>
          <w:sz w:val="28"/>
          <w:szCs w:val="28"/>
        </w:rPr>
        <w:t xml:space="preserve">вля послугами: Навч. посіб. – К.: Центр Навчліт-ри, 2003. – 112с. </w:t>
      </w:r>
    </w:p>
    <w:p w:rsidR="00BD436C" w:rsidRPr="00BD436C" w:rsidRDefault="00BD436C" w:rsidP="00BD436C">
      <w:pPr>
        <w:spacing w:after="0" w:line="240" w:lineRule="auto"/>
        <w:jc w:val="both"/>
        <w:rPr>
          <w:rFonts w:ascii="Times New Roman" w:hAnsi="Times New Roman" w:cs="Times New Roman"/>
          <w:sz w:val="28"/>
          <w:szCs w:val="28"/>
        </w:rPr>
      </w:pPr>
      <w:r w:rsidRPr="00BD436C">
        <w:rPr>
          <w:rFonts w:ascii="Times New Roman" w:hAnsi="Times New Roman" w:cs="Times New Roman"/>
          <w:sz w:val="28"/>
          <w:szCs w:val="28"/>
          <w:lang w:val="uk-UA"/>
        </w:rPr>
        <w:t xml:space="preserve">7. Уманців Ю.М., Швед Ю.А. Офшорне підприємництво у сучасній економіці. </w:t>
      </w:r>
      <w:r w:rsidRPr="00BD436C">
        <w:rPr>
          <w:rFonts w:ascii="Times New Roman" w:hAnsi="Times New Roman" w:cs="Times New Roman"/>
          <w:sz w:val="28"/>
          <w:szCs w:val="28"/>
        </w:rPr>
        <w:t xml:space="preserve">Друкарня. – К.: Атіка, 2004. – 144 с. </w:t>
      </w:r>
    </w:p>
    <w:p w:rsidR="00BD436C" w:rsidRPr="00BD436C" w:rsidRDefault="00BD436C" w:rsidP="00BD436C">
      <w:pPr>
        <w:shd w:val="clear" w:color="auto" w:fill="FFFFFF"/>
        <w:tabs>
          <w:tab w:val="left" w:pos="365"/>
        </w:tabs>
        <w:spacing w:after="0" w:line="240" w:lineRule="auto"/>
        <w:jc w:val="center"/>
        <w:rPr>
          <w:rFonts w:ascii="Times New Roman" w:hAnsi="Times New Roman" w:cs="Times New Roman"/>
          <w:b/>
          <w:sz w:val="28"/>
          <w:szCs w:val="28"/>
          <w:lang w:val="uk-UA"/>
        </w:rPr>
      </w:pPr>
    </w:p>
    <w:p w:rsidR="00BD436C" w:rsidRPr="00BD436C" w:rsidRDefault="00BD436C" w:rsidP="00BD436C">
      <w:pPr>
        <w:shd w:val="clear" w:color="auto" w:fill="FFFFFF"/>
        <w:tabs>
          <w:tab w:val="left" w:pos="365"/>
        </w:tabs>
        <w:spacing w:after="0" w:line="240" w:lineRule="auto"/>
        <w:jc w:val="center"/>
        <w:rPr>
          <w:rFonts w:ascii="Times New Roman" w:eastAsia="TimesNewRoman" w:hAnsi="Times New Roman" w:cs="Times New Roman"/>
          <w:b/>
          <w:sz w:val="28"/>
          <w:szCs w:val="28"/>
          <w:lang w:val="uk-UA"/>
        </w:rPr>
      </w:pPr>
      <w:r w:rsidRPr="00BD436C">
        <w:rPr>
          <w:rFonts w:ascii="Times New Roman" w:hAnsi="Times New Roman" w:cs="Times New Roman"/>
          <w:b/>
          <w:sz w:val="28"/>
          <w:szCs w:val="28"/>
          <w:lang w:val="uk-UA"/>
        </w:rPr>
        <w:t>Інформаційні ресурси</w:t>
      </w:r>
      <w:r w:rsidRPr="00BD436C">
        <w:rPr>
          <w:rFonts w:ascii="Times New Roman" w:eastAsia="TimesNewRoman" w:hAnsi="Times New Roman" w:cs="Times New Roman"/>
          <w:b/>
          <w:sz w:val="28"/>
          <w:szCs w:val="28"/>
          <w:lang w:val="uk-UA"/>
        </w:rPr>
        <w:t>:</w:t>
      </w:r>
    </w:p>
    <w:p w:rsidR="00BD436C" w:rsidRPr="00BD436C" w:rsidRDefault="00BD436C" w:rsidP="00BD436C">
      <w:pPr>
        <w:autoSpaceDE w:val="0"/>
        <w:autoSpaceDN w:val="0"/>
        <w:adjustRightInd w:val="0"/>
        <w:spacing w:after="0" w:line="240" w:lineRule="auto"/>
        <w:jc w:val="center"/>
        <w:rPr>
          <w:rFonts w:ascii="Times New Roman" w:eastAsia="TimesNewRoman" w:hAnsi="Times New Roman" w:cs="Times New Roman"/>
          <w:b/>
          <w:sz w:val="28"/>
          <w:szCs w:val="28"/>
          <w:lang w:val="uk-UA"/>
        </w:rPr>
      </w:pPr>
    </w:p>
    <w:p w:rsidR="00BD436C" w:rsidRPr="00BD436C" w:rsidRDefault="00BD436C" w:rsidP="006273BA">
      <w:pPr>
        <w:numPr>
          <w:ilvl w:val="0"/>
          <w:numId w:val="2"/>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sz w:val="28"/>
          <w:szCs w:val="28"/>
          <w:lang w:val="uk-UA"/>
        </w:rPr>
      </w:pPr>
      <w:r w:rsidRPr="00BD436C">
        <w:rPr>
          <w:rFonts w:ascii="Times New Roman" w:eastAsia="TimesNewRoman" w:hAnsi="Times New Roman" w:cs="Times New Roman"/>
          <w:sz w:val="28"/>
          <w:szCs w:val="28"/>
        </w:rPr>
        <w:t>Державна комісія з цінних паперів і фондового ринку</w:t>
      </w:r>
      <w:r w:rsidRPr="00BD436C">
        <w:rPr>
          <w:rFonts w:ascii="Times New Roman" w:eastAsia="TimesNewRoman" w:hAnsi="Times New Roman" w:cs="Times New Roman"/>
          <w:sz w:val="28"/>
          <w:szCs w:val="28"/>
          <w:lang w:val="uk-UA"/>
        </w:rPr>
        <w:t>. Режим доступу</w:t>
      </w:r>
      <w:r w:rsidRPr="00BD436C">
        <w:rPr>
          <w:rFonts w:ascii="Times New Roman" w:eastAsia="TimesNewRoman" w:hAnsi="Times New Roman" w:cs="Times New Roman"/>
          <w:sz w:val="28"/>
          <w:szCs w:val="28"/>
        </w:rPr>
        <w:t>:</w:t>
      </w:r>
      <w:r w:rsidRPr="00BD436C">
        <w:rPr>
          <w:rFonts w:ascii="Times New Roman" w:eastAsia="TimesNewRoman" w:hAnsi="Times New Roman" w:cs="Times New Roman"/>
          <w:sz w:val="28"/>
          <w:szCs w:val="28"/>
          <w:lang w:val="uk-UA"/>
        </w:rPr>
        <w:t xml:space="preserve"> </w:t>
      </w:r>
      <w:hyperlink r:id="rId12" w:history="1">
        <w:r w:rsidRPr="00BD436C">
          <w:rPr>
            <w:rStyle w:val="a4"/>
            <w:rFonts w:ascii="Times New Roman" w:eastAsia="TimesNewRoman" w:hAnsi="Times New Roman" w:cs="Times New Roman"/>
            <w:color w:val="auto"/>
            <w:sz w:val="28"/>
            <w:szCs w:val="28"/>
          </w:rPr>
          <w:t>http://www.ssmsc.gov.ua</w:t>
        </w:r>
      </w:hyperlink>
    </w:p>
    <w:p w:rsidR="00BD436C" w:rsidRPr="00BD436C" w:rsidRDefault="00BD436C" w:rsidP="006273BA">
      <w:pPr>
        <w:numPr>
          <w:ilvl w:val="0"/>
          <w:numId w:val="1"/>
        </w:numPr>
        <w:tabs>
          <w:tab w:val="clear" w:pos="720"/>
          <w:tab w:val="num" w:pos="180"/>
          <w:tab w:val="left" w:pos="360"/>
        </w:tabs>
        <w:autoSpaceDE w:val="0"/>
        <w:autoSpaceDN w:val="0"/>
        <w:adjustRightInd w:val="0"/>
        <w:spacing w:after="0" w:line="240" w:lineRule="auto"/>
        <w:ind w:left="0" w:firstLine="0"/>
        <w:rPr>
          <w:rFonts w:ascii="Times New Roman" w:eastAsia="TimesNewRoman" w:hAnsi="Times New Roman" w:cs="Times New Roman"/>
          <w:sz w:val="28"/>
          <w:szCs w:val="28"/>
          <w:lang w:val="uk-UA"/>
        </w:rPr>
      </w:pPr>
      <w:r w:rsidRPr="00BD436C">
        <w:rPr>
          <w:rFonts w:ascii="Times New Roman" w:eastAsia="TimesNewRoman" w:hAnsi="Times New Roman" w:cs="Times New Roman"/>
          <w:sz w:val="28"/>
          <w:szCs w:val="28"/>
        </w:rPr>
        <w:t>Державний комітет із статистики</w:t>
      </w:r>
      <w:r w:rsidRPr="00BD436C">
        <w:rPr>
          <w:rFonts w:ascii="Times New Roman" w:eastAsia="TimesNewRoman" w:hAnsi="Times New Roman" w:cs="Times New Roman"/>
          <w:sz w:val="28"/>
          <w:szCs w:val="28"/>
          <w:lang w:val="uk-UA"/>
        </w:rPr>
        <w:t>. Режим доступу</w:t>
      </w:r>
      <w:r w:rsidRPr="00BD436C">
        <w:rPr>
          <w:rFonts w:ascii="Times New Roman" w:eastAsia="TimesNewRoman" w:hAnsi="Times New Roman" w:cs="Times New Roman"/>
          <w:sz w:val="28"/>
          <w:szCs w:val="28"/>
        </w:rPr>
        <w:t>:</w:t>
      </w:r>
      <w:r w:rsidRPr="00BD436C">
        <w:rPr>
          <w:rFonts w:ascii="Times New Roman" w:eastAsia="TimesNewRoman" w:hAnsi="Times New Roman" w:cs="Times New Roman"/>
          <w:sz w:val="28"/>
          <w:szCs w:val="28"/>
          <w:lang w:val="uk-UA"/>
        </w:rPr>
        <w:t xml:space="preserve"> </w:t>
      </w:r>
      <w:hyperlink r:id="rId13" w:history="1">
        <w:r w:rsidRPr="00BD436C">
          <w:rPr>
            <w:rStyle w:val="a4"/>
            <w:rFonts w:ascii="Times New Roman" w:eastAsia="TimesNewRoman" w:hAnsi="Times New Roman" w:cs="Times New Roman"/>
            <w:color w:val="auto"/>
            <w:sz w:val="28"/>
            <w:szCs w:val="28"/>
          </w:rPr>
          <w:t>http://www.ukrstat.gov.ua</w:t>
        </w:r>
      </w:hyperlink>
    </w:p>
    <w:p w:rsidR="00BD436C" w:rsidRPr="00BD436C" w:rsidRDefault="00BD436C" w:rsidP="006273BA">
      <w:pPr>
        <w:numPr>
          <w:ilvl w:val="0"/>
          <w:numId w:val="1"/>
        </w:numPr>
        <w:tabs>
          <w:tab w:val="clear" w:pos="720"/>
          <w:tab w:val="num" w:pos="180"/>
          <w:tab w:val="left" w:pos="360"/>
        </w:tabs>
        <w:spacing w:after="0" w:line="240" w:lineRule="auto"/>
        <w:ind w:left="0" w:firstLine="0"/>
        <w:jc w:val="both"/>
        <w:rPr>
          <w:rFonts w:ascii="Times New Roman" w:hAnsi="Times New Roman" w:cs="Times New Roman"/>
          <w:sz w:val="28"/>
          <w:szCs w:val="28"/>
          <w:lang w:val="uk-UA"/>
        </w:rPr>
      </w:pPr>
      <w:r w:rsidRPr="00BD436C">
        <w:rPr>
          <w:rFonts w:ascii="Times New Roman" w:eastAsia="TimesNewRoman" w:hAnsi="Times New Roman" w:cs="Times New Roman"/>
          <w:sz w:val="28"/>
          <w:szCs w:val="28"/>
          <w:lang w:val="uk-UA"/>
        </w:rPr>
        <w:t xml:space="preserve">Кабінет Міністрів України. Режим доступу: </w:t>
      </w:r>
      <w:r w:rsidRPr="00BD436C">
        <w:rPr>
          <w:rFonts w:ascii="Times New Roman" w:eastAsia="TimesNewRoman" w:hAnsi="Times New Roman" w:cs="Times New Roman"/>
          <w:sz w:val="28"/>
          <w:szCs w:val="28"/>
        </w:rPr>
        <w:t>http</w:t>
      </w:r>
      <w:r w:rsidRPr="00BD436C">
        <w:rPr>
          <w:rFonts w:ascii="Times New Roman" w:eastAsia="TimesNewRoman" w:hAnsi="Times New Roman" w:cs="Times New Roman"/>
          <w:sz w:val="28"/>
          <w:szCs w:val="28"/>
          <w:lang w:val="uk-UA"/>
        </w:rPr>
        <w:t>://</w:t>
      </w:r>
      <w:r w:rsidRPr="00BD436C">
        <w:rPr>
          <w:rFonts w:ascii="Times New Roman" w:eastAsia="TimesNewRoman" w:hAnsi="Times New Roman" w:cs="Times New Roman"/>
          <w:sz w:val="28"/>
          <w:szCs w:val="28"/>
        </w:rPr>
        <w:t>www</w:t>
      </w:r>
      <w:r w:rsidRPr="00BD436C">
        <w:rPr>
          <w:rFonts w:ascii="Times New Roman" w:eastAsia="TimesNewRoman" w:hAnsi="Times New Roman" w:cs="Times New Roman"/>
          <w:sz w:val="28"/>
          <w:szCs w:val="28"/>
          <w:lang w:val="uk-UA"/>
        </w:rPr>
        <w:t>.</w:t>
      </w:r>
      <w:r w:rsidRPr="00BD436C">
        <w:rPr>
          <w:rFonts w:ascii="Times New Roman" w:eastAsia="TimesNewRoman" w:hAnsi="Times New Roman" w:cs="Times New Roman"/>
          <w:sz w:val="28"/>
          <w:szCs w:val="28"/>
        </w:rPr>
        <w:t>kmu</w:t>
      </w:r>
      <w:r w:rsidRPr="00BD436C">
        <w:rPr>
          <w:rFonts w:ascii="Times New Roman" w:eastAsia="TimesNewRoman" w:hAnsi="Times New Roman" w:cs="Times New Roman"/>
          <w:sz w:val="28"/>
          <w:szCs w:val="28"/>
          <w:lang w:val="uk-UA"/>
        </w:rPr>
        <w:t>.</w:t>
      </w:r>
      <w:r w:rsidRPr="00BD436C">
        <w:rPr>
          <w:rFonts w:ascii="Times New Roman" w:eastAsia="TimesNewRoman" w:hAnsi="Times New Roman" w:cs="Times New Roman"/>
          <w:sz w:val="28"/>
          <w:szCs w:val="28"/>
        </w:rPr>
        <w:t>gov</w:t>
      </w:r>
      <w:r w:rsidRPr="00BD436C">
        <w:rPr>
          <w:rFonts w:ascii="Times New Roman" w:eastAsia="TimesNewRoman" w:hAnsi="Times New Roman" w:cs="Times New Roman"/>
          <w:sz w:val="28"/>
          <w:szCs w:val="28"/>
          <w:lang w:val="uk-UA"/>
        </w:rPr>
        <w:t>.</w:t>
      </w:r>
      <w:r w:rsidRPr="00BD436C">
        <w:rPr>
          <w:rFonts w:ascii="Times New Roman" w:eastAsia="TimesNewRoman" w:hAnsi="Times New Roman" w:cs="Times New Roman"/>
          <w:sz w:val="28"/>
          <w:szCs w:val="28"/>
        </w:rPr>
        <w:t>ua</w:t>
      </w:r>
    </w:p>
    <w:p w:rsidR="00BD436C" w:rsidRPr="00BD436C" w:rsidRDefault="00BD436C" w:rsidP="006273BA">
      <w:pPr>
        <w:numPr>
          <w:ilvl w:val="0"/>
          <w:numId w:val="1"/>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BD436C">
        <w:rPr>
          <w:rFonts w:ascii="Times New Roman" w:eastAsia="TimesNewRoman" w:hAnsi="Times New Roman" w:cs="Times New Roman"/>
          <w:sz w:val="28"/>
          <w:szCs w:val="28"/>
        </w:rPr>
        <w:t>Міністерство економі</w:t>
      </w:r>
      <w:r w:rsidRPr="00BD436C">
        <w:rPr>
          <w:rFonts w:ascii="Times New Roman" w:eastAsia="TimesNewRoman" w:hAnsi="Times New Roman" w:cs="Times New Roman"/>
          <w:sz w:val="28"/>
          <w:szCs w:val="28"/>
          <w:lang w:val="uk-UA"/>
        </w:rPr>
        <w:t>чного розвитку і торгівлі. Режим доступу</w:t>
      </w:r>
      <w:r w:rsidRPr="00BD436C">
        <w:rPr>
          <w:rFonts w:ascii="Times New Roman" w:eastAsia="TimesNewRoman" w:hAnsi="Times New Roman" w:cs="Times New Roman"/>
          <w:sz w:val="28"/>
          <w:szCs w:val="28"/>
        </w:rPr>
        <w:t>: http://www.me.gov.ua</w:t>
      </w:r>
    </w:p>
    <w:p w:rsidR="00BD436C" w:rsidRPr="00BD436C" w:rsidRDefault="00BD436C" w:rsidP="006273BA">
      <w:pPr>
        <w:numPr>
          <w:ilvl w:val="0"/>
          <w:numId w:val="1"/>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BD436C">
        <w:rPr>
          <w:rFonts w:ascii="Times New Roman" w:eastAsia="TimesNewRoman" w:hAnsi="Times New Roman" w:cs="Times New Roman"/>
          <w:sz w:val="28"/>
          <w:szCs w:val="28"/>
        </w:rPr>
        <w:t>Міністерство фінансів</w:t>
      </w:r>
      <w:r w:rsidRPr="00BD436C">
        <w:rPr>
          <w:rFonts w:ascii="Times New Roman" w:eastAsia="TimesNewRoman" w:hAnsi="Times New Roman" w:cs="Times New Roman"/>
          <w:sz w:val="28"/>
          <w:szCs w:val="28"/>
          <w:lang w:val="uk-UA"/>
        </w:rPr>
        <w:t>. Режим доступу</w:t>
      </w:r>
      <w:r w:rsidRPr="00BD436C">
        <w:rPr>
          <w:rFonts w:ascii="Times New Roman" w:eastAsia="TimesNewRoman" w:hAnsi="Times New Roman" w:cs="Times New Roman"/>
          <w:sz w:val="28"/>
          <w:szCs w:val="28"/>
        </w:rPr>
        <w:t>: http://www.minfin.gov.ua</w:t>
      </w:r>
    </w:p>
    <w:p w:rsidR="00BD436C" w:rsidRPr="00BD436C" w:rsidRDefault="00BD436C" w:rsidP="006273BA">
      <w:pPr>
        <w:numPr>
          <w:ilvl w:val="0"/>
          <w:numId w:val="1"/>
        </w:numPr>
        <w:tabs>
          <w:tab w:val="clear" w:pos="720"/>
          <w:tab w:val="num" w:pos="180"/>
          <w:tab w:val="left" w:pos="360"/>
        </w:tabs>
        <w:autoSpaceDE w:val="0"/>
        <w:autoSpaceDN w:val="0"/>
        <w:adjustRightInd w:val="0"/>
        <w:spacing w:after="0" w:line="240" w:lineRule="auto"/>
        <w:ind w:left="0" w:firstLine="0"/>
        <w:jc w:val="both"/>
        <w:rPr>
          <w:rFonts w:ascii="Times New Roman" w:eastAsia="TimesNewRoman" w:hAnsi="Times New Roman" w:cs="Times New Roman"/>
          <w:b/>
          <w:sz w:val="28"/>
          <w:szCs w:val="28"/>
          <w:lang w:val="uk-UA"/>
        </w:rPr>
      </w:pPr>
      <w:r w:rsidRPr="00BD436C">
        <w:rPr>
          <w:rFonts w:ascii="Times New Roman" w:eastAsia="TimesNewRoman" w:hAnsi="Times New Roman" w:cs="Times New Roman"/>
          <w:sz w:val="28"/>
          <w:szCs w:val="28"/>
        </w:rPr>
        <w:t>Національний банк України</w:t>
      </w:r>
      <w:r w:rsidRPr="00BD436C">
        <w:rPr>
          <w:rFonts w:ascii="Times New Roman" w:eastAsia="TimesNewRoman" w:hAnsi="Times New Roman" w:cs="Times New Roman"/>
          <w:sz w:val="28"/>
          <w:szCs w:val="28"/>
          <w:lang w:val="uk-UA"/>
        </w:rPr>
        <w:t>. Режим доступу</w:t>
      </w:r>
      <w:r w:rsidRPr="00BD436C">
        <w:rPr>
          <w:rFonts w:ascii="Times New Roman" w:eastAsia="TimesNewRoman" w:hAnsi="Times New Roman" w:cs="Times New Roman"/>
          <w:sz w:val="28"/>
          <w:szCs w:val="28"/>
        </w:rPr>
        <w:t>: http://www.bank.gov.ua</w:t>
      </w:r>
    </w:p>
    <w:p w:rsidR="005D47B1" w:rsidRPr="0023508A" w:rsidRDefault="00BD436C" w:rsidP="00D531B9">
      <w:pPr>
        <w:numPr>
          <w:ilvl w:val="0"/>
          <w:numId w:val="1"/>
        </w:numPr>
        <w:tabs>
          <w:tab w:val="clear" w:pos="720"/>
          <w:tab w:val="num" w:pos="180"/>
          <w:tab w:val="left" w:pos="360"/>
        </w:tabs>
        <w:autoSpaceDE w:val="0"/>
        <w:autoSpaceDN w:val="0"/>
        <w:adjustRightInd w:val="0"/>
        <w:spacing w:after="0" w:line="240" w:lineRule="auto"/>
        <w:ind w:left="0" w:firstLine="0"/>
        <w:jc w:val="both"/>
        <w:rPr>
          <w:rFonts w:ascii="Times New Roman" w:hAnsi="Times New Roman" w:cs="Times New Roman"/>
          <w:b/>
          <w:sz w:val="24"/>
          <w:szCs w:val="24"/>
          <w:lang w:val="uk-UA"/>
        </w:rPr>
      </w:pPr>
      <w:r w:rsidRPr="0023508A">
        <w:rPr>
          <w:rFonts w:ascii="Times New Roman" w:eastAsia="TimesNewRoman" w:hAnsi="Times New Roman" w:cs="Times New Roman"/>
          <w:sz w:val="28"/>
          <w:szCs w:val="28"/>
        </w:rPr>
        <w:t>Світовий банк</w:t>
      </w:r>
      <w:r w:rsidRPr="0023508A">
        <w:rPr>
          <w:rFonts w:ascii="Times New Roman" w:eastAsia="TimesNewRoman" w:hAnsi="Times New Roman" w:cs="Times New Roman"/>
          <w:sz w:val="28"/>
          <w:szCs w:val="28"/>
          <w:lang w:val="uk-UA"/>
        </w:rPr>
        <w:t>. Режим доступу</w:t>
      </w:r>
      <w:r w:rsidRPr="0023508A">
        <w:rPr>
          <w:rFonts w:ascii="Times New Roman" w:eastAsia="TimesNewRoman" w:hAnsi="Times New Roman" w:cs="Times New Roman"/>
          <w:sz w:val="28"/>
          <w:szCs w:val="28"/>
        </w:rPr>
        <w:t>: http://www.worldbank.org.ru</w:t>
      </w:r>
    </w:p>
    <w:sectPr w:rsidR="005D47B1" w:rsidRPr="0023508A" w:rsidSect="00B63578">
      <w:headerReference w:type="even" r:id="rId14"/>
      <w:headerReference w:type="default" r:id="rId15"/>
      <w:footerReference w:type="default" r:id="rId16"/>
      <w:headerReference w:type="first" r:id="rId17"/>
      <w:pgSz w:w="11906" w:h="16838"/>
      <w:pgMar w:top="709" w:right="566"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DA" w:rsidRDefault="007910DA" w:rsidP="008D37C8">
      <w:pPr>
        <w:spacing w:after="0" w:line="240" w:lineRule="auto"/>
      </w:pPr>
      <w:r>
        <w:separator/>
      </w:r>
    </w:p>
  </w:endnote>
  <w:endnote w:type="continuationSeparator" w:id="0">
    <w:p w:rsidR="007910DA" w:rsidRDefault="007910DA" w:rsidP="008D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BoldItalic">
    <w:altName w:val="MS Mincho"/>
    <w:panose1 w:val="00000000000000000000"/>
    <w:charset w:val="80"/>
    <w:family w:val="auto"/>
    <w:notTrueType/>
    <w:pitch w:val="default"/>
    <w:sig w:usb0="00000203" w:usb1="08070000" w:usb2="00000010" w:usb3="00000000" w:csb0="00020005" w:csb1="00000000"/>
  </w:font>
  <w:font w:name="TimesNewRoman,Italic">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269321"/>
      <w:docPartObj>
        <w:docPartGallery w:val="Page Numbers (Bottom of Page)"/>
        <w:docPartUnique/>
      </w:docPartObj>
    </w:sdtPr>
    <w:sdtContent>
      <w:p w:rsidR="00A373EC" w:rsidRDefault="00A373EC">
        <w:pPr>
          <w:pStyle w:val="af0"/>
          <w:jc w:val="center"/>
        </w:pPr>
        <w:r>
          <w:fldChar w:fldCharType="begin"/>
        </w:r>
        <w:r>
          <w:instrText>PAGE   \* MERGEFORMAT</w:instrText>
        </w:r>
        <w:r>
          <w:fldChar w:fldCharType="separate"/>
        </w:r>
        <w:r w:rsidR="0023508A">
          <w:rPr>
            <w:noProof/>
          </w:rPr>
          <w:t>6</w:t>
        </w:r>
        <w:r>
          <w:fldChar w:fldCharType="end"/>
        </w:r>
      </w:p>
    </w:sdtContent>
  </w:sdt>
  <w:p w:rsidR="00A373EC" w:rsidRDefault="00A373E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DA" w:rsidRDefault="007910DA" w:rsidP="008D37C8">
      <w:pPr>
        <w:spacing w:after="0" w:line="240" w:lineRule="auto"/>
      </w:pPr>
      <w:r>
        <w:separator/>
      </w:r>
    </w:p>
  </w:footnote>
  <w:footnote w:type="continuationSeparator" w:id="0">
    <w:p w:rsidR="007910DA" w:rsidRDefault="007910DA" w:rsidP="008D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EC" w:rsidRDefault="00A373EC">
    <w:pPr>
      <w:pStyle w:val="a7"/>
    </w:pPr>
    <w:r>
      <w:rPr>
        <w:noProof/>
        <w:lang w:val="uk-UA" w:eastAsia="uk-UA"/>
      </w:rPr>
      <mc:AlternateContent>
        <mc:Choice Requires="wps">
          <w:drawing>
            <wp:anchor distT="45720" distB="45720" distL="114300" distR="114300" simplePos="0" relativeHeight="251675648" behindDoc="0" locked="0" layoutInCell="1" allowOverlap="1" wp14:anchorId="75030F26" wp14:editId="116913B4">
              <wp:simplePos x="0" y="0"/>
              <wp:positionH relativeFrom="column">
                <wp:posOffset>-447675</wp:posOffset>
              </wp:positionH>
              <wp:positionV relativeFrom="paragraph">
                <wp:posOffset>35560</wp:posOffset>
              </wp:positionV>
              <wp:extent cx="3009900" cy="314325"/>
              <wp:effectExtent l="0" t="0" r="0" b="0"/>
              <wp:wrapSquare wrapText="bothSides"/>
              <wp:docPr id="5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
                      </a:xfrm>
                      <a:prstGeom prst="rect">
                        <a:avLst/>
                      </a:prstGeom>
                      <a:noFill/>
                      <a:ln w="9525">
                        <a:noFill/>
                        <a:miter lim="800000"/>
                        <a:headEnd/>
                        <a:tailEnd/>
                      </a:ln>
                    </wps:spPr>
                    <wps:txbx>
                      <w:txbxContent>
                        <w:p w:rsidR="00A373EC" w:rsidRPr="0088562D" w:rsidRDefault="00A373EC" w:rsidP="0079670B">
                          <w:pPr>
                            <w:ind w:firstLine="426"/>
                            <w:jc w:val="center"/>
                            <w:rPr>
                              <w:b/>
                              <w:i/>
                              <w:sz w:val="20"/>
                              <w:lang w:val="uk-UA"/>
                            </w:rPr>
                          </w:pPr>
                          <w:r>
                            <w:rPr>
                              <w:b/>
                              <w:i/>
                              <w:sz w:val="20"/>
                              <w:lang w:val="uk-UA"/>
                            </w:rPr>
                            <w:t>Міжнародна торгівля освітніми послугами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30F26" id="_x0000_t202" coordsize="21600,21600" o:spt="202" path="m,l,21600r21600,l21600,xe">
              <v:stroke joinstyle="miter"/>
              <v:path gradientshapeok="t" o:connecttype="rect"/>
            </v:shapetype>
            <v:shape id="Надпись 2" o:spid="_x0000_s1026" type="#_x0000_t202" style="position:absolute;margin-left:-35.25pt;margin-top:2.8pt;width:237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PyIQIAAPoDAAAOAAAAZHJzL2Uyb0RvYy54bWysU81uEzEQviPxDpbvZDd/0KyyqUpLEVIp&#10;SIUHcLzerIXtMbaT3XDrnVfgHTj0wI1XSN+IsTdNo3JD7MHy7Iy/me/z5/lppxXZCOclmJIOBzkl&#10;wnCopFmV9POnyxcnlPjATMUUGFHSrfD0dPH82by1hRhBA6oSjiCI8UVrS9qEYIss87wRmvkBWGEw&#10;WYPTLGDoVlnlWIvoWmWjPH+ZteAq64AL7/HvRZ+ki4Rf14KHD3XtRSCqpDhbSKtL6zKu2WLOipVj&#10;tpF8Pwb7hyk0kwabHqAuWGBk7eRfUFpyBx7qMOCgM6hryUXigGyG+RM2Nw2zInFBcbw9yOT/Hyy/&#10;3nx0RFYlnY5RH8M0XtLux+7n7m73e/fr/vb+OxlFlVrrCyy+sVgeutfQ4W0nxt5eAf/iiYHzhpmV&#10;OHMO2kawCqccxpPZ0dEex0eQZfseKmzG1gESUFc7HSVEUQii4zTbww2JLhCOP8d5PpvlmOKYGw8n&#10;49E0tWDFw2nrfHgrQJO4KalDByR0trnyIU7DioeS2MzApVQquUAZ0pZ0NkXIJxktA5pUSV3Skzx+&#10;vW0iyTemSocDk6rfYwNl9qwj0Z5y6JYdFkYpllBtkb+D3oz4eHDTgPtGSYtGLKn/umZOUKLeGdRw&#10;NpxMonNTMJm+GmHgjjPL4wwzHKFKGijpt+chub1ndIZa1zLJ8DjJflY0WFJn/xiig4/jVPX4ZBd/&#10;AAAA//8DAFBLAwQUAAYACAAAACEA/BcuMtsAAAAIAQAADwAAAGRycy9kb3ducmV2LnhtbEyPwU7D&#10;MBBE70j8g7VI3Fq70LQQsqkQiCuIQpG4ufE2iYjXUew24e9ZTnB8mtHs22Iz+U6daIhtYITF3IAi&#10;roJruUZ4f3ua3YCKybKzXWBC+KYIm/L8rLC5CyO/0mmbaiUjHHOL0KTU51rHqiFv4zz0xJIdwuBt&#10;Ehxq7QY7yrjv9JUxK+1ty3KhsT09NFR9bY8eYfd8+PxYmpf60Wf9GCaj2d9qxMuL6f4OVKIp/ZXh&#10;V1/UoRSnfTiyi6pDmK1NJlWEbAVK8qW5Ft4LZwvQZaH/P1D+AAAA//8DAFBLAQItABQABgAIAAAA&#10;IQC2gziS/gAAAOEBAAATAAAAAAAAAAAAAAAAAAAAAABbQ29udGVudF9UeXBlc10ueG1sUEsBAi0A&#10;FAAGAAgAAAAhADj9If/WAAAAlAEAAAsAAAAAAAAAAAAAAAAALwEAAF9yZWxzLy5yZWxzUEsBAi0A&#10;FAAGAAgAAAAhANa/c/IhAgAA+gMAAA4AAAAAAAAAAAAAAAAALgIAAGRycy9lMm9Eb2MueG1sUEsB&#10;Ai0AFAAGAAgAAAAhAPwXLjLbAAAACAEAAA8AAAAAAAAAAAAAAAAAewQAAGRycy9kb3ducmV2Lnht&#10;bFBLBQYAAAAABAAEAPMAAACDBQAAAAA=&#10;" filled="f" stroked="f">
              <v:textbox>
                <w:txbxContent>
                  <w:p w:rsidR="00A373EC" w:rsidRPr="0088562D" w:rsidRDefault="00A373EC" w:rsidP="0079670B">
                    <w:pPr>
                      <w:ind w:firstLine="426"/>
                      <w:jc w:val="center"/>
                      <w:rPr>
                        <w:b/>
                        <w:i/>
                        <w:sz w:val="20"/>
                        <w:lang w:val="uk-UA"/>
                      </w:rPr>
                    </w:pPr>
                    <w:r>
                      <w:rPr>
                        <w:b/>
                        <w:i/>
                        <w:sz w:val="20"/>
                        <w:lang w:val="uk-UA"/>
                      </w:rPr>
                      <w:t>Міжнародна торгівля освітніми послугами</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EC" w:rsidRDefault="00A373EC" w:rsidP="0079670B">
    <w:pPr>
      <w:pStyle w:val="a7"/>
      <w:tabs>
        <w:tab w:val="clear" w:pos="4677"/>
        <w:tab w:val="clear" w:pos="9355"/>
        <w:tab w:val="left" w:pos="36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EC" w:rsidRDefault="00A373EC">
    <w:pPr>
      <w:pStyle w:val="a7"/>
    </w:pPr>
    <w:r>
      <w:rPr>
        <w:noProof/>
        <w:lang w:val="uk-UA" w:eastAsia="uk-UA"/>
      </w:rPr>
      <mc:AlternateContent>
        <mc:Choice Requires="wps">
          <w:drawing>
            <wp:anchor distT="45720" distB="45720" distL="114300" distR="114300" simplePos="0" relativeHeight="251676672" behindDoc="0" locked="0" layoutInCell="1" allowOverlap="1" wp14:anchorId="07258D47" wp14:editId="46A988B3">
              <wp:simplePos x="0" y="0"/>
              <wp:positionH relativeFrom="column">
                <wp:posOffset>-437515</wp:posOffset>
              </wp:positionH>
              <wp:positionV relativeFrom="paragraph">
                <wp:posOffset>-21590</wp:posOffset>
              </wp:positionV>
              <wp:extent cx="3009900" cy="428625"/>
              <wp:effectExtent l="0" t="0" r="0" b="0"/>
              <wp:wrapSquare wrapText="bothSides"/>
              <wp:docPr id="5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28625"/>
                      </a:xfrm>
                      <a:prstGeom prst="rect">
                        <a:avLst/>
                      </a:prstGeom>
                      <a:noFill/>
                      <a:ln w="9525">
                        <a:noFill/>
                        <a:miter lim="800000"/>
                        <a:headEnd/>
                        <a:tailEnd/>
                      </a:ln>
                    </wps:spPr>
                    <wps:txbx>
                      <w:txbxContent>
                        <w:p w:rsidR="00A373EC" w:rsidRPr="0088562D" w:rsidRDefault="00A373EC" w:rsidP="0079670B">
                          <w:pPr>
                            <w:ind w:firstLine="426"/>
                            <w:jc w:val="center"/>
                            <w:rPr>
                              <w:b/>
                              <w:i/>
                              <w:sz w:val="20"/>
                              <w:lang w:val="uk-UA"/>
                            </w:rPr>
                          </w:pPr>
                          <w:r>
                            <w:rPr>
                              <w:b/>
                              <w:i/>
                              <w:sz w:val="20"/>
                              <w:lang w:val="uk-UA"/>
                            </w:rPr>
                            <w:t>Міжнародна торгівля послугами у сфері страхування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58D47" id="_x0000_t202" coordsize="21600,21600" o:spt="202" path="m,l,21600r21600,l21600,xe">
              <v:stroke joinstyle="miter"/>
              <v:path gradientshapeok="t" o:connecttype="rect"/>
            </v:shapetype>
            <v:shape id="_x0000_s1027" type="#_x0000_t202" style="position:absolute;margin-left:-34.45pt;margin-top:-1.7pt;width:237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AjJAIAAAEEAAAOAAAAZHJzL2Uyb0RvYy54bWysU0uOEzEQ3SNxB8t70p3fkLTSGQ0zDEIa&#10;PtLAARy3O21hu4ztpDvs2HMF7sCCBTuukLkRZXcmEw07RC+sclf5Vb3n58V5pxXZCuclmJIOBzkl&#10;wnCopFmX9OOH62czSnxgpmIKjCjpTnh6vnz6ZNHaQoygAVUJRxDE+KK1JW1CsEWWed4IzfwArDCY&#10;rMFpFnDr1lnlWIvoWmWjPD/LWnCVdcCF9/j3qk/SZcKva8HDu7r2IhBVUpwtpNWldRXXbLlgxdox&#10;20h+GIP9wxSaSYNNj1BXLDCycfIvKC25Aw91GHDQGdS15CJxQDbD/BGb24ZZkbigON4eZfL/D5a/&#10;3b53RFYlnY7HlBim8ZL23/c/9j/3v/e/7r7efSOjqFJrfYHFtxbLQ/cCOrztxNjbG+CfPDFw2TCz&#10;FhfOQdsIVuGUw3gyOzna4/gIsmrfQIXN2CZAAupqp6OEKApBdLyt3fGGRBcIx5/jPJ/Pc0xxzE1G&#10;s7PRNLVgxf1p63x4JUCTGJTUoQMSOtve+BCnYcV9SWxm4FoqlVygDGlLOp8i5KOMlgFNqqQu6SyP&#10;X2+bSPKlqdLhwKTqY2ygzIF1JNpTDt2qSzInSaIiK6h2KIOD3pP4hjBowH2hpEU/ltR/3jAnKFGv&#10;DUo5H04m0cBpM5k+H+HGnWZWpxlmOEKVNFDSh5chmb4ndoGS1zKp8TDJYWT0WRLp8CaikU/3qerh&#10;5S7/AAAA//8DAFBLAwQUAAYACAAAACEAg4HtJd4AAAAJAQAADwAAAGRycy9kb3ducmV2LnhtbEyP&#10;TU/DMAyG70j7D5GRuG1Joau20nSaQFxBjA+JW9Z4bUXjVE22ln+Pd9putvzo9fMWm8l14oRDaD1p&#10;SBYKBFLlbUu1hs+Pl/kKRIiGrOk8oYY/DLApZzeFya0f6R1Pu1gLDqGQGw1NjH0uZagadCYsfI/E&#10;t4MfnIm8DrW0gxk53HXyXqlMOtMSf2hMj08NVr+7o9Pw9Xr4+U7VW/3slv3oJyXJraXWd7fT9hFE&#10;xCleYDjrszqU7LT3R7JBdBrm2WrNKA8PKQgGUrVMQOw1ZGkCsizkdYPyHwAA//8DAFBLAQItABQA&#10;BgAIAAAAIQC2gziS/gAAAOEBAAATAAAAAAAAAAAAAAAAAAAAAABbQ29udGVudF9UeXBlc10ueG1s&#10;UEsBAi0AFAAGAAgAAAAhADj9If/WAAAAlAEAAAsAAAAAAAAAAAAAAAAALwEAAF9yZWxzLy5yZWxz&#10;UEsBAi0AFAAGAAgAAAAhAAMQQCMkAgAAAQQAAA4AAAAAAAAAAAAAAAAALgIAAGRycy9lMm9Eb2Mu&#10;eG1sUEsBAi0AFAAGAAgAAAAhAIOB7SXeAAAACQEAAA8AAAAAAAAAAAAAAAAAfgQAAGRycy9kb3du&#10;cmV2LnhtbFBLBQYAAAAABAAEAPMAAACJBQAAAAA=&#10;" filled="f" stroked="f">
              <v:textbox>
                <w:txbxContent>
                  <w:p w:rsidR="00A373EC" w:rsidRPr="0088562D" w:rsidRDefault="00A373EC" w:rsidP="0079670B">
                    <w:pPr>
                      <w:ind w:firstLine="426"/>
                      <w:jc w:val="center"/>
                      <w:rPr>
                        <w:b/>
                        <w:i/>
                        <w:sz w:val="20"/>
                        <w:lang w:val="uk-UA"/>
                      </w:rPr>
                    </w:pPr>
                    <w:r>
                      <w:rPr>
                        <w:b/>
                        <w:i/>
                        <w:sz w:val="20"/>
                        <w:lang w:val="uk-UA"/>
                      </w:rPr>
                      <w:t>Міжнародна торгівля послугами у сфері страхування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E2"/>
    <w:multiLevelType w:val="hybridMultilevel"/>
    <w:tmpl w:val="8DC65F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C64525"/>
    <w:multiLevelType w:val="hybridMultilevel"/>
    <w:tmpl w:val="8F40F1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356D33"/>
    <w:multiLevelType w:val="hybridMultilevel"/>
    <w:tmpl w:val="1242B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6D516D"/>
    <w:multiLevelType w:val="hybridMultilevel"/>
    <w:tmpl w:val="156AD6C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E66C29"/>
    <w:multiLevelType w:val="hybridMultilevel"/>
    <w:tmpl w:val="530A1424"/>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1663CC"/>
    <w:multiLevelType w:val="hybridMultilevel"/>
    <w:tmpl w:val="ADAAF28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70BC9"/>
    <w:multiLevelType w:val="hybridMultilevel"/>
    <w:tmpl w:val="B69C11E2"/>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D6693"/>
    <w:multiLevelType w:val="hybridMultilevel"/>
    <w:tmpl w:val="BCC8CEAE"/>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1F3FDD"/>
    <w:multiLevelType w:val="hybridMultilevel"/>
    <w:tmpl w:val="97D0A7C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084A23AB"/>
    <w:multiLevelType w:val="hybridMultilevel"/>
    <w:tmpl w:val="2180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0A1E9C"/>
    <w:multiLevelType w:val="hybridMultilevel"/>
    <w:tmpl w:val="FAEA89A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C26215"/>
    <w:multiLevelType w:val="hybridMultilevel"/>
    <w:tmpl w:val="307A436A"/>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EF718B"/>
    <w:multiLevelType w:val="hybridMultilevel"/>
    <w:tmpl w:val="55EA744C"/>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F87CDF"/>
    <w:multiLevelType w:val="hybridMultilevel"/>
    <w:tmpl w:val="84202EE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BC205B"/>
    <w:multiLevelType w:val="hybridMultilevel"/>
    <w:tmpl w:val="EE0A9C10"/>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9837770"/>
    <w:multiLevelType w:val="hybridMultilevel"/>
    <w:tmpl w:val="A7E227CE"/>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F21E88"/>
    <w:multiLevelType w:val="hybridMultilevel"/>
    <w:tmpl w:val="093CADDC"/>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DC7196B"/>
    <w:multiLevelType w:val="hybridMultilevel"/>
    <w:tmpl w:val="A7445106"/>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2AF46DB"/>
    <w:multiLevelType w:val="hybridMultilevel"/>
    <w:tmpl w:val="84202EE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773F61"/>
    <w:multiLevelType w:val="hybridMultilevel"/>
    <w:tmpl w:val="6D64ED2A"/>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395F5A"/>
    <w:multiLevelType w:val="hybridMultilevel"/>
    <w:tmpl w:val="77BCC530"/>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51676AE"/>
    <w:multiLevelType w:val="hybridMultilevel"/>
    <w:tmpl w:val="86501D8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62511F6"/>
    <w:multiLevelType w:val="hybridMultilevel"/>
    <w:tmpl w:val="6DF245FA"/>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8569F9"/>
    <w:multiLevelType w:val="hybridMultilevel"/>
    <w:tmpl w:val="3F5ACE48"/>
    <w:lvl w:ilvl="0" w:tplc="5F7EBDBE">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74D721D"/>
    <w:multiLevelType w:val="hybridMultilevel"/>
    <w:tmpl w:val="4394008A"/>
    <w:lvl w:ilvl="0" w:tplc="0419000F">
      <w:start w:val="1"/>
      <w:numFmt w:val="decimal"/>
      <w:lvlText w:val="%1."/>
      <w:lvlJc w:val="left"/>
      <w:pPr>
        <w:ind w:left="960" w:hanging="360"/>
      </w:pPr>
      <w:rPr>
        <w:rFont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5" w15:restartNumberingAfterBreak="0">
    <w:nsid w:val="28796747"/>
    <w:multiLevelType w:val="hybridMultilevel"/>
    <w:tmpl w:val="C268B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8917AA"/>
    <w:multiLevelType w:val="hybridMultilevel"/>
    <w:tmpl w:val="398CFF1A"/>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A2B6998"/>
    <w:multiLevelType w:val="hybridMultilevel"/>
    <w:tmpl w:val="613E05F0"/>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B2E3591"/>
    <w:multiLevelType w:val="hybridMultilevel"/>
    <w:tmpl w:val="71765952"/>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1156C9"/>
    <w:multiLevelType w:val="hybridMultilevel"/>
    <w:tmpl w:val="5BBEF060"/>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2CEE5F40"/>
    <w:multiLevelType w:val="hybridMultilevel"/>
    <w:tmpl w:val="9A66D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E095514"/>
    <w:multiLevelType w:val="hybridMultilevel"/>
    <w:tmpl w:val="757ED382"/>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FD37861"/>
    <w:multiLevelType w:val="hybridMultilevel"/>
    <w:tmpl w:val="DD5CA7CE"/>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294B5C"/>
    <w:multiLevelType w:val="hybridMultilevel"/>
    <w:tmpl w:val="9CB66D22"/>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960510"/>
    <w:multiLevelType w:val="hybridMultilevel"/>
    <w:tmpl w:val="B7AAA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5D868A3"/>
    <w:multiLevelType w:val="hybridMultilevel"/>
    <w:tmpl w:val="FBD4A394"/>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3973347D"/>
    <w:multiLevelType w:val="hybridMultilevel"/>
    <w:tmpl w:val="DEBEC60C"/>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614E6C"/>
    <w:multiLevelType w:val="hybridMultilevel"/>
    <w:tmpl w:val="6CE63B68"/>
    <w:lvl w:ilvl="0" w:tplc="FFFFFFFF">
      <w:start w:val="1"/>
      <w:numFmt w:val="decimal"/>
      <w:lvlText w:val="%1)"/>
      <w:lvlJc w:val="left"/>
      <w:pPr>
        <w:tabs>
          <w:tab w:val="num" w:pos="1080"/>
        </w:tabs>
        <w:ind w:left="1080" w:hanging="360"/>
      </w:pPr>
      <w:rPr>
        <w:rFonts w:hint="default"/>
      </w:rPr>
    </w:lvl>
    <w:lvl w:ilvl="1" w:tplc="FFFFFFFF">
      <w:start w:val="2"/>
      <w:numFmt w:val="bullet"/>
      <w:lvlText w:val="-"/>
      <w:lvlJc w:val="left"/>
      <w:pPr>
        <w:tabs>
          <w:tab w:val="num" w:pos="2355"/>
        </w:tabs>
        <w:ind w:left="2355" w:hanging="915"/>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15:restartNumberingAfterBreak="0">
    <w:nsid w:val="3AF21571"/>
    <w:multiLevelType w:val="hybridMultilevel"/>
    <w:tmpl w:val="76FABD44"/>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C332728"/>
    <w:multiLevelType w:val="hybridMultilevel"/>
    <w:tmpl w:val="BC7A084C"/>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3C930E79"/>
    <w:multiLevelType w:val="hybridMultilevel"/>
    <w:tmpl w:val="C0B221A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CD97F47"/>
    <w:multiLevelType w:val="hybridMultilevel"/>
    <w:tmpl w:val="1D604A8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FA3701"/>
    <w:multiLevelType w:val="hybridMultilevel"/>
    <w:tmpl w:val="C690130C"/>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3F1545AC"/>
    <w:multiLevelType w:val="hybridMultilevel"/>
    <w:tmpl w:val="3B54969C"/>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10E01E8"/>
    <w:multiLevelType w:val="hybridMultilevel"/>
    <w:tmpl w:val="7E9EDD7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726184"/>
    <w:multiLevelType w:val="hybridMultilevel"/>
    <w:tmpl w:val="8CE0D17A"/>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15:restartNumberingAfterBreak="0">
    <w:nsid w:val="42283E5F"/>
    <w:multiLevelType w:val="hybridMultilevel"/>
    <w:tmpl w:val="251600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7" w15:restartNumberingAfterBreak="0">
    <w:nsid w:val="42545184"/>
    <w:multiLevelType w:val="hybridMultilevel"/>
    <w:tmpl w:val="D3FE4F1A"/>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15:restartNumberingAfterBreak="0">
    <w:nsid w:val="44937DA6"/>
    <w:multiLevelType w:val="hybridMultilevel"/>
    <w:tmpl w:val="52004DC4"/>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15:restartNumberingAfterBreak="0">
    <w:nsid w:val="47431EE1"/>
    <w:multiLevelType w:val="hybridMultilevel"/>
    <w:tmpl w:val="ABC42092"/>
    <w:lvl w:ilvl="0" w:tplc="10FCFB9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0" w15:restartNumberingAfterBreak="0">
    <w:nsid w:val="479A1E14"/>
    <w:multiLevelType w:val="hybridMultilevel"/>
    <w:tmpl w:val="2C22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A251B6"/>
    <w:multiLevelType w:val="hybridMultilevel"/>
    <w:tmpl w:val="03A0735C"/>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A8511A0"/>
    <w:multiLevelType w:val="hybridMultilevel"/>
    <w:tmpl w:val="B922F89E"/>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514B746C"/>
    <w:multiLevelType w:val="hybridMultilevel"/>
    <w:tmpl w:val="60400CB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415C8"/>
    <w:multiLevelType w:val="hybridMultilevel"/>
    <w:tmpl w:val="8EE2FCE8"/>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563F03E4"/>
    <w:multiLevelType w:val="hybridMultilevel"/>
    <w:tmpl w:val="E3109E50"/>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56734C02"/>
    <w:multiLevelType w:val="hybridMultilevel"/>
    <w:tmpl w:val="42E250D2"/>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7AA5464"/>
    <w:multiLevelType w:val="hybridMultilevel"/>
    <w:tmpl w:val="7E88AE3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611621"/>
    <w:multiLevelType w:val="hybridMultilevel"/>
    <w:tmpl w:val="1EEA3678"/>
    <w:lvl w:ilvl="0" w:tplc="1EF4C6A0">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9B95360"/>
    <w:multiLevelType w:val="hybridMultilevel"/>
    <w:tmpl w:val="A95E13A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3F6DA1"/>
    <w:multiLevelType w:val="hybridMultilevel"/>
    <w:tmpl w:val="103899AE"/>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5D4A2FFD"/>
    <w:multiLevelType w:val="hybridMultilevel"/>
    <w:tmpl w:val="8168EE04"/>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60723E6B"/>
    <w:multiLevelType w:val="hybridMultilevel"/>
    <w:tmpl w:val="A1A233CC"/>
    <w:lvl w:ilvl="0" w:tplc="B212C89E">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3" w15:restartNumberingAfterBreak="0">
    <w:nsid w:val="630E5228"/>
    <w:multiLevelType w:val="hybridMultilevel"/>
    <w:tmpl w:val="3372E29A"/>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7D75AA"/>
    <w:multiLevelType w:val="hybridMultilevel"/>
    <w:tmpl w:val="ABC42092"/>
    <w:lvl w:ilvl="0" w:tplc="10FCFB98">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64380FCB"/>
    <w:multiLevelType w:val="hybridMultilevel"/>
    <w:tmpl w:val="486E2F9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6B877F0"/>
    <w:multiLevelType w:val="hybridMultilevel"/>
    <w:tmpl w:val="EA80B100"/>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69940FA4"/>
    <w:multiLevelType w:val="hybridMultilevel"/>
    <w:tmpl w:val="8ADE0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ABC08DD"/>
    <w:multiLevelType w:val="hybridMultilevel"/>
    <w:tmpl w:val="59581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71A17056"/>
    <w:multiLevelType w:val="hybridMultilevel"/>
    <w:tmpl w:val="F4669582"/>
    <w:lvl w:ilvl="0" w:tplc="504CF2A2">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72C37324"/>
    <w:multiLevelType w:val="hybridMultilevel"/>
    <w:tmpl w:val="DE1EE4F6"/>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44546DC"/>
    <w:multiLevelType w:val="hybridMultilevel"/>
    <w:tmpl w:val="6EE48C12"/>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75A51835"/>
    <w:multiLevelType w:val="hybridMultilevel"/>
    <w:tmpl w:val="DAFA3C46"/>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6613E8A"/>
    <w:multiLevelType w:val="hybridMultilevel"/>
    <w:tmpl w:val="03B6ACA8"/>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E12428"/>
    <w:multiLevelType w:val="hybridMultilevel"/>
    <w:tmpl w:val="BA04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BC4EF4"/>
    <w:multiLevelType w:val="hybridMultilevel"/>
    <w:tmpl w:val="6630C69A"/>
    <w:lvl w:ilvl="0" w:tplc="10FCFB9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E6F34BE"/>
    <w:multiLevelType w:val="hybridMultilevel"/>
    <w:tmpl w:val="2BB649F6"/>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7F9E315D"/>
    <w:multiLevelType w:val="hybridMultilevel"/>
    <w:tmpl w:val="FD66DB42"/>
    <w:lvl w:ilvl="0" w:tplc="B212C89E">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1"/>
  </w:num>
  <w:num w:numId="3">
    <w:abstractNumId w:val="69"/>
  </w:num>
  <w:num w:numId="4">
    <w:abstractNumId w:val="46"/>
  </w:num>
  <w:num w:numId="5">
    <w:abstractNumId w:val="25"/>
  </w:num>
  <w:num w:numId="6">
    <w:abstractNumId w:val="74"/>
  </w:num>
  <w:num w:numId="7">
    <w:abstractNumId w:val="24"/>
  </w:num>
  <w:num w:numId="8">
    <w:abstractNumId w:val="8"/>
  </w:num>
  <w:num w:numId="9">
    <w:abstractNumId w:val="37"/>
  </w:num>
  <w:num w:numId="10">
    <w:abstractNumId w:val="2"/>
  </w:num>
  <w:num w:numId="11">
    <w:abstractNumId w:val="26"/>
  </w:num>
  <w:num w:numId="12">
    <w:abstractNumId w:val="20"/>
  </w:num>
  <w:num w:numId="13">
    <w:abstractNumId w:val="66"/>
  </w:num>
  <w:num w:numId="14">
    <w:abstractNumId w:val="7"/>
  </w:num>
  <w:num w:numId="15">
    <w:abstractNumId w:val="54"/>
  </w:num>
  <w:num w:numId="16">
    <w:abstractNumId w:val="23"/>
  </w:num>
  <w:num w:numId="17">
    <w:abstractNumId w:val="39"/>
  </w:num>
  <w:num w:numId="18">
    <w:abstractNumId w:val="71"/>
  </w:num>
  <w:num w:numId="19">
    <w:abstractNumId w:val="76"/>
  </w:num>
  <w:num w:numId="20">
    <w:abstractNumId w:val="4"/>
  </w:num>
  <w:num w:numId="21">
    <w:abstractNumId w:val="55"/>
  </w:num>
  <w:num w:numId="22">
    <w:abstractNumId w:val="77"/>
  </w:num>
  <w:num w:numId="23">
    <w:abstractNumId w:val="14"/>
  </w:num>
  <w:num w:numId="24">
    <w:abstractNumId w:val="52"/>
  </w:num>
  <w:num w:numId="25">
    <w:abstractNumId w:val="31"/>
  </w:num>
  <w:num w:numId="26">
    <w:abstractNumId w:val="16"/>
  </w:num>
  <w:num w:numId="27">
    <w:abstractNumId w:val="36"/>
  </w:num>
  <w:num w:numId="28">
    <w:abstractNumId w:val="43"/>
  </w:num>
  <w:num w:numId="29">
    <w:abstractNumId w:val="35"/>
  </w:num>
  <w:num w:numId="30">
    <w:abstractNumId w:val="61"/>
  </w:num>
  <w:num w:numId="31">
    <w:abstractNumId w:val="27"/>
  </w:num>
  <w:num w:numId="32">
    <w:abstractNumId w:val="60"/>
  </w:num>
  <w:num w:numId="33">
    <w:abstractNumId w:val="70"/>
  </w:num>
  <w:num w:numId="34">
    <w:abstractNumId w:val="45"/>
  </w:num>
  <w:num w:numId="35">
    <w:abstractNumId w:val="48"/>
  </w:num>
  <w:num w:numId="36">
    <w:abstractNumId w:val="29"/>
  </w:num>
  <w:num w:numId="37">
    <w:abstractNumId w:val="47"/>
  </w:num>
  <w:num w:numId="38">
    <w:abstractNumId w:val="62"/>
  </w:num>
  <w:num w:numId="39">
    <w:abstractNumId w:val="17"/>
  </w:num>
  <w:num w:numId="40">
    <w:abstractNumId w:val="42"/>
  </w:num>
  <w:num w:numId="41">
    <w:abstractNumId w:val="12"/>
  </w:num>
  <w:num w:numId="42">
    <w:abstractNumId w:val="65"/>
  </w:num>
  <w:num w:numId="43">
    <w:abstractNumId w:val="15"/>
  </w:num>
  <w:num w:numId="44">
    <w:abstractNumId w:val="6"/>
  </w:num>
  <w:num w:numId="45">
    <w:abstractNumId w:val="59"/>
  </w:num>
  <w:num w:numId="46">
    <w:abstractNumId w:val="51"/>
  </w:num>
  <w:num w:numId="47">
    <w:abstractNumId w:val="38"/>
  </w:num>
  <w:num w:numId="48">
    <w:abstractNumId w:val="5"/>
  </w:num>
  <w:num w:numId="49">
    <w:abstractNumId w:val="72"/>
  </w:num>
  <w:num w:numId="50">
    <w:abstractNumId w:val="44"/>
  </w:num>
  <w:num w:numId="51">
    <w:abstractNumId w:val="41"/>
  </w:num>
  <w:num w:numId="52">
    <w:abstractNumId w:val="3"/>
  </w:num>
  <w:num w:numId="53">
    <w:abstractNumId w:val="21"/>
  </w:num>
  <w:num w:numId="54">
    <w:abstractNumId w:val="63"/>
  </w:num>
  <w:num w:numId="55">
    <w:abstractNumId w:val="11"/>
  </w:num>
  <w:num w:numId="56">
    <w:abstractNumId w:val="53"/>
  </w:num>
  <w:num w:numId="57">
    <w:abstractNumId w:val="73"/>
  </w:num>
  <w:num w:numId="58">
    <w:abstractNumId w:val="10"/>
  </w:num>
  <w:num w:numId="59">
    <w:abstractNumId w:val="22"/>
  </w:num>
  <w:num w:numId="60">
    <w:abstractNumId w:val="57"/>
  </w:num>
  <w:num w:numId="61">
    <w:abstractNumId w:val="58"/>
  </w:num>
  <w:num w:numId="62">
    <w:abstractNumId w:val="33"/>
  </w:num>
  <w:num w:numId="63">
    <w:abstractNumId w:val="56"/>
  </w:num>
  <w:num w:numId="64">
    <w:abstractNumId w:val="28"/>
  </w:num>
  <w:num w:numId="65">
    <w:abstractNumId w:val="19"/>
  </w:num>
  <w:num w:numId="66">
    <w:abstractNumId w:val="13"/>
  </w:num>
  <w:num w:numId="67">
    <w:abstractNumId w:val="18"/>
  </w:num>
  <w:num w:numId="68">
    <w:abstractNumId w:val="75"/>
  </w:num>
  <w:num w:numId="69">
    <w:abstractNumId w:val="40"/>
  </w:num>
  <w:num w:numId="70">
    <w:abstractNumId w:val="32"/>
  </w:num>
  <w:num w:numId="71">
    <w:abstractNumId w:val="64"/>
  </w:num>
  <w:num w:numId="72">
    <w:abstractNumId w:val="49"/>
  </w:num>
  <w:num w:numId="73">
    <w:abstractNumId w:val="50"/>
  </w:num>
  <w:num w:numId="74">
    <w:abstractNumId w:val="9"/>
  </w:num>
  <w:num w:numId="75">
    <w:abstractNumId w:val="67"/>
  </w:num>
  <w:num w:numId="76">
    <w:abstractNumId w:val="68"/>
  </w:num>
  <w:num w:numId="77">
    <w:abstractNumId w:val="34"/>
  </w:num>
  <w:num w:numId="78">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E9"/>
    <w:rsid w:val="000B2804"/>
    <w:rsid w:val="000E55AF"/>
    <w:rsid w:val="00120D16"/>
    <w:rsid w:val="00134C9F"/>
    <w:rsid w:val="00164BF3"/>
    <w:rsid w:val="0018487B"/>
    <w:rsid w:val="001D466B"/>
    <w:rsid w:val="001F14E0"/>
    <w:rsid w:val="00205A26"/>
    <w:rsid w:val="0023508A"/>
    <w:rsid w:val="00275E03"/>
    <w:rsid w:val="002F3821"/>
    <w:rsid w:val="003374E9"/>
    <w:rsid w:val="0036184B"/>
    <w:rsid w:val="003706A4"/>
    <w:rsid w:val="003958EB"/>
    <w:rsid w:val="003E12A7"/>
    <w:rsid w:val="003F38AD"/>
    <w:rsid w:val="00434C5D"/>
    <w:rsid w:val="00514DC7"/>
    <w:rsid w:val="00541DB4"/>
    <w:rsid w:val="00574031"/>
    <w:rsid w:val="005A26DE"/>
    <w:rsid w:val="005D47B1"/>
    <w:rsid w:val="00604741"/>
    <w:rsid w:val="006273BA"/>
    <w:rsid w:val="006B4433"/>
    <w:rsid w:val="006D7660"/>
    <w:rsid w:val="007528A4"/>
    <w:rsid w:val="00753AC0"/>
    <w:rsid w:val="007910DA"/>
    <w:rsid w:val="0079670B"/>
    <w:rsid w:val="008D37C8"/>
    <w:rsid w:val="009C39FC"/>
    <w:rsid w:val="00A373EC"/>
    <w:rsid w:val="00A5301A"/>
    <w:rsid w:val="00A67A8A"/>
    <w:rsid w:val="00A948D2"/>
    <w:rsid w:val="00A97B86"/>
    <w:rsid w:val="00AA5229"/>
    <w:rsid w:val="00B63578"/>
    <w:rsid w:val="00B67A2C"/>
    <w:rsid w:val="00B97EFF"/>
    <w:rsid w:val="00BD436C"/>
    <w:rsid w:val="00BE56A0"/>
    <w:rsid w:val="00BF174C"/>
    <w:rsid w:val="00C41698"/>
    <w:rsid w:val="00C80C82"/>
    <w:rsid w:val="00C8515C"/>
    <w:rsid w:val="00CE3BD6"/>
    <w:rsid w:val="00CE6CEA"/>
    <w:rsid w:val="00D476B2"/>
    <w:rsid w:val="00DE4330"/>
    <w:rsid w:val="00E810CC"/>
    <w:rsid w:val="00E93EEC"/>
    <w:rsid w:val="00EA7672"/>
    <w:rsid w:val="00F875DF"/>
    <w:rsid w:val="00FB0DAF"/>
    <w:rsid w:val="00FB3D59"/>
    <w:rsid w:val="00FC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155D"/>
  <w15:docId w15:val="{674D8F47-8870-4AF0-B3D2-F2D9BAFB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41D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E810C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nhideWhenUsed/>
    <w:qFormat/>
    <w:rsid w:val="00BF174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nhideWhenUsed/>
    <w:qFormat/>
    <w:rsid w:val="00BF174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qFormat/>
    <w:rsid w:val="00BF174C"/>
    <w:pPr>
      <w:keepNext/>
      <w:spacing w:after="0" w:line="360" w:lineRule="auto"/>
      <w:jc w:val="center"/>
      <w:outlineLvl w:val="4"/>
    </w:pPr>
    <w:rPr>
      <w:rFonts w:ascii="Times New Roman" w:eastAsia="Times New Roman" w:hAnsi="Times New Roman" w:cs="Times New Roman"/>
      <w:b/>
      <w:bCs/>
      <w:sz w:val="36"/>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0CC"/>
    <w:pPr>
      <w:ind w:left="720"/>
      <w:contextualSpacing/>
    </w:pPr>
    <w:rPr>
      <w:rFonts w:ascii="Calibri" w:eastAsia="Times New Roman" w:hAnsi="Calibri" w:cs="Times New Roman"/>
      <w:lang w:eastAsia="ru-RU"/>
    </w:rPr>
  </w:style>
  <w:style w:type="character" w:styleId="a4">
    <w:name w:val="Hyperlink"/>
    <w:basedOn w:val="a0"/>
    <w:unhideWhenUsed/>
    <w:rsid w:val="00E810CC"/>
    <w:rPr>
      <w:color w:val="0000FF" w:themeColor="hyperlink"/>
      <w:u w:val="single"/>
    </w:rPr>
  </w:style>
  <w:style w:type="character" w:customStyle="1" w:styleId="20">
    <w:name w:val="Заголовок 2 Знак"/>
    <w:basedOn w:val="a0"/>
    <w:link w:val="2"/>
    <w:uiPriority w:val="9"/>
    <w:rsid w:val="00E810CC"/>
    <w:rPr>
      <w:rFonts w:asciiTheme="majorHAnsi" w:eastAsiaTheme="majorEastAsia" w:hAnsiTheme="majorHAnsi" w:cstheme="majorBidi"/>
      <w:b/>
      <w:bCs/>
      <w:color w:val="4F81BD" w:themeColor="accent1"/>
      <w:sz w:val="26"/>
      <w:szCs w:val="26"/>
      <w:lang w:eastAsia="ru-RU"/>
    </w:rPr>
  </w:style>
  <w:style w:type="character" w:customStyle="1" w:styleId="spelle">
    <w:name w:val="spelle"/>
    <w:basedOn w:val="a0"/>
    <w:rsid w:val="00E810CC"/>
  </w:style>
  <w:style w:type="character" w:customStyle="1" w:styleId="apple-converted-space">
    <w:name w:val="apple-converted-space"/>
    <w:basedOn w:val="a0"/>
    <w:rsid w:val="00E810CC"/>
  </w:style>
  <w:style w:type="table" w:styleId="a5">
    <w:name w:val="Table Grid"/>
    <w:basedOn w:val="a1"/>
    <w:rsid w:val="00E8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6D7660"/>
    <w:pPr>
      <w:spacing w:after="120"/>
    </w:pPr>
    <w:rPr>
      <w:sz w:val="16"/>
      <w:szCs w:val="16"/>
    </w:rPr>
  </w:style>
  <w:style w:type="character" w:customStyle="1" w:styleId="32">
    <w:name w:val="Основной текст 3 Знак"/>
    <w:basedOn w:val="a0"/>
    <w:link w:val="31"/>
    <w:uiPriority w:val="99"/>
    <w:semiHidden/>
    <w:rsid w:val="006D7660"/>
    <w:rPr>
      <w:sz w:val="16"/>
      <w:szCs w:val="16"/>
    </w:rPr>
  </w:style>
  <w:style w:type="character" w:customStyle="1" w:styleId="tgc">
    <w:name w:val="_tgc"/>
    <w:basedOn w:val="a0"/>
    <w:rsid w:val="006D7660"/>
  </w:style>
  <w:style w:type="paragraph" w:styleId="a6">
    <w:name w:val="Normal (Web)"/>
    <w:basedOn w:val="a"/>
    <w:unhideWhenUsed/>
    <w:rsid w:val="00541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541D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41DB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1DB4"/>
    <w:rPr>
      <w:rFonts w:asciiTheme="majorHAnsi" w:eastAsiaTheme="majorEastAsia" w:hAnsiTheme="majorHAnsi" w:cstheme="majorBidi"/>
      <w:b/>
      <w:bCs/>
      <w:color w:val="365F91" w:themeColor="accent1" w:themeShade="BF"/>
      <w:sz w:val="28"/>
      <w:szCs w:val="28"/>
      <w:lang w:eastAsia="ru-RU"/>
    </w:rPr>
  </w:style>
  <w:style w:type="character" w:styleId="a9">
    <w:name w:val="Strong"/>
    <w:basedOn w:val="a0"/>
    <w:qFormat/>
    <w:rsid w:val="00541DB4"/>
    <w:rPr>
      <w:b/>
      <w:bCs/>
    </w:rPr>
  </w:style>
  <w:style w:type="character" w:customStyle="1" w:styleId="30">
    <w:name w:val="Заголовок 3 Знак"/>
    <w:basedOn w:val="a0"/>
    <w:link w:val="3"/>
    <w:uiPriority w:val="9"/>
    <w:rsid w:val="00BF174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F174C"/>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BF174C"/>
    <w:rPr>
      <w:rFonts w:ascii="Times New Roman" w:eastAsia="Times New Roman" w:hAnsi="Times New Roman" w:cs="Times New Roman"/>
      <w:b/>
      <w:bCs/>
      <w:sz w:val="36"/>
      <w:szCs w:val="32"/>
      <w:lang w:val="uk-UA" w:eastAsia="ru-RU"/>
    </w:rPr>
  </w:style>
  <w:style w:type="paragraph" w:styleId="aa">
    <w:name w:val="Balloon Text"/>
    <w:basedOn w:val="a"/>
    <w:link w:val="ab"/>
    <w:uiPriority w:val="99"/>
    <w:semiHidden/>
    <w:unhideWhenUsed/>
    <w:rsid w:val="00BF174C"/>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BF174C"/>
    <w:rPr>
      <w:rFonts w:ascii="Tahoma" w:eastAsia="Times New Roman" w:hAnsi="Tahoma" w:cs="Tahoma"/>
      <w:sz w:val="16"/>
      <w:szCs w:val="16"/>
      <w:lang w:eastAsia="ru-RU"/>
    </w:rPr>
  </w:style>
  <w:style w:type="paragraph" w:styleId="21">
    <w:name w:val="Body Text 2"/>
    <w:basedOn w:val="a"/>
    <w:link w:val="22"/>
    <w:uiPriority w:val="99"/>
    <w:rsid w:val="00BF174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F174C"/>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BF174C"/>
    <w:pPr>
      <w:spacing w:after="120"/>
    </w:pPr>
    <w:rPr>
      <w:lang w:val="uk-UA"/>
    </w:rPr>
  </w:style>
  <w:style w:type="character" w:customStyle="1" w:styleId="ad">
    <w:name w:val="Основной текст Знак"/>
    <w:basedOn w:val="a0"/>
    <w:link w:val="ac"/>
    <w:uiPriority w:val="99"/>
    <w:rsid w:val="00BF174C"/>
    <w:rPr>
      <w:lang w:val="uk-UA"/>
    </w:rPr>
  </w:style>
  <w:style w:type="paragraph" w:customStyle="1" w:styleId="FR1">
    <w:name w:val="FR1"/>
    <w:rsid w:val="00BF174C"/>
    <w:pPr>
      <w:widowControl w:val="0"/>
      <w:spacing w:before="20" w:after="0" w:line="240" w:lineRule="auto"/>
    </w:pPr>
    <w:rPr>
      <w:rFonts w:ascii="Times New Roman" w:eastAsia="Times New Roman" w:hAnsi="Times New Roman" w:cs="Times New Roman"/>
      <w:snapToGrid w:val="0"/>
      <w:sz w:val="24"/>
      <w:szCs w:val="20"/>
      <w:lang w:val="en-US" w:eastAsia="ru-RU"/>
    </w:rPr>
  </w:style>
  <w:style w:type="character" w:styleId="ae">
    <w:name w:val="Emphasis"/>
    <w:basedOn w:val="a0"/>
    <w:qFormat/>
    <w:rsid w:val="00BF174C"/>
    <w:rPr>
      <w:i/>
      <w:iCs/>
    </w:rPr>
  </w:style>
  <w:style w:type="paragraph" w:styleId="HTML">
    <w:name w:val="HTML Preformatted"/>
    <w:basedOn w:val="a"/>
    <w:link w:val="HTML0"/>
    <w:uiPriority w:val="99"/>
    <w:unhideWhenUsed/>
    <w:rsid w:val="00BF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F174C"/>
    <w:rPr>
      <w:rFonts w:ascii="Courier New" w:eastAsia="Times New Roman" w:hAnsi="Courier New" w:cs="Courier New"/>
      <w:sz w:val="20"/>
      <w:szCs w:val="20"/>
      <w:lang w:eastAsia="ru-RU"/>
    </w:rPr>
  </w:style>
  <w:style w:type="paragraph" w:customStyle="1" w:styleId="h1">
    <w:name w:val="h1"/>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BF174C"/>
    <w:pPr>
      <w:spacing w:line="276" w:lineRule="auto"/>
      <w:outlineLvl w:val="9"/>
    </w:pPr>
  </w:style>
  <w:style w:type="paragraph" w:styleId="11">
    <w:name w:val="toc 1"/>
    <w:basedOn w:val="a"/>
    <w:next w:val="a"/>
    <w:autoRedefine/>
    <w:uiPriority w:val="39"/>
    <w:unhideWhenUsed/>
    <w:rsid w:val="00BF174C"/>
    <w:pPr>
      <w:spacing w:after="10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unhideWhenUsed/>
    <w:rsid w:val="00BF174C"/>
    <w:pPr>
      <w:spacing w:after="100" w:line="240" w:lineRule="auto"/>
      <w:ind w:left="240"/>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BF174C"/>
    <w:pPr>
      <w:spacing w:after="100" w:line="240" w:lineRule="auto"/>
      <w:ind w:left="480"/>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F17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BF174C"/>
    <w:rPr>
      <w:rFonts w:ascii="Times New Roman" w:eastAsia="Times New Roman" w:hAnsi="Times New Roman" w:cs="Times New Roman"/>
      <w:sz w:val="24"/>
      <w:szCs w:val="24"/>
      <w:lang w:eastAsia="ru-RU"/>
    </w:rPr>
  </w:style>
  <w:style w:type="paragraph" w:styleId="af2">
    <w:name w:val="No Spacing"/>
    <w:uiPriority w:val="1"/>
    <w:qFormat/>
    <w:rsid w:val="00BF174C"/>
    <w:pPr>
      <w:spacing w:after="0" w:line="240" w:lineRule="auto"/>
    </w:pPr>
    <w:rPr>
      <w:rFonts w:ascii="Times New Roman" w:eastAsia="Times New Roman" w:hAnsi="Times New Roman" w:cs="Times New Roman"/>
      <w:sz w:val="24"/>
      <w:szCs w:val="24"/>
      <w:lang w:eastAsia="ru-RU"/>
    </w:rPr>
  </w:style>
  <w:style w:type="character" w:customStyle="1" w:styleId="12">
    <w:name w:val="Упомянуть1"/>
    <w:basedOn w:val="a0"/>
    <w:uiPriority w:val="99"/>
    <w:semiHidden/>
    <w:unhideWhenUsed/>
    <w:rsid w:val="00BF174C"/>
    <w:rPr>
      <w:color w:val="2B579A"/>
      <w:shd w:val="clear" w:color="auto" w:fill="E6E6E6"/>
    </w:rPr>
  </w:style>
  <w:style w:type="paragraph" w:styleId="41">
    <w:name w:val="toc 4"/>
    <w:basedOn w:val="a"/>
    <w:next w:val="a"/>
    <w:autoRedefine/>
    <w:uiPriority w:val="39"/>
    <w:unhideWhenUsed/>
    <w:rsid w:val="00BF174C"/>
    <w:pPr>
      <w:spacing w:after="100" w:line="259" w:lineRule="auto"/>
      <w:ind w:left="660"/>
    </w:pPr>
    <w:rPr>
      <w:rFonts w:eastAsiaTheme="minorEastAsia"/>
      <w:lang w:eastAsia="ru-RU"/>
    </w:rPr>
  </w:style>
  <w:style w:type="character" w:customStyle="1" w:styleId="rvts23">
    <w:name w:val="rvts23"/>
    <w:basedOn w:val="a0"/>
    <w:rsid w:val="00BF174C"/>
  </w:style>
  <w:style w:type="character" w:customStyle="1" w:styleId="rvts15">
    <w:name w:val="rvts15"/>
    <w:basedOn w:val="a0"/>
    <w:rsid w:val="00BF174C"/>
  </w:style>
  <w:style w:type="character" w:customStyle="1" w:styleId="24">
    <w:name w:val="Упомянуть2"/>
    <w:basedOn w:val="a0"/>
    <w:uiPriority w:val="99"/>
    <w:semiHidden/>
    <w:unhideWhenUsed/>
    <w:rsid w:val="00BF174C"/>
    <w:rPr>
      <w:color w:val="2B579A"/>
      <w:shd w:val="clear" w:color="auto" w:fill="E6E6E6"/>
    </w:rPr>
  </w:style>
  <w:style w:type="character" w:customStyle="1" w:styleId="1012pt">
    <w:name w:val="Основной текст (10) + 12 pt"/>
    <w:aliases w:val="Полужирный,Основной текст (7) + 122,5 pt12,Основной текст (11) + 12,5 pt88,Курсив,Интервал -1 pt"/>
    <w:basedOn w:val="a0"/>
    <w:rsid w:val="00BF174C"/>
    <w:rPr>
      <w:rFonts w:ascii="Times New Roman" w:eastAsia="Times New Roman" w:hAnsi="Times New Roman" w:cs="Times New Roman"/>
      <w:b/>
      <w:bCs/>
      <w:i w:val="0"/>
      <w:iCs w:val="0"/>
      <w:smallCaps w:val="0"/>
      <w:strike w:val="0"/>
      <w:color w:val="000000"/>
      <w:spacing w:val="0"/>
      <w:w w:val="100"/>
      <w:position w:val="0"/>
      <w:sz w:val="24"/>
      <w:szCs w:val="24"/>
      <w:u w:val="none"/>
      <w:lang w:val="uk-UA"/>
    </w:rPr>
  </w:style>
  <w:style w:type="character" w:customStyle="1" w:styleId="6">
    <w:name w:val="Основной текст (6)_"/>
    <w:basedOn w:val="a0"/>
    <w:link w:val="61"/>
    <w:uiPriority w:val="99"/>
    <w:rsid w:val="00BF174C"/>
    <w:rPr>
      <w:rFonts w:ascii="Times New Roman" w:hAnsi="Times New Roman" w:cs="Times New Roman"/>
      <w:sz w:val="27"/>
      <w:szCs w:val="27"/>
      <w:shd w:val="clear" w:color="auto" w:fill="FFFFFF"/>
    </w:rPr>
  </w:style>
  <w:style w:type="paragraph" w:customStyle="1" w:styleId="61">
    <w:name w:val="Основной текст (6)1"/>
    <w:basedOn w:val="a"/>
    <w:link w:val="6"/>
    <w:uiPriority w:val="99"/>
    <w:rsid w:val="00BF174C"/>
    <w:pPr>
      <w:widowControl w:val="0"/>
      <w:shd w:val="clear" w:color="auto" w:fill="FFFFFF"/>
      <w:spacing w:after="0" w:line="320" w:lineRule="exact"/>
    </w:pPr>
    <w:rPr>
      <w:rFonts w:ascii="Times New Roman" w:hAnsi="Times New Roman" w:cs="Times New Roman"/>
      <w:sz w:val="27"/>
      <w:szCs w:val="27"/>
    </w:rPr>
  </w:style>
  <w:style w:type="paragraph" w:customStyle="1" w:styleId="Default">
    <w:name w:val="Default"/>
    <w:rsid w:val="00BF174C"/>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Основной текст_"/>
    <w:basedOn w:val="a0"/>
    <w:link w:val="13"/>
    <w:rsid w:val="00BF174C"/>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BF174C"/>
    <w:pPr>
      <w:widowControl w:val="0"/>
      <w:shd w:val="clear" w:color="auto" w:fill="FFFFFF"/>
      <w:spacing w:after="0" w:line="484" w:lineRule="exact"/>
      <w:ind w:firstLine="680"/>
    </w:pPr>
    <w:rPr>
      <w:rFonts w:ascii="Times New Roman" w:eastAsia="Times New Roman" w:hAnsi="Times New Roman" w:cs="Times New Roman"/>
      <w:sz w:val="26"/>
      <w:szCs w:val="26"/>
    </w:rPr>
  </w:style>
  <w:style w:type="character" w:customStyle="1" w:styleId="51">
    <w:name w:val="Основной текст (5)_"/>
    <w:basedOn w:val="a0"/>
    <w:link w:val="52"/>
    <w:rsid w:val="00BF174C"/>
    <w:rPr>
      <w:rFonts w:ascii="Times New Roman" w:eastAsia="Times New Roman" w:hAnsi="Times New Roman" w:cs="Times New Roman"/>
      <w:sz w:val="30"/>
      <w:szCs w:val="30"/>
      <w:shd w:val="clear" w:color="auto" w:fill="FFFFFF"/>
    </w:rPr>
  </w:style>
  <w:style w:type="paragraph" w:customStyle="1" w:styleId="52">
    <w:name w:val="Основной текст (5)"/>
    <w:basedOn w:val="a"/>
    <w:link w:val="51"/>
    <w:rsid w:val="00BF174C"/>
    <w:pPr>
      <w:widowControl w:val="0"/>
      <w:shd w:val="clear" w:color="auto" w:fill="FFFFFF"/>
      <w:spacing w:after="300" w:line="425" w:lineRule="exact"/>
      <w:ind w:firstLine="780"/>
    </w:pPr>
    <w:rPr>
      <w:rFonts w:ascii="Times New Roman" w:eastAsia="Times New Roman" w:hAnsi="Times New Roman" w:cs="Times New Roman"/>
      <w:sz w:val="30"/>
      <w:szCs w:val="30"/>
    </w:rPr>
  </w:style>
  <w:style w:type="character" w:customStyle="1" w:styleId="14">
    <w:name w:val="Основной текст Знак1"/>
    <w:basedOn w:val="a0"/>
    <w:uiPriority w:val="99"/>
    <w:rsid w:val="00BF174C"/>
    <w:rPr>
      <w:rFonts w:ascii="Times New Roman" w:hAnsi="Times New Roman" w:cs="Times New Roman"/>
      <w:sz w:val="29"/>
      <w:szCs w:val="29"/>
      <w:shd w:val="clear" w:color="auto" w:fill="FFFFFF"/>
    </w:rPr>
  </w:style>
  <w:style w:type="character" w:customStyle="1" w:styleId="25">
    <w:name w:val="Основной текст (2)_"/>
    <w:basedOn w:val="a0"/>
    <w:link w:val="26"/>
    <w:uiPriority w:val="99"/>
    <w:locked/>
    <w:rsid w:val="00BF174C"/>
    <w:rPr>
      <w:rFonts w:ascii="Times New Roman" w:hAnsi="Times New Roman" w:cs="Times New Roman"/>
      <w:b/>
      <w:bCs/>
      <w:sz w:val="28"/>
      <w:szCs w:val="28"/>
      <w:shd w:val="clear" w:color="auto" w:fill="FFFFFF"/>
    </w:rPr>
  </w:style>
  <w:style w:type="paragraph" w:customStyle="1" w:styleId="26">
    <w:name w:val="Основной текст (2)"/>
    <w:basedOn w:val="a"/>
    <w:link w:val="25"/>
    <w:uiPriority w:val="99"/>
    <w:rsid w:val="00BF174C"/>
    <w:pPr>
      <w:widowControl w:val="0"/>
      <w:shd w:val="clear" w:color="auto" w:fill="FFFFFF"/>
      <w:spacing w:before="60" w:after="0" w:line="482" w:lineRule="exact"/>
      <w:jc w:val="both"/>
    </w:pPr>
    <w:rPr>
      <w:rFonts w:ascii="Times New Roman" w:hAnsi="Times New Roman" w:cs="Times New Roman"/>
      <w:b/>
      <w:bCs/>
      <w:sz w:val="28"/>
      <w:szCs w:val="28"/>
    </w:rPr>
  </w:style>
  <w:style w:type="character" w:customStyle="1" w:styleId="16">
    <w:name w:val="Основной текст (16)_"/>
    <w:basedOn w:val="a0"/>
    <w:link w:val="161"/>
    <w:uiPriority w:val="99"/>
    <w:rsid w:val="00BF174C"/>
    <w:rPr>
      <w:rFonts w:ascii="Times New Roman" w:hAnsi="Times New Roman" w:cs="Times New Roman"/>
      <w:sz w:val="27"/>
      <w:szCs w:val="27"/>
      <w:shd w:val="clear" w:color="auto" w:fill="FFFFFF"/>
    </w:rPr>
  </w:style>
  <w:style w:type="paragraph" w:customStyle="1" w:styleId="161">
    <w:name w:val="Основной текст (16)1"/>
    <w:basedOn w:val="a"/>
    <w:link w:val="16"/>
    <w:uiPriority w:val="99"/>
    <w:rsid w:val="00BF174C"/>
    <w:pPr>
      <w:widowControl w:val="0"/>
      <w:shd w:val="clear" w:color="auto" w:fill="FFFFFF"/>
      <w:spacing w:after="0" w:line="320" w:lineRule="exact"/>
      <w:ind w:firstLine="720"/>
      <w:jc w:val="both"/>
    </w:pPr>
    <w:rPr>
      <w:rFonts w:ascii="Times New Roman" w:hAnsi="Times New Roman" w:cs="Times New Roman"/>
      <w:sz w:val="27"/>
      <w:szCs w:val="27"/>
    </w:rPr>
  </w:style>
  <w:style w:type="character" w:customStyle="1" w:styleId="1612">
    <w:name w:val="Основной текст (16) + 12"/>
    <w:aliases w:val="5 pt9,Полужирный2"/>
    <w:basedOn w:val="16"/>
    <w:uiPriority w:val="99"/>
    <w:rsid w:val="00BF174C"/>
    <w:rPr>
      <w:rFonts w:ascii="Times New Roman" w:hAnsi="Times New Roman" w:cs="Times New Roman"/>
      <w:b/>
      <w:bCs/>
      <w:sz w:val="25"/>
      <w:szCs w:val="25"/>
      <w:shd w:val="clear" w:color="auto" w:fill="FFFFFF"/>
    </w:rPr>
  </w:style>
  <w:style w:type="character" w:customStyle="1" w:styleId="160">
    <w:name w:val="Основной текст (16)"/>
    <w:basedOn w:val="16"/>
    <w:uiPriority w:val="99"/>
    <w:rsid w:val="00BF174C"/>
    <w:rPr>
      <w:rFonts w:ascii="Times New Roman" w:hAnsi="Times New Roman" w:cs="Times New Roman"/>
      <w:sz w:val="27"/>
      <w:szCs w:val="27"/>
      <w:shd w:val="clear" w:color="auto" w:fill="FFFFFF"/>
    </w:rPr>
  </w:style>
  <w:style w:type="character" w:customStyle="1" w:styleId="1612pt">
    <w:name w:val="Основной текст (16) + 12 pt"/>
    <w:basedOn w:val="16"/>
    <w:uiPriority w:val="99"/>
    <w:rsid w:val="00BF174C"/>
    <w:rPr>
      <w:rFonts w:ascii="Times New Roman" w:hAnsi="Times New Roman" w:cs="Times New Roman"/>
      <w:sz w:val="24"/>
      <w:szCs w:val="24"/>
      <w:shd w:val="clear" w:color="auto" w:fill="FFFFFF"/>
    </w:rPr>
  </w:style>
  <w:style w:type="paragraph" w:customStyle="1" w:styleId="15">
    <w:name w:val="Абзац списка1"/>
    <w:basedOn w:val="a"/>
    <w:rsid w:val="00BF174C"/>
    <w:pPr>
      <w:spacing w:after="0" w:line="240" w:lineRule="auto"/>
      <w:ind w:left="720"/>
      <w:contextualSpacing/>
    </w:pPr>
    <w:rPr>
      <w:rFonts w:ascii="Times New Roman" w:eastAsia="Calibri" w:hAnsi="Times New Roman" w:cs="Times New Roman"/>
      <w:sz w:val="24"/>
      <w:szCs w:val="24"/>
      <w:lang w:eastAsia="ru-RU"/>
    </w:rPr>
  </w:style>
  <w:style w:type="character" w:customStyle="1" w:styleId="130">
    <w:name w:val="Основной текст + 13"/>
    <w:aliases w:val="5 pt"/>
    <w:basedOn w:val="a0"/>
    <w:link w:val="34"/>
    <w:uiPriority w:val="99"/>
    <w:locked/>
    <w:rsid w:val="00BF174C"/>
    <w:rPr>
      <w:rFonts w:ascii="Times New Roman" w:hAnsi="Times New Roman" w:cs="Times New Roman"/>
      <w:sz w:val="27"/>
      <w:szCs w:val="27"/>
      <w:shd w:val="clear" w:color="auto" w:fill="FFFFFF"/>
    </w:rPr>
  </w:style>
  <w:style w:type="paragraph" w:customStyle="1" w:styleId="34">
    <w:name w:val="Основной текст (3)"/>
    <w:basedOn w:val="a"/>
    <w:link w:val="130"/>
    <w:uiPriority w:val="99"/>
    <w:rsid w:val="00BF174C"/>
    <w:pPr>
      <w:widowControl w:val="0"/>
      <w:shd w:val="clear" w:color="auto" w:fill="FFFFFF"/>
      <w:spacing w:after="0" w:line="480" w:lineRule="exact"/>
      <w:ind w:firstLine="700"/>
      <w:jc w:val="both"/>
    </w:pPr>
    <w:rPr>
      <w:rFonts w:ascii="Times New Roman" w:hAnsi="Times New Roman" w:cs="Times New Roman"/>
      <w:sz w:val="27"/>
      <w:szCs w:val="27"/>
    </w:rPr>
  </w:style>
  <w:style w:type="character" w:customStyle="1" w:styleId="7137">
    <w:name w:val="Основной текст (7) + 137"/>
    <w:aliases w:val="5 pt19,Основной текст (6) + 138"/>
    <w:basedOn w:val="a0"/>
    <w:uiPriority w:val="99"/>
    <w:rsid w:val="00BF174C"/>
    <w:rPr>
      <w:rFonts w:ascii="Times New Roman" w:hAnsi="Times New Roman" w:cs="Times New Roman"/>
      <w:sz w:val="27"/>
      <w:szCs w:val="27"/>
      <w:shd w:val="clear" w:color="auto" w:fill="FFFFFF"/>
    </w:rPr>
  </w:style>
  <w:style w:type="character" w:customStyle="1" w:styleId="7136">
    <w:name w:val="Основной текст (7) + 136"/>
    <w:aliases w:val="5 pt18,Основной текст (6) + 9"/>
    <w:basedOn w:val="a0"/>
    <w:uiPriority w:val="99"/>
    <w:rsid w:val="00BF174C"/>
    <w:rPr>
      <w:rFonts w:ascii="Times New Roman" w:hAnsi="Times New Roman" w:cs="Times New Roman"/>
      <w:sz w:val="27"/>
      <w:szCs w:val="27"/>
      <w:shd w:val="clear" w:color="auto" w:fill="FFFFFF"/>
    </w:rPr>
  </w:style>
  <w:style w:type="character" w:customStyle="1" w:styleId="412">
    <w:name w:val="Основной текст (4) + 12"/>
    <w:aliases w:val="5 pt11,Полужирный4,Основной текст (6) + Bookman Old Style2,10 pt1,Интервал 0 pt4"/>
    <w:basedOn w:val="a0"/>
    <w:uiPriority w:val="99"/>
    <w:rsid w:val="00BF174C"/>
    <w:rPr>
      <w:rFonts w:ascii="Times New Roman" w:hAnsi="Times New Roman" w:cs="Times New Roman"/>
      <w:b/>
      <w:bCs/>
      <w:sz w:val="25"/>
      <w:szCs w:val="25"/>
      <w:shd w:val="clear" w:color="auto" w:fill="FFFFFF"/>
    </w:rPr>
  </w:style>
  <w:style w:type="character" w:customStyle="1" w:styleId="1512">
    <w:name w:val="Основной текст (15) + 12"/>
    <w:aliases w:val="5 pt10,Полужирный3,Основной текст (6) + 135"/>
    <w:basedOn w:val="a0"/>
    <w:uiPriority w:val="99"/>
    <w:rsid w:val="00BF174C"/>
    <w:rPr>
      <w:rFonts w:ascii="Times New Roman" w:hAnsi="Times New Roman" w:cs="Times New Roman"/>
      <w:b/>
      <w:bCs/>
      <w:sz w:val="25"/>
      <w:szCs w:val="25"/>
      <w:shd w:val="clear" w:color="auto" w:fill="FFFFFF"/>
    </w:rPr>
  </w:style>
  <w:style w:type="character" w:customStyle="1" w:styleId="1713">
    <w:name w:val="Основной текст (17) + 13"/>
    <w:aliases w:val="5 pt4,Основной текст (6) + 132"/>
    <w:basedOn w:val="a0"/>
    <w:uiPriority w:val="99"/>
    <w:rsid w:val="00BF174C"/>
    <w:rPr>
      <w:rFonts w:ascii="Times New Roman" w:hAnsi="Times New Roman" w:cs="Times New Roman"/>
      <w:sz w:val="27"/>
      <w:szCs w:val="27"/>
      <w:shd w:val="clear" w:color="auto" w:fill="FFFFFF"/>
    </w:rPr>
  </w:style>
  <w:style w:type="character" w:customStyle="1" w:styleId="7131">
    <w:name w:val="Основной текст (7) + 131"/>
    <w:aliases w:val="5 pt1,Основной текст (6) + 131"/>
    <w:basedOn w:val="a0"/>
    <w:uiPriority w:val="99"/>
    <w:rsid w:val="00BF174C"/>
    <w:rPr>
      <w:rFonts w:ascii="Times New Roman" w:hAnsi="Times New Roman" w:cs="Times New Roman"/>
      <w:sz w:val="27"/>
      <w:szCs w:val="27"/>
      <w:shd w:val="clear" w:color="auto" w:fill="FFFFFF"/>
    </w:rPr>
  </w:style>
  <w:style w:type="character" w:customStyle="1" w:styleId="9">
    <w:name w:val="Основной текст (9)_"/>
    <w:basedOn w:val="a0"/>
    <w:link w:val="91"/>
    <w:uiPriority w:val="99"/>
    <w:locked/>
    <w:rsid w:val="00BF174C"/>
    <w:rPr>
      <w:rFonts w:ascii="Times New Roman" w:hAnsi="Times New Roman" w:cs="Times New Roman"/>
      <w:b/>
      <w:bCs/>
      <w:spacing w:val="-10"/>
      <w:sz w:val="27"/>
      <w:szCs w:val="27"/>
      <w:shd w:val="clear" w:color="auto" w:fill="FFFFFF"/>
    </w:rPr>
  </w:style>
  <w:style w:type="character" w:customStyle="1" w:styleId="29">
    <w:name w:val="Основной текст (29)_"/>
    <w:basedOn w:val="a0"/>
    <w:link w:val="291"/>
    <w:uiPriority w:val="99"/>
    <w:locked/>
    <w:rsid w:val="00BF174C"/>
    <w:rPr>
      <w:rFonts w:ascii="Times New Roman" w:hAnsi="Times New Roman" w:cs="Times New Roman"/>
      <w:sz w:val="28"/>
      <w:szCs w:val="28"/>
      <w:shd w:val="clear" w:color="auto" w:fill="FFFFFF"/>
    </w:rPr>
  </w:style>
  <w:style w:type="character" w:customStyle="1" w:styleId="64">
    <w:name w:val="Основной текст (6)4"/>
    <w:basedOn w:val="6"/>
    <w:uiPriority w:val="99"/>
    <w:rsid w:val="00BF174C"/>
    <w:rPr>
      <w:rFonts w:ascii="Times New Roman" w:hAnsi="Times New Roman" w:cs="Times New Roman"/>
      <w:sz w:val="28"/>
      <w:szCs w:val="28"/>
      <w:u w:val="none"/>
      <w:shd w:val="clear" w:color="auto" w:fill="FFFFFF"/>
    </w:rPr>
  </w:style>
  <w:style w:type="character" w:customStyle="1" w:styleId="62">
    <w:name w:val="Основной текст (6)2"/>
    <w:basedOn w:val="6"/>
    <w:uiPriority w:val="99"/>
    <w:rsid w:val="00BF174C"/>
    <w:rPr>
      <w:rFonts w:ascii="Times New Roman" w:hAnsi="Times New Roman" w:cs="Times New Roman"/>
      <w:sz w:val="28"/>
      <w:szCs w:val="28"/>
      <w:u w:val="single"/>
      <w:shd w:val="clear" w:color="auto" w:fill="FFFFFF"/>
    </w:rPr>
  </w:style>
  <w:style w:type="character" w:customStyle="1" w:styleId="6BookmanOldStyle">
    <w:name w:val="Основной текст (6) + Bookman Old Style"/>
    <w:aliases w:val="11,5 pt23"/>
    <w:basedOn w:val="6"/>
    <w:uiPriority w:val="99"/>
    <w:rsid w:val="00BF174C"/>
    <w:rPr>
      <w:rFonts w:ascii="Bookman Old Style" w:hAnsi="Bookman Old Style" w:cs="Bookman Old Style"/>
      <w:sz w:val="23"/>
      <w:szCs w:val="23"/>
      <w:u w:val="none"/>
      <w:shd w:val="clear" w:color="auto" w:fill="FFFFFF"/>
    </w:rPr>
  </w:style>
  <w:style w:type="character" w:customStyle="1" w:styleId="6139">
    <w:name w:val="Основной текст (6) + 139"/>
    <w:aliases w:val="5 pt20"/>
    <w:basedOn w:val="6"/>
    <w:uiPriority w:val="99"/>
    <w:rsid w:val="00BF174C"/>
    <w:rPr>
      <w:rFonts w:ascii="Times New Roman" w:hAnsi="Times New Roman" w:cs="Times New Roman"/>
      <w:sz w:val="27"/>
      <w:szCs w:val="27"/>
      <w:u w:val="none"/>
      <w:shd w:val="clear" w:color="auto" w:fill="FFFFFF"/>
    </w:rPr>
  </w:style>
  <w:style w:type="character" w:customStyle="1" w:styleId="29PalatinoLinotype">
    <w:name w:val="Основной текст (29) + Palatino Linotype"/>
    <w:aliases w:val="123,5 pt16"/>
    <w:basedOn w:val="29"/>
    <w:uiPriority w:val="99"/>
    <w:rsid w:val="00BF174C"/>
    <w:rPr>
      <w:rFonts w:ascii="Palatino Linotype" w:hAnsi="Palatino Linotype" w:cs="Palatino Linotype"/>
      <w:sz w:val="25"/>
      <w:szCs w:val="25"/>
      <w:shd w:val="clear" w:color="auto" w:fill="FFFFFF"/>
    </w:rPr>
  </w:style>
  <w:style w:type="character" w:customStyle="1" w:styleId="612pt">
    <w:name w:val="Основной текст (6) + 12 pt"/>
    <w:basedOn w:val="6"/>
    <w:uiPriority w:val="99"/>
    <w:rsid w:val="00BF174C"/>
    <w:rPr>
      <w:rFonts w:ascii="Times New Roman" w:hAnsi="Times New Roman" w:cs="Times New Roman"/>
      <w:sz w:val="24"/>
      <w:szCs w:val="24"/>
      <w:u w:val="none"/>
      <w:shd w:val="clear" w:color="auto" w:fill="FFFFFF"/>
    </w:rPr>
  </w:style>
  <w:style w:type="character" w:customStyle="1" w:styleId="60pt">
    <w:name w:val="Основной текст (6) + Интервал 0 pt"/>
    <w:basedOn w:val="6"/>
    <w:uiPriority w:val="99"/>
    <w:rsid w:val="00BF174C"/>
    <w:rPr>
      <w:rFonts w:ascii="Times New Roman" w:hAnsi="Times New Roman" w:cs="Times New Roman"/>
      <w:spacing w:val="-10"/>
      <w:sz w:val="28"/>
      <w:szCs w:val="28"/>
      <w:u w:val="none"/>
      <w:shd w:val="clear" w:color="auto" w:fill="FFFFFF"/>
    </w:rPr>
  </w:style>
  <w:style w:type="paragraph" w:customStyle="1" w:styleId="91">
    <w:name w:val="Основной текст (9)1"/>
    <w:basedOn w:val="a"/>
    <w:link w:val="9"/>
    <w:uiPriority w:val="99"/>
    <w:rsid w:val="00BF174C"/>
    <w:pPr>
      <w:shd w:val="clear" w:color="auto" w:fill="FFFFFF"/>
      <w:spacing w:after="0" w:line="480" w:lineRule="exact"/>
      <w:ind w:firstLine="360"/>
      <w:jc w:val="both"/>
    </w:pPr>
    <w:rPr>
      <w:rFonts w:ascii="Times New Roman" w:hAnsi="Times New Roman" w:cs="Times New Roman"/>
      <w:b/>
      <w:bCs/>
      <w:spacing w:val="-10"/>
      <w:sz w:val="27"/>
      <w:szCs w:val="27"/>
    </w:rPr>
  </w:style>
  <w:style w:type="paragraph" w:customStyle="1" w:styleId="291">
    <w:name w:val="Основной текст (29)1"/>
    <w:basedOn w:val="a"/>
    <w:link w:val="29"/>
    <w:uiPriority w:val="99"/>
    <w:rsid w:val="00BF174C"/>
    <w:pPr>
      <w:shd w:val="clear" w:color="auto" w:fill="FFFFFF"/>
      <w:spacing w:after="0" w:line="480" w:lineRule="exact"/>
      <w:ind w:firstLine="360"/>
      <w:jc w:val="both"/>
    </w:pPr>
    <w:rPr>
      <w:rFonts w:ascii="Times New Roman" w:hAnsi="Times New Roman" w:cs="Times New Roman"/>
      <w:sz w:val="28"/>
      <w:szCs w:val="28"/>
    </w:rPr>
  </w:style>
  <w:style w:type="character" w:customStyle="1" w:styleId="68">
    <w:name w:val="Основной текст (6)8"/>
    <w:basedOn w:val="6"/>
    <w:uiPriority w:val="99"/>
    <w:rsid w:val="00BF174C"/>
    <w:rPr>
      <w:rFonts w:ascii="Times New Roman" w:hAnsi="Times New Roman" w:cs="Times New Roman"/>
      <w:sz w:val="28"/>
      <w:szCs w:val="28"/>
      <w:u w:val="none"/>
      <w:shd w:val="clear" w:color="auto" w:fill="FFFFFF"/>
    </w:rPr>
  </w:style>
  <w:style w:type="paragraph" w:customStyle="1" w:styleId="western">
    <w:name w:val="western"/>
    <w:basedOn w:val="a"/>
    <w:rsid w:val="00BF174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justifyfull">
    <w:name w:val="justifyfull"/>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7">
    <w:name w:val="Font Style37"/>
    <w:rsid w:val="00BF174C"/>
    <w:rPr>
      <w:rFonts w:ascii="Times New Roman" w:hAnsi="Times New Roman" w:cs="Times New Roman"/>
      <w:sz w:val="24"/>
      <w:szCs w:val="24"/>
    </w:rPr>
  </w:style>
  <w:style w:type="character" w:customStyle="1" w:styleId="17">
    <w:name w:val="Заголовок №1_"/>
    <w:link w:val="18"/>
    <w:rsid w:val="00BF174C"/>
    <w:rPr>
      <w:rFonts w:ascii="Trebuchet MS" w:hAnsi="Trebuchet MS"/>
      <w:b/>
      <w:bCs/>
      <w:sz w:val="30"/>
      <w:szCs w:val="30"/>
      <w:shd w:val="clear" w:color="auto" w:fill="FFFFFF"/>
    </w:rPr>
  </w:style>
  <w:style w:type="paragraph" w:customStyle="1" w:styleId="18">
    <w:name w:val="Заголовок №1"/>
    <w:basedOn w:val="a"/>
    <w:link w:val="17"/>
    <w:rsid w:val="00BF174C"/>
    <w:pPr>
      <w:widowControl w:val="0"/>
      <w:shd w:val="clear" w:color="auto" w:fill="FFFFFF"/>
      <w:spacing w:before="120" w:after="120" w:line="398" w:lineRule="exact"/>
      <w:outlineLvl w:val="0"/>
    </w:pPr>
    <w:rPr>
      <w:rFonts w:ascii="Trebuchet MS" w:hAnsi="Trebuchet MS"/>
      <w:b/>
      <w:bCs/>
      <w:sz w:val="30"/>
      <w:szCs w:val="30"/>
    </w:rPr>
  </w:style>
  <w:style w:type="character" w:styleId="af4">
    <w:name w:val="FollowedHyperlink"/>
    <w:basedOn w:val="a0"/>
    <w:uiPriority w:val="99"/>
    <w:semiHidden/>
    <w:unhideWhenUsed/>
    <w:rsid w:val="00BF174C"/>
    <w:rPr>
      <w:color w:val="800080" w:themeColor="followedHyperlink"/>
      <w:u w:val="single"/>
    </w:rPr>
  </w:style>
  <w:style w:type="character" w:styleId="af5">
    <w:name w:val="annotation reference"/>
    <w:basedOn w:val="a0"/>
    <w:uiPriority w:val="99"/>
    <w:semiHidden/>
    <w:unhideWhenUsed/>
    <w:rsid w:val="00BF174C"/>
    <w:rPr>
      <w:sz w:val="16"/>
      <w:szCs w:val="16"/>
    </w:rPr>
  </w:style>
  <w:style w:type="paragraph" w:styleId="af6">
    <w:name w:val="annotation text"/>
    <w:basedOn w:val="a"/>
    <w:link w:val="af7"/>
    <w:uiPriority w:val="99"/>
    <w:semiHidden/>
    <w:unhideWhenUsed/>
    <w:rsid w:val="00BF174C"/>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semiHidden/>
    <w:rsid w:val="00BF174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F174C"/>
    <w:rPr>
      <w:b/>
      <w:bCs/>
    </w:rPr>
  </w:style>
  <w:style w:type="character" w:customStyle="1" w:styleId="af9">
    <w:name w:val="Тема примечания Знак"/>
    <w:basedOn w:val="af7"/>
    <w:link w:val="af8"/>
    <w:uiPriority w:val="99"/>
    <w:semiHidden/>
    <w:rsid w:val="00BF174C"/>
    <w:rPr>
      <w:rFonts w:ascii="Times New Roman" w:eastAsia="Times New Roman" w:hAnsi="Times New Roman" w:cs="Times New Roman"/>
      <w:b/>
      <w:bCs/>
      <w:sz w:val="20"/>
      <w:szCs w:val="20"/>
      <w:lang w:eastAsia="ru-RU"/>
    </w:rPr>
  </w:style>
  <w:style w:type="character" w:customStyle="1" w:styleId="19">
    <w:name w:val="Неразрешенное упоминание1"/>
    <w:basedOn w:val="a0"/>
    <w:uiPriority w:val="99"/>
    <w:semiHidden/>
    <w:unhideWhenUsed/>
    <w:rsid w:val="00BF174C"/>
    <w:rPr>
      <w:color w:val="808080"/>
      <w:shd w:val="clear" w:color="auto" w:fill="E6E6E6"/>
    </w:rPr>
  </w:style>
  <w:style w:type="paragraph" w:customStyle="1" w:styleId="rvps7">
    <w:name w:val="rvps7"/>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BF174C"/>
  </w:style>
  <w:style w:type="paragraph" w:customStyle="1" w:styleId="rvps2">
    <w:name w:val="rvps2"/>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BF174C"/>
  </w:style>
  <w:style w:type="paragraph" w:customStyle="1" w:styleId="rvps14">
    <w:name w:val="rvps14"/>
    <w:basedOn w:val="a"/>
    <w:rsid w:val="00BF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BF174C"/>
  </w:style>
  <w:style w:type="character" w:customStyle="1" w:styleId="35">
    <w:name w:val="Упомянуть3"/>
    <w:basedOn w:val="a0"/>
    <w:uiPriority w:val="99"/>
    <w:semiHidden/>
    <w:unhideWhenUsed/>
    <w:rsid w:val="00BF174C"/>
    <w:rPr>
      <w:color w:val="2B579A"/>
      <w:shd w:val="clear" w:color="auto" w:fill="E6E6E6"/>
    </w:rPr>
  </w:style>
  <w:style w:type="character" w:styleId="afa">
    <w:name w:val="page number"/>
    <w:basedOn w:val="a0"/>
    <w:rsid w:val="00BF174C"/>
  </w:style>
  <w:style w:type="character" w:customStyle="1" w:styleId="UnresolvedMention">
    <w:name w:val="Unresolved Mention"/>
    <w:basedOn w:val="a0"/>
    <w:uiPriority w:val="99"/>
    <w:semiHidden/>
    <w:unhideWhenUsed/>
    <w:rsid w:val="00BF174C"/>
    <w:rPr>
      <w:color w:val="808080"/>
      <w:shd w:val="clear" w:color="auto" w:fill="E6E6E6"/>
    </w:rPr>
  </w:style>
  <w:style w:type="paragraph" w:styleId="afb">
    <w:name w:val="Body Text Indent"/>
    <w:basedOn w:val="a"/>
    <w:link w:val="afc"/>
    <w:uiPriority w:val="99"/>
    <w:unhideWhenUsed/>
    <w:rsid w:val="00753AC0"/>
    <w:pPr>
      <w:spacing w:after="120"/>
      <w:ind w:left="283"/>
    </w:pPr>
  </w:style>
  <w:style w:type="character" w:customStyle="1" w:styleId="afc">
    <w:name w:val="Основной текст с отступом Знак"/>
    <w:basedOn w:val="a0"/>
    <w:link w:val="afb"/>
    <w:uiPriority w:val="99"/>
    <w:rsid w:val="00753AC0"/>
  </w:style>
  <w:style w:type="paragraph" w:customStyle="1" w:styleId="1a">
    <w:name w:val="Обычный1"/>
    <w:rsid w:val="00753AC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b">
    <w:name w:val="Без интервала1"/>
    <w:rsid w:val="00753AC0"/>
    <w:pPr>
      <w:spacing w:after="0" w:line="240" w:lineRule="auto"/>
    </w:pPr>
    <w:rPr>
      <w:rFonts w:ascii="Calibri" w:eastAsia="Times New Roman" w:hAnsi="Calibri" w:cs="Times New Roman"/>
    </w:rPr>
  </w:style>
  <w:style w:type="paragraph" w:styleId="afd">
    <w:name w:val="Subtitle"/>
    <w:basedOn w:val="a"/>
    <w:next w:val="a"/>
    <w:link w:val="afe"/>
    <w:qFormat/>
    <w:rsid w:val="00753AC0"/>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e">
    <w:name w:val="Подзаголовок Знак"/>
    <w:basedOn w:val="a0"/>
    <w:link w:val="afd"/>
    <w:rsid w:val="00753AC0"/>
    <w:rPr>
      <w:rFonts w:ascii="Cambria" w:eastAsia="Times New Roman" w:hAnsi="Cambria" w:cs="Times New Roman"/>
      <w:sz w:val="24"/>
      <w:szCs w:val="24"/>
      <w:lang w:eastAsia="ru-RU"/>
    </w:rPr>
  </w:style>
  <w:style w:type="paragraph" w:styleId="27">
    <w:name w:val="Body Text Indent 2"/>
    <w:basedOn w:val="a"/>
    <w:link w:val="28"/>
    <w:rsid w:val="00753AC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753AC0"/>
    <w:rPr>
      <w:rFonts w:ascii="Times New Roman" w:eastAsia="Times New Roman" w:hAnsi="Times New Roman" w:cs="Times New Roman"/>
      <w:sz w:val="24"/>
      <w:szCs w:val="24"/>
      <w:lang w:eastAsia="ru-RU"/>
    </w:rPr>
  </w:style>
  <w:style w:type="paragraph" w:customStyle="1" w:styleId="1c">
    <w:name w:val="Без интервала1"/>
    <w:rsid w:val="00753AC0"/>
    <w:pPr>
      <w:spacing w:after="0" w:line="240" w:lineRule="auto"/>
    </w:pPr>
    <w:rPr>
      <w:rFonts w:ascii="Calibri" w:eastAsia="Times New Roman" w:hAnsi="Calibri" w:cs="Times New Roman"/>
    </w:rPr>
  </w:style>
  <w:style w:type="paragraph" w:customStyle="1" w:styleId="aff">
    <w:name w:val="ДинТекстОбыч"/>
    <w:basedOn w:val="a"/>
    <w:rsid w:val="00753AC0"/>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aff0">
    <w:name w:val="ДинСтатьяОбыч"/>
    <w:basedOn w:val="aff"/>
    <w:autoRedefine/>
    <w:rsid w:val="00753AC0"/>
    <w:pPr>
      <w:ind w:firstLine="0"/>
      <w:jc w:val="left"/>
      <w:outlineLvl w:val="0"/>
    </w:pPr>
    <w:rPr>
      <w:sz w:val="28"/>
      <w:szCs w:val="28"/>
      <w:lang w:val="uk-UA"/>
    </w:rPr>
  </w:style>
  <w:style w:type="character" w:customStyle="1" w:styleId="anun">
    <w:name w:val="anun"/>
    <w:rsid w:val="00753AC0"/>
  </w:style>
  <w:style w:type="paragraph" w:customStyle="1" w:styleId="aff1">
    <w:name w:val="ТАБЛИЦА"/>
    <w:rsid w:val="00753AC0"/>
    <w:pPr>
      <w:spacing w:after="0" w:line="240" w:lineRule="auto"/>
      <w:jc w:val="center"/>
    </w:pPr>
    <w:rPr>
      <w:rFonts w:ascii="Times New Roman" w:eastAsia="Times New Roman" w:hAnsi="Times New Roman" w:cs="Times New Roman"/>
      <w:sz w:val="20"/>
      <w:szCs w:val="20"/>
      <w:lang w:eastAsia="ru-RU"/>
    </w:rPr>
  </w:style>
  <w:style w:type="paragraph" w:styleId="aff2">
    <w:name w:val="Title"/>
    <w:basedOn w:val="a"/>
    <w:link w:val="aff3"/>
    <w:qFormat/>
    <w:rsid w:val="00A373EC"/>
    <w:pPr>
      <w:spacing w:after="0" w:line="360" w:lineRule="auto"/>
      <w:jc w:val="center"/>
    </w:pPr>
    <w:rPr>
      <w:rFonts w:ascii="Times New Roman" w:eastAsia="Times New Roman" w:hAnsi="Times New Roman" w:cs="Times New Roman"/>
      <w:sz w:val="28"/>
      <w:szCs w:val="28"/>
      <w:lang w:val="uk-UA" w:eastAsia="ru-RU"/>
    </w:rPr>
  </w:style>
  <w:style w:type="character" w:customStyle="1" w:styleId="aff3">
    <w:name w:val="Заголовок Знак"/>
    <w:basedOn w:val="a0"/>
    <w:link w:val="aff2"/>
    <w:rsid w:val="00A373EC"/>
    <w:rPr>
      <w:rFonts w:ascii="Times New Roman" w:eastAsia="Times New Roman" w:hAnsi="Times New Roman" w:cs="Times New Roman"/>
      <w:sz w:val="28"/>
      <w:szCs w:val="28"/>
      <w:lang w:val="uk-UA" w:eastAsia="ru-RU"/>
    </w:rPr>
  </w:style>
  <w:style w:type="paragraph" w:customStyle="1" w:styleId="ListParagraph1">
    <w:name w:val="List Paragraph1"/>
    <w:basedOn w:val="a"/>
    <w:rsid w:val="00A948D2"/>
    <w:pPr>
      <w:spacing w:after="0" w:line="240" w:lineRule="auto"/>
      <w:ind w:left="720" w:hanging="357"/>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1%96%D0%B6%D0%BD%D0%B0%D1%80%D0%BE%D0%B4%D0%BD%D0%B0_%D0%BE%D1%80%D0%B3%D0%B0%D0%BD%D1%96%D0%B7%D0%B0%D1%86%D1%96%D1%8F" TargetMode="External"/><Relationship Id="rId13" Type="http://schemas.openxmlformats.org/officeDocument/2006/relationships/hyperlink" Target="http://www.ukrstat.gov.u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0%D0%B2%D1%82%D0%BE%D1%80%D1%81%D1%8C%D0%BA%D0%B5_%D0%BF%D1%80%D0%B0%D0%B2%D0%BE" TargetMode="External"/><Relationship Id="rId12" Type="http://schemas.openxmlformats.org/officeDocument/2006/relationships/hyperlink" Target="http://www.ssmsc.gov.u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9C%D0%B8%D1%8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19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24_%D0%B6%D0%BE%D0%B2%D1%82%D0%BD%D1%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40</Pages>
  <Words>41131</Words>
  <Characters>23446</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Алена</cp:lastModifiedBy>
  <cp:revision>44</cp:revision>
  <dcterms:created xsi:type="dcterms:W3CDTF">2018-01-23T17:10:00Z</dcterms:created>
  <dcterms:modified xsi:type="dcterms:W3CDTF">2019-01-22T14:09:00Z</dcterms:modified>
</cp:coreProperties>
</file>